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62A0" w14:textId="14B92663" w:rsidR="00F05E52" w:rsidRDefault="004758E9">
      <w:pPr>
        <w:pStyle w:val="Heading1"/>
      </w:pPr>
      <w:r>
        <w:t>Name ____</w:t>
      </w:r>
      <w:r>
        <w:tab/>
      </w:r>
    </w:p>
    <w:p w14:paraId="369146EB" w14:textId="77777777" w:rsidR="00F05E52" w:rsidRDefault="00F05E52">
      <w:pPr>
        <w:tabs>
          <w:tab w:val="left" w:pos="6480"/>
        </w:tabs>
        <w:rPr>
          <w:sz w:val="24"/>
        </w:rPr>
      </w:pPr>
    </w:p>
    <w:p w14:paraId="36D0E946" w14:textId="70F946F0" w:rsidR="00F05E52" w:rsidRDefault="00CE0A7F" w:rsidP="00CE0A7F">
      <w:pPr>
        <w:tabs>
          <w:tab w:val="left" w:pos="6480"/>
        </w:tabs>
        <w:ind w:left="540" w:hanging="540"/>
        <w:rPr>
          <w:sz w:val="24"/>
        </w:rPr>
      </w:pPr>
      <w:r>
        <w:rPr>
          <w:sz w:val="24"/>
        </w:rPr>
        <w:t>1.</w:t>
      </w:r>
      <w:r>
        <w:rPr>
          <w:sz w:val="24"/>
        </w:rPr>
        <w:tab/>
      </w:r>
      <w:r w:rsidR="004758E9">
        <w:rPr>
          <w:sz w:val="24"/>
        </w:rPr>
        <w:t>A normal-visioned man marries a normal-visioned woman whose father was color-blind.  They have two daughters who grow up and marry.  The first daughter h</w:t>
      </w:r>
      <w:r w:rsidR="00441B16">
        <w:rPr>
          <w:sz w:val="24"/>
        </w:rPr>
        <w:t>a</w:t>
      </w:r>
      <w:r w:rsidR="004758E9">
        <w:rPr>
          <w:sz w:val="24"/>
        </w:rPr>
        <w:t>s five sons, all normal-visioned. The second daughter has two normal-visioned daughters and a color</w:t>
      </w:r>
      <w:r w:rsidR="00441B16">
        <w:rPr>
          <w:sz w:val="24"/>
        </w:rPr>
        <w:t>-</w:t>
      </w:r>
      <w:r w:rsidR="004758E9">
        <w:rPr>
          <w:sz w:val="24"/>
        </w:rPr>
        <w:t>blind son.  Diagram the family pedigree (history), including the genotypes of all the individuals mentioned.</w:t>
      </w:r>
    </w:p>
    <w:p w14:paraId="0791F54E" w14:textId="69CB96FB" w:rsidR="00F05E52" w:rsidRDefault="00F05E52" w:rsidP="00CE0A7F">
      <w:pPr>
        <w:tabs>
          <w:tab w:val="left" w:pos="6480"/>
        </w:tabs>
        <w:spacing w:before="120"/>
        <w:ind w:left="547"/>
        <w:rPr>
          <w:sz w:val="24"/>
        </w:rPr>
      </w:pPr>
    </w:p>
    <w:p w14:paraId="426C129F" w14:textId="471325C5" w:rsidR="00686723" w:rsidRDefault="00686723" w:rsidP="00CE0A7F">
      <w:pPr>
        <w:tabs>
          <w:tab w:val="left" w:pos="6480"/>
        </w:tabs>
        <w:spacing w:before="120"/>
        <w:ind w:left="547"/>
        <w:rPr>
          <w:sz w:val="24"/>
        </w:rPr>
      </w:pPr>
    </w:p>
    <w:p w14:paraId="472462FF" w14:textId="77777777" w:rsidR="00A129B3" w:rsidRDefault="00CE0A7F" w:rsidP="00A129B3">
      <w:pPr>
        <w:tabs>
          <w:tab w:val="left" w:pos="6480"/>
        </w:tabs>
        <w:ind w:left="540" w:hanging="540"/>
        <w:rPr>
          <w:sz w:val="24"/>
        </w:rPr>
      </w:pPr>
      <w:r>
        <w:rPr>
          <w:sz w:val="24"/>
        </w:rPr>
        <w:t>2.</w:t>
      </w:r>
      <w:r>
        <w:rPr>
          <w:sz w:val="24"/>
        </w:rPr>
        <w:tab/>
      </w:r>
      <w:r w:rsidR="004758E9">
        <w:rPr>
          <w:sz w:val="24"/>
        </w:rPr>
        <w:t>Suppose a young lady comes to you for advice in your capacity as a marriage counselor.  She tells you that her brother has hemophilia, but both of her parents are normal.  She wishes to marry a man who has no history of hemophilia in his family and wants to know the probability of her children having this disease. What would you tell her and how would you explain your conclusions?</w:t>
      </w:r>
      <w:r w:rsidR="00A129B3">
        <w:rPr>
          <w:sz w:val="24"/>
        </w:rPr>
        <w:t xml:space="preserve"> </w:t>
      </w:r>
      <w:r w:rsidR="00A129B3">
        <w:rPr>
          <w:sz w:val="24"/>
        </w:rPr>
        <w:t>Diagram the family pedigree (history), including the genotypes of all the individuals mentioned.</w:t>
      </w:r>
    </w:p>
    <w:p w14:paraId="12FC23F3" w14:textId="6DFBE4EF" w:rsidR="00686723" w:rsidRDefault="00686723" w:rsidP="00CE0A7F">
      <w:pPr>
        <w:tabs>
          <w:tab w:val="left" w:pos="6480"/>
        </w:tabs>
        <w:spacing w:before="120"/>
        <w:ind w:left="547"/>
        <w:rPr>
          <w:sz w:val="24"/>
        </w:rPr>
      </w:pPr>
    </w:p>
    <w:p w14:paraId="738AA5D9" w14:textId="77777777" w:rsidR="00686723" w:rsidRDefault="00686723" w:rsidP="00CE0A7F">
      <w:pPr>
        <w:tabs>
          <w:tab w:val="left" w:pos="6480"/>
        </w:tabs>
        <w:spacing w:before="120"/>
        <w:ind w:left="547"/>
        <w:rPr>
          <w:sz w:val="24"/>
        </w:rPr>
      </w:pPr>
    </w:p>
    <w:p w14:paraId="1B914F04" w14:textId="19C9A950" w:rsidR="00F05E52" w:rsidRDefault="00CE0A7F" w:rsidP="00CE0A7F">
      <w:pPr>
        <w:tabs>
          <w:tab w:val="left" w:pos="6480"/>
        </w:tabs>
        <w:ind w:left="540" w:hanging="540"/>
        <w:rPr>
          <w:sz w:val="24"/>
        </w:rPr>
      </w:pPr>
      <w:r>
        <w:rPr>
          <w:sz w:val="24"/>
        </w:rPr>
        <w:t>3.</w:t>
      </w:r>
      <w:r>
        <w:rPr>
          <w:sz w:val="24"/>
        </w:rPr>
        <w:tab/>
      </w:r>
      <w:r w:rsidR="00A468F5" w:rsidRPr="00CE0A7F">
        <w:rPr>
          <w:sz w:val="24"/>
        </w:rPr>
        <w:t>A normal</w:t>
      </w:r>
      <w:r w:rsidR="00100454">
        <w:rPr>
          <w:sz w:val="24"/>
        </w:rPr>
        <w:t>-</w:t>
      </w:r>
      <w:r w:rsidR="00A468F5" w:rsidRPr="00CE0A7F">
        <w:rPr>
          <w:sz w:val="24"/>
        </w:rPr>
        <w:t>visioned man marries a normal visioned wife whose father was color blind. They have a daughter and a son who grow and marry. The daughter has three sons and two daughters. The sons have normal vision and one of the daughters is color blind. The son of the original parents has one daughter who gives birth to a color-blind son. Show a pedigree chart of this family. Give the genotypes of all individuals.</w:t>
      </w:r>
    </w:p>
    <w:p w14:paraId="69841443" w14:textId="77777777" w:rsidR="00CE0A7F" w:rsidRDefault="00CE0A7F" w:rsidP="00CE0A7F">
      <w:pPr>
        <w:tabs>
          <w:tab w:val="left" w:pos="6480"/>
        </w:tabs>
        <w:ind w:left="540"/>
        <w:rPr>
          <w:sz w:val="24"/>
        </w:rPr>
      </w:pPr>
    </w:p>
    <w:p w14:paraId="4BE0E3E3" w14:textId="73943029" w:rsidR="00CE0A7F" w:rsidRDefault="00CE0A7F" w:rsidP="00A129B3">
      <w:pPr>
        <w:tabs>
          <w:tab w:val="left" w:pos="6480"/>
        </w:tabs>
        <w:ind w:left="540"/>
        <w:rPr>
          <w:sz w:val="24"/>
        </w:rPr>
      </w:pPr>
    </w:p>
    <w:p w14:paraId="181049F4" w14:textId="4108CB20" w:rsidR="005C18C3" w:rsidRDefault="005C18C3" w:rsidP="00A129B3">
      <w:pPr>
        <w:tabs>
          <w:tab w:val="left" w:pos="6480"/>
        </w:tabs>
        <w:ind w:left="540"/>
        <w:rPr>
          <w:sz w:val="24"/>
        </w:rPr>
      </w:pPr>
    </w:p>
    <w:p w14:paraId="321780CC" w14:textId="76F1E096" w:rsidR="004D6B89" w:rsidRDefault="004D6B89" w:rsidP="004D6B89">
      <w:pPr>
        <w:tabs>
          <w:tab w:val="left" w:pos="6480"/>
        </w:tabs>
        <w:ind w:left="540" w:hanging="540"/>
        <w:rPr>
          <w:sz w:val="24"/>
        </w:rPr>
      </w:pPr>
      <w:r>
        <w:rPr>
          <w:sz w:val="24"/>
        </w:rPr>
        <w:t>4</w:t>
      </w:r>
      <w:r>
        <w:rPr>
          <w:sz w:val="24"/>
        </w:rPr>
        <w:t>.</w:t>
      </w:r>
      <w:r>
        <w:rPr>
          <w:sz w:val="24"/>
        </w:rPr>
        <w:tab/>
      </w:r>
      <w:r>
        <w:rPr>
          <w:sz w:val="24"/>
        </w:rPr>
        <w:t>Britain’s Queen Victoria is famous not only for being a monarch, but for having a hemophiliac pedigree as shown below. The present-day monarchy arose from George VI and none of his lineage has hemophilia. List the carrier</w:t>
      </w:r>
      <w:r w:rsidR="003A1DDC">
        <w:rPr>
          <w:sz w:val="24"/>
        </w:rPr>
        <w:t xml:space="preserve"> female</w:t>
      </w:r>
      <w:r>
        <w:rPr>
          <w:sz w:val="24"/>
        </w:rPr>
        <w:t>s</w:t>
      </w:r>
      <w:r w:rsidR="003A1DDC">
        <w:rPr>
          <w:sz w:val="24"/>
        </w:rPr>
        <w:t xml:space="preserve"> that are named</w:t>
      </w:r>
      <w:r>
        <w:rPr>
          <w:sz w:val="24"/>
        </w:rPr>
        <w:t>, unaffected, and affected persons.</w:t>
      </w:r>
    </w:p>
    <w:p w14:paraId="09655016" w14:textId="0EBE1E15" w:rsidR="004D6B89" w:rsidRDefault="004D6B89" w:rsidP="00A129B3">
      <w:pPr>
        <w:tabs>
          <w:tab w:val="left" w:pos="6480"/>
        </w:tabs>
        <w:ind w:left="540"/>
        <w:rPr>
          <w:sz w:val="24"/>
        </w:rPr>
      </w:pPr>
    </w:p>
    <w:p w14:paraId="2E94C70C" w14:textId="3431FEC8" w:rsidR="004D6B89" w:rsidRDefault="004D6B89" w:rsidP="004D6B89">
      <w:pPr>
        <w:tabs>
          <w:tab w:val="left" w:pos="6480"/>
        </w:tabs>
        <w:ind w:left="540"/>
        <w:rPr>
          <w:sz w:val="24"/>
        </w:rPr>
      </w:pPr>
      <w:r>
        <w:rPr>
          <w:noProof/>
        </w:rPr>
        <w:drawing>
          <wp:inline distT="0" distB="0" distL="0" distR="0" wp14:anchorId="13F47196" wp14:editId="184773D4">
            <wp:extent cx="3352800" cy="180786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59595" cy="1811525"/>
                    </a:xfrm>
                    <a:prstGeom prst="rect">
                      <a:avLst/>
                    </a:prstGeom>
                  </pic:spPr>
                </pic:pic>
              </a:graphicData>
            </a:graphic>
          </wp:inline>
        </w:drawing>
      </w:r>
    </w:p>
    <w:p w14:paraId="63A93D84" w14:textId="77777777" w:rsidR="00686723" w:rsidRDefault="00686723" w:rsidP="00686723">
      <w:pPr>
        <w:ind w:left="540"/>
        <w:rPr>
          <w:sz w:val="24"/>
          <w:szCs w:val="24"/>
        </w:rPr>
      </w:pPr>
    </w:p>
    <w:p w14:paraId="04624D93" w14:textId="77777777" w:rsidR="00686723" w:rsidRDefault="00686723" w:rsidP="00686723">
      <w:pPr>
        <w:ind w:left="540"/>
        <w:rPr>
          <w:sz w:val="24"/>
          <w:szCs w:val="24"/>
        </w:rPr>
      </w:pPr>
    </w:p>
    <w:p w14:paraId="1661058D" w14:textId="77777777" w:rsidR="00686723" w:rsidRDefault="00686723" w:rsidP="00686723">
      <w:pPr>
        <w:ind w:left="540"/>
        <w:rPr>
          <w:sz w:val="24"/>
          <w:szCs w:val="24"/>
        </w:rPr>
      </w:pPr>
    </w:p>
    <w:p w14:paraId="6993D806" w14:textId="77777777" w:rsidR="00686723" w:rsidRDefault="00686723" w:rsidP="00686723">
      <w:pPr>
        <w:ind w:left="540"/>
        <w:rPr>
          <w:sz w:val="24"/>
          <w:szCs w:val="24"/>
        </w:rPr>
      </w:pPr>
    </w:p>
    <w:p w14:paraId="60CB2C70" w14:textId="78E77698" w:rsidR="00686723" w:rsidRPr="00686723" w:rsidRDefault="00686723" w:rsidP="00686723">
      <w:pPr>
        <w:pStyle w:val="Heading1"/>
        <w:jc w:val="center"/>
        <w:rPr>
          <w:sz w:val="22"/>
          <w:szCs w:val="18"/>
        </w:rPr>
      </w:pPr>
      <w:r w:rsidRPr="00686723">
        <w:rPr>
          <w:sz w:val="44"/>
          <w:szCs w:val="36"/>
        </w:rPr>
        <w:lastRenderedPageBreak/>
        <w:t>ANSWERS</w:t>
      </w:r>
    </w:p>
    <w:p w14:paraId="6D74A8A4" w14:textId="77777777" w:rsidR="00686723" w:rsidRDefault="00686723" w:rsidP="00686723">
      <w:pPr>
        <w:tabs>
          <w:tab w:val="left" w:pos="6480"/>
        </w:tabs>
        <w:rPr>
          <w:sz w:val="24"/>
        </w:rPr>
      </w:pPr>
    </w:p>
    <w:p w14:paraId="2F768142" w14:textId="77777777" w:rsidR="00686723" w:rsidRDefault="00686723" w:rsidP="00686723">
      <w:pPr>
        <w:tabs>
          <w:tab w:val="left" w:pos="6480"/>
        </w:tabs>
        <w:ind w:left="540" w:hanging="540"/>
        <w:rPr>
          <w:sz w:val="24"/>
        </w:rPr>
      </w:pPr>
      <w:r>
        <w:rPr>
          <w:sz w:val="24"/>
        </w:rPr>
        <w:t>1.</w:t>
      </w:r>
      <w:r>
        <w:rPr>
          <w:sz w:val="24"/>
        </w:rPr>
        <w:tab/>
        <w:t>A normal-visioned man marries a normal-visioned woman whose father was color-blind.  They have two daughters who grow up and marry.  The first daughter has five sons, all normal-visioned. The second daughter has two normal-visioned daughters and a color-blind son.  Diagram the family pedigree (history), including the genotypes of all the individuals mentioned.</w:t>
      </w:r>
    </w:p>
    <w:p w14:paraId="7049872F" w14:textId="77777777" w:rsidR="00686723" w:rsidRDefault="00686723" w:rsidP="00686723">
      <w:pPr>
        <w:tabs>
          <w:tab w:val="left" w:pos="6480"/>
        </w:tabs>
        <w:spacing w:before="120"/>
        <w:ind w:left="547"/>
        <w:rPr>
          <w:sz w:val="24"/>
        </w:rPr>
      </w:pPr>
      <w:r>
        <w:rPr>
          <w:noProof/>
        </w:rPr>
        <w:drawing>
          <wp:inline distT="0" distB="0" distL="0" distR="0" wp14:anchorId="6B1EA6C9" wp14:editId="28B6457A">
            <wp:extent cx="3314700" cy="273913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6537" cy="2740653"/>
                    </a:xfrm>
                    <a:prstGeom prst="rect">
                      <a:avLst/>
                    </a:prstGeom>
                  </pic:spPr>
                </pic:pic>
              </a:graphicData>
            </a:graphic>
          </wp:inline>
        </w:drawing>
      </w:r>
    </w:p>
    <w:p w14:paraId="4FD3F77B" w14:textId="77777777" w:rsidR="00686723" w:rsidRPr="00A129B3" w:rsidRDefault="00686723" w:rsidP="00686723">
      <w:pPr>
        <w:tabs>
          <w:tab w:val="left" w:pos="4320"/>
        </w:tabs>
        <w:ind w:left="540"/>
        <w:rPr>
          <w:b/>
          <w:bCs/>
          <w:color w:val="FF0000"/>
          <w:sz w:val="24"/>
        </w:rPr>
      </w:pPr>
      <w:r w:rsidRPr="00A129B3">
        <w:rPr>
          <w:b/>
          <w:bCs/>
          <w:color w:val="FF0000"/>
          <w:sz w:val="24"/>
        </w:rPr>
        <w:t xml:space="preserve">Color Blind Male </w:t>
      </w:r>
      <w:proofErr w:type="spellStart"/>
      <w:r w:rsidRPr="00A129B3">
        <w:rPr>
          <w:b/>
          <w:bCs/>
          <w:color w:val="FF0000"/>
          <w:sz w:val="24"/>
        </w:rPr>
        <w:t>X</w:t>
      </w:r>
      <w:r w:rsidRPr="00A129B3">
        <w:rPr>
          <w:b/>
          <w:bCs/>
          <w:color w:val="FF0000"/>
          <w:sz w:val="24"/>
          <w:vertAlign w:val="superscript"/>
        </w:rPr>
        <w:t>n</w:t>
      </w:r>
      <w:r w:rsidRPr="00A129B3">
        <w:rPr>
          <w:b/>
          <w:bCs/>
          <w:color w:val="FF0000"/>
          <w:sz w:val="24"/>
        </w:rPr>
        <w:t>y</w:t>
      </w:r>
      <w:proofErr w:type="spellEnd"/>
      <w:r w:rsidRPr="00A129B3">
        <w:rPr>
          <w:b/>
          <w:bCs/>
          <w:color w:val="FF0000"/>
          <w:sz w:val="24"/>
        </w:rPr>
        <w:tab/>
        <w:t xml:space="preserve">Normal Male </w:t>
      </w:r>
      <w:proofErr w:type="spellStart"/>
      <w:r w:rsidRPr="00A129B3">
        <w:rPr>
          <w:b/>
          <w:bCs/>
          <w:color w:val="FF0000"/>
          <w:sz w:val="24"/>
        </w:rPr>
        <w:t>X</w:t>
      </w:r>
      <w:r w:rsidRPr="00A129B3">
        <w:rPr>
          <w:b/>
          <w:bCs/>
          <w:color w:val="FF0000"/>
          <w:sz w:val="24"/>
          <w:vertAlign w:val="superscript"/>
        </w:rPr>
        <w:t>N</w:t>
      </w:r>
      <w:r w:rsidRPr="00A129B3">
        <w:rPr>
          <w:b/>
          <w:bCs/>
          <w:color w:val="FF0000"/>
          <w:sz w:val="24"/>
        </w:rPr>
        <w:t>y</w:t>
      </w:r>
      <w:proofErr w:type="spellEnd"/>
    </w:p>
    <w:p w14:paraId="11CA089F" w14:textId="77777777" w:rsidR="00686723" w:rsidRPr="00A129B3" w:rsidRDefault="00686723" w:rsidP="00686723">
      <w:pPr>
        <w:tabs>
          <w:tab w:val="left" w:pos="4320"/>
        </w:tabs>
        <w:ind w:left="540"/>
        <w:rPr>
          <w:b/>
          <w:bCs/>
          <w:color w:val="FF0000"/>
          <w:sz w:val="24"/>
        </w:rPr>
      </w:pPr>
      <w:r w:rsidRPr="00A129B3">
        <w:rPr>
          <w:b/>
          <w:bCs/>
          <w:color w:val="FF0000"/>
          <w:sz w:val="24"/>
        </w:rPr>
        <w:t xml:space="preserve">Carrier Female </w:t>
      </w:r>
      <w:proofErr w:type="spellStart"/>
      <w:r w:rsidRPr="00A129B3">
        <w:rPr>
          <w:b/>
          <w:bCs/>
          <w:color w:val="FF0000"/>
          <w:sz w:val="24"/>
        </w:rPr>
        <w:t>X</w:t>
      </w:r>
      <w:r w:rsidRPr="00A129B3">
        <w:rPr>
          <w:b/>
          <w:bCs/>
          <w:color w:val="FF0000"/>
          <w:sz w:val="24"/>
          <w:vertAlign w:val="superscript"/>
        </w:rPr>
        <w:t>N</w:t>
      </w:r>
      <w:r w:rsidRPr="00A129B3">
        <w:rPr>
          <w:b/>
          <w:bCs/>
          <w:color w:val="FF0000"/>
          <w:sz w:val="24"/>
        </w:rPr>
        <w:t>X</w:t>
      </w:r>
      <w:r w:rsidRPr="00A129B3">
        <w:rPr>
          <w:b/>
          <w:bCs/>
          <w:color w:val="FF0000"/>
          <w:sz w:val="24"/>
          <w:vertAlign w:val="superscript"/>
        </w:rPr>
        <w:t>n</w:t>
      </w:r>
      <w:proofErr w:type="spellEnd"/>
      <w:r w:rsidRPr="00A129B3">
        <w:rPr>
          <w:b/>
          <w:bCs/>
          <w:color w:val="FF0000"/>
          <w:sz w:val="24"/>
        </w:rPr>
        <w:tab/>
        <w:t>Normal Female X</w:t>
      </w:r>
      <w:r w:rsidRPr="00A129B3">
        <w:rPr>
          <w:b/>
          <w:bCs/>
          <w:color w:val="FF0000"/>
          <w:sz w:val="24"/>
          <w:vertAlign w:val="superscript"/>
        </w:rPr>
        <w:t>N</w:t>
      </w:r>
      <w:r w:rsidRPr="00A129B3">
        <w:rPr>
          <w:b/>
          <w:bCs/>
          <w:color w:val="FF0000"/>
          <w:sz w:val="24"/>
        </w:rPr>
        <w:t>X</w:t>
      </w:r>
      <w:r w:rsidRPr="00A129B3">
        <w:rPr>
          <w:b/>
          <w:bCs/>
          <w:color w:val="FF0000"/>
          <w:sz w:val="24"/>
          <w:vertAlign w:val="superscript"/>
        </w:rPr>
        <w:t>N</w:t>
      </w:r>
    </w:p>
    <w:p w14:paraId="0EB97490" w14:textId="77777777" w:rsidR="00686723" w:rsidRPr="00A129B3" w:rsidRDefault="00686723" w:rsidP="00686723">
      <w:pPr>
        <w:tabs>
          <w:tab w:val="left" w:pos="6480"/>
        </w:tabs>
        <w:ind w:left="540" w:hanging="540"/>
        <w:rPr>
          <w:b/>
          <w:bCs/>
          <w:color w:val="FF0000"/>
          <w:sz w:val="24"/>
        </w:rPr>
      </w:pPr>
      <w:r w:rsidRPr="00A129B3">
        <w:rPr>
          <w:b/>
          <w:bCs/>
          <w:color w:val="FF0000"/>
          <w:sz w:val="24"/>
        </w:rPr>
        <w:tab/>
        <w:t>This is a sex-linked trait.</w:t>
      </w:r>
    </w:p>
    <w:p w14:paraId="7BB95FA6" w14:textId="77777777" w:rsidR="00686723" w:rsidRDefault="00686723" w:rsidP="00686723">
      <w:pPr>
        <w:tabs>
          <w:tab w:val="left" w:pos="6480"/>
        </w:tabs>
        <w:ind w:left="540" w:hanging="540"/>
        <w:rPr>
          <w:sz w:val="24"/>
        </w:rPr>
      </w:pPr>
    </w:p>
    <w:p w14:paraId="11974B02" w14:textId="77777777" w:rsidR="00686723" w:rsidRDefault="00686723" w:rsidP="00686723">
      <w:pPr>
        <w:tabs>
          <w:tab w:val="left" w:pos="6480"/>
        </w:tabs>
        <w:ind w:left="540" w:hanging="540"/>
        <w:rPr>
          <w:sz w:val="24"/>
        </w:rPr>
      </w:pPr>
      <w:r>
        <w:rPr>
          <w:sz w:val="24"/>
        </w:rPr>
        <w:t>2.</w:t>
      </w:r>
      <w:r>
        <w:rPr>
          <w:sz w:val="24"/>
        </w:rPr>
        <w:tab/>
        <w:t>Suppose a young lady comes to you for advice in your capacity as a marriage counselor.  She tells you that her brother has hemophilia, but both of her parents are normal.  She wishes to marry a man who has no history of hemophilia in his family and wants to know the probability of her children having this disease. What would you tell her and how would you explain your conclusions? Diagram the family pedigree (history), including the genotypes of all the individuals mentioned.</w:t>
      </w:r>
    </w:p>
    <w:p w14:paraId="74254E2F" w14:textId="77777777" w:rsidR="00686723" w:rsidRDefault="00686723" w:rsidP="00686723">
      <w:pPr>
        <w:tabs>
          <w:tab w:val="left" w:pos="6480"/>
        </w:tabs>
        <w:spacing w:before="120"/>
        <w:ind w:left="547"/>
        <w:rPr>
          <w:sz w:val="24"/>
        </w:rPr>
      </w:pPr>
      <w:r>
        <w:rPr>
          <w:noProof/>
        </w:rPr>
        <w:drawing>
          <wp:inline distT="0" distB="0" distL="0" distR="0" wp14:anchorId="76459209" wp14:editId="66004E6A">
            <wp:extent cx="3368332" cy="173751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8332" cy="1737511"/>
                    </a:xfrm>
                    <a:prstGeom prst="rect">
                      <a:avLst/>
                    </a:prstGeom>
                  </pic:spPr>
                </pic:pic>
              </a:graphicData>
            </a:graphic>
          </wp:inline>
        </w:drawing>
      </w:r>
    </w:p>
    <w:p w14:paraId="563565B2" w14:textId="77777777" w:rsidR="00686723" w:rsidRPr="00A129B3" w:rsidRDefault="00686723" w:rsidP="00686723">
      <w:pPr>
        <w:tabs>
          <w:tab w:val="left" w:pos="4320"/>
        </w:tabs>
        <w:ind w:left="540"/>
        <w:rPr>
          <w:b/>
          <w:bCs/>
          <w:color w:val="FF0000"/>
          <w:sz w:val="24"/>
        </w:rPr>
      </w:pPr>
      <w:r>
        <w:rPr>
          <w:b/>
          <w:bCs/>
          <w:color w:val="FF0000"/>
          <w:sz w:val="24"/>
        </w:rPr>
        <w:t>Hemophiliac</w:t>
      </w:r>
      <w:r w:rsidRPr="00A129B3">
        <w:rPr>
          <w:b/>
          <w:bCs/>
          <w:color w:val="FF0000"/>
          <w:sz w:val="24"/>
        </w:rPr>
        <w:t xml:space="preserve"> Male </w:t>
      </w:r>
      <w:proofErr w:type="spellStart"/>
      <w:r w:rsidRPr="00A129B3">
        <w:rPr>
          <w:b/>
          <w:bCs/>
          <w:color w:val="FF0000"/>
          <w:sz w:val="24"/>
        </w:rPr>
        <w:t>X</w:t>
      </w:r>
      <w:r>
        <w:rPr>
          <w:b/>
          <w:bCs/>
          <w:color w:val="FF0000"/>
          <w:sz w:val="24"/>
          <w:vertAlign w:val="superscript"/>
        </w:rPr>
        <w:t>h</w:t>
      </w:r>
      <w:r w:rsidRPr="00A129B3">
        <w:rPr>
          <w:b/>
          <w:bCs/>
          <w:color w:val="FF0000"/>
          <w:sz w:val="24"/>
        </w:rPr>
        <w:t>y</w:t>
      </w:r>
      <w:proofErr w:type="spellEnd"/>
      <w:r w:rsidRPr="00A129B3">
        <w:rPr>
          <w:b/>
          <w:bCs/>
          <w:color w:val="FF0000"/>
          <w:sz w:val="24"/>
        </w:rPr>
        <w:tab/>
        <w:t xml:space="preserve">Normal Male </w:t>
      </w:r>
      <w:proofErr w:type="spellStart"/>
      <w:r w:rsidRPr="00A129B3">
        <w:rPr>
          <w:b/>
          <w:bCs/>
          <w:color w:val="FF0000"/>
          <w:sz w:val="24"/>
        </w:rPr>
        <w:t>X</w:t>
      </w:r>
      <w:r>
        <w:rPr>
          <w:b/>
          <w:bCs/>
          <w:color w:val="FF0000"/>
          <w:sz w:val="24"/>
          <w:vertAlign w:val="superscript"/>
        </w:rPr>
        <w:t>H</w:t>
      </w:r>
      <w:r w:rsidRPr="00A129B3">
        <w:rPr>
          <w:b/>
          <w:bCs/>
          <w:color w:val="FF0000"/>
          <w:sz w:val="24"/>
        </w:rPr>
        <w:t>y</w:t>
      </w:r>
      <w:proofErr w:type="spellEnd"/>
    </w:p>
    <w:p w14:paraId="598B4AFC" w14:textId="77777777" w:rsidR="00686723" w:rsidRPr="00A129B3" w:rsidRDefault="00686723" w:rsidP="00686723">
      <w:pPr>
        <w:tabs>
          <w:tab w:val="left" w:pos="4320"/>
        </w:tabs>
        <w:ind w:left="540"/>
        <w:rPr>
          <w:b/>
          <w:bCs/>
          <w:color w:val="FF0000"/>
          <w:sz w:val="24"/>
        </w:rPr>
      </w:pPr>
      <w:r w:rsidRPr="00A129B3">
        <w:rPr>
          <w:b/>
          <w:bCs/>
          <w:color w:val="FF0000"/>
          <w:sz w:val="24"/>
        </w:rPr>
        <w:t xml:space="preserve">Carrier Female </w:t>
      </w:r>
      <w:proofErr w:type="spellStart"/>
      <w:r w:rsidRPr="00A129B3">
        <w:rPr>
          <w:b/>
          <w:bCs/>
          <w:color w:val="FF0000"/>
          <w:sz w:val="24"/>
        </w:rPr>
        <w:t>X</w:t>
      </w:r>
      <w:r>
        <w:rPr>
          <w:b/>
          <w:bCs/>
          <w:color w:val="FF0000"/>
          <w:sz w:val="24"/>
          <w:vertAlign w:val="superscript"/>
        </w:rPr>
        <w:t>H</w:t>
      </w:r>
      <w:r w:rsidRPr="00A129B3">
        <w:rPr>
          <w:b/>
          <w:bCs/>
          <w:color w:val="FF0000"/>
          <w:sz w:val="24"/>
        </w:rPr>
        <w:t>X</w:t>
      </w:r>
      <w:r>
        <w:rPr>
          <w:b/>
          <w:bCs/>
          <w:color w:val="FF0000"/>
          <w:sz w:val="24"/>
          <w:vertAlign w:val="superscript"/>
        </w:rPr>
        <w:t>h</w:t>
      </w:r>
      <w:proofErr w:type="spellEnd"/>
      <w:r w:rsidRPr="00A129B3">
        <w:rPr>
          <w:b/>
          <w:bCs/>
          <w:color w:val="FF0000"/>
          <w:sz w:val="24"/>
        </w:rPr>
        <w:tab/>
        <w:t>Normal Female X</w:t>
      </w:r>
      <w:r>
        <w:rPr>
          <w:b/>
          <w:bCs/>
          <w:color w:val="FF0000"/>
          <w:sz w:val="24"/>
          <w:vertAlign w:val="superscript"/>
        </w:rPr>
        <w:t>H</w:t>
      </w:r>
      <w:r w:rsidRPr="00A129B3">
        <w:rPr>
          <w:b/>
          <w:bCs/>
          <w:color w:val="FF0000"/>
          <w:sz w:val="24"/>
        </w:rPr>
        <w:t>X</w:t>
      </w:r>
      <w:r>
        <w:rPr>
          <w:b/>
          <w:bCs/>
          <w:color w:val="FF0000"/>
          <w:sz w:val="24"/>
          <w:vertAlign w:val="superscript"/>
        </w:rPr>
        <w:t>H</w:t>
      </w:r>
    </w:p>
    <w:p w14:paraId="4FC87FE9" w14:textId="77777777" w:rsidR="00686723" w:rsidRPr="00A129B3" w:rsidRDefault="00686723" w:rsidP="00686723">
      <w:pPr>
        <w:tabs>
          <w:tab w:val="left" w:pos="6480"/>
        </w:tabs>
        <w:ind w:left="540" w:hanging="540"/>
        <w:rPr>
          <w:b/>
          <w:bCs/>
          <w:color w:val="FF0000"/>
          <w:sz w:val="24"/>
        </w:rPr>
      </w:pPr>
      <w:r w:rsidRPr="00A129B3">
        <w:rPr>
          <w:b/>
          <w:bCs/>
          <w:color w:val="FF0000"/>
          <w:sz w:val="24"/>
        </w:rPr>
        <w:tab/>
        <w:t>This is a sex-linked trait.</w:t>
      </w:r>
    </w:p>
    <w:p w14:paraId="59DFE9BB" w14:textId="77777777" w:rsidR="00686723" w:rsidRDefault="00686723" w:rsidP="00686723">
      <w:pPr>
        <w:tabs>
          <w:tab w:val="left" w:pos="6480"/>
        </w:tabs>
        <w:ind w:left="540" w:hanging="540"/>
        <w:rPr>
          <w:sz w:val="24"/>
        </w:rPr>
      </w:pPr>
      <w:r>
        <w:rPr>
          <w:sz w:val="24"/>
        </w:rPr>
        <w:lastRenderedPageBreak/>
        <w:t>3.</w:t>
      </w:r>
      <w:r>
        <w:rPr>
          <w:sz w:val="24"/>
        </w:rPr>
        <w:tab/>
      </w:r>
      <w:r w:rsidRPr="00CE0A7F">
        <w:rPr>
          <w:sz w:val="24"/>
        </w:rPr>
        <w:t>A normal</w:t>
      </w:r>
      <w:r>
        <w:rPr>
          <w:sz w:val="24"/>
        </w:rPr>
        <w:t>-</w:t>
      </w:r>
      <w:r w:rsidRPr="00CE0A7F">
        <w:rPr>
          <w:sz w:val="24"/>
        </w:rPr>
        <w:t>visioned man marries a normal visioned wife whose father was color blind. They have a daughter and a son who grow and marry. The daughter has three sons and two daughters. The sons have normal vision and one of the daughters is color blind. The son of the original parents has one daughter who gives birth to a color-blind son. Show a pedigree chart of this family. Give the genotypes of all individuals.</w:t>
      </w:r>
    </w:p>
    <w:p w14:paraId="7E168DD6" w14:textId="77777777" w:rsidR="00686723" w:rsidRDefault="00686723" w:rsidP="00686723">
      <w:pPr>
        <w:tabs>
          <w:tab w:val="left" w:pos="6480"/>
        </w:tabs>
        <w:ind w:left="540"/>
        <w:rPr>
          <w:sz w:val="24"/>
        </w:rPr>
      </w:pPr>
    </w:p>
    <w:p w14:paraId="424C41F4" w14:textId="77777777" w:rsidR="00686723" w:rsidRDefault="00686723" w:rsidP="00686723">
      <w:pPr>
        <w:tabs>
          <w:tab w:val="left" w:pos="6480"/>
        </w:tabs>
        <w:ind w:left="540"/>
        <w:rPr>
          <w:sz w:val="24"/>
        </w:rPr>
      </w:pPr>
      <w:r>
        <w:rPr>
          <w:noProof/>
        </w:rPr>
        <w:drawing>
          <wp:inline distT="0" distB="0" distL="0" distR="0" wp14:anchorId="34CD2F1F" wp14:editId="3E958058">
            <wp:extent cx="2773920" cy="4808637"/>
            <wp:effectExtent l="0" t="762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2773920" cy="4808637"/>
                    </a:xfrm>
                    <a:prstGeom prst="rect">
                      <a:avLst/>
                    </a:prstGeom>
                  </pic:spPr>
                </pic:pic>
              </a:graphicData>
            </a:graphic>
          </wp:inline>
        </w:drawing>
      </w:r>
    </w:p>
    <w:p w14:paraId="028B072F" w14:textId="77777777" w:rsidR="00686723" w:rsidRPr="00A129B3" w:rsidRDefault="00686723" w:rsidP="00686723">
      <w:pPr>
        <w:tabs>
          <w:tab w:val="left" w:pos="4320"/>
        </w:tabs>
        <w:ind w:left="540"/>
        <w:rPr>
          <w:b/>
          <w:bCs/>
          <w:color w:val="FF0000"/>
          <w:sz w:val="24"/>
        </w:rPr>
      </w:pPr>
      <w:r w:rsidRPr="00A129B3">
        <w:rPr>
          <w:b/>
          <w:bCs/>
          <w:color w:val="FF0000"/>
          <w:sz w:val="24"/>
        </w:rPr>
        <w:t xml:space="preserve">Color Blind Male </w:t>
      </w:r>
      <w:proofErr w:type="spellStart"/>
      <w:r w:rsidRPr="00A129B3">
        <w:rPr>
          <w:b/>
          <w:bCs/>
          <w:color w:val="FF0000"/>
          <w:sz w:val="24"/>
        </w:rPr>
        <w:t>X</w:t>
      </w:r>
      <w:r>
        <w:rPr>
          <w:b/>
          <w:bCs/>
          <w:color w:val="FF0000"/>
          <w:sz w:val="24"/>
          <w:vertAlign w:val="superscript"/>
        </w:rPr>
        <w:t>r</w:t>
      </w:r>
      <w:r w:rsidRPr="00A129B3">
        <w:rPr>
          <w:b/>
          <w:bCs/>
          <w:color w:val="FF0000"/>
          <w:sz w:val="24"/>
        </w:rPr>
        <w:t>y</w:t>
      </w:r>
      <w:proofErr w:type="spellEnd"/>
      <w:r w:rsidRPr="00A129B3">
        <w:rPr>
          <w:b/>
          <w:bCs/>
          <w:color w:val="FF0000"/>
          <w:sz w:val="24"/>
        </w:rPr>
        <w:tab/>
        <w:t xml:space="preserve">Normal Male </w:t>
      </w:r>
      <w:proofErr w:type="spellStart"/>
      <w:r w:rsidRPr="00A129B3">
        <w:rPr>
          <w:b/>
          <w:bCs/>
          <w:color w:val="FF0000"/>
          <w:sz w:val="24"/>
        </w:rPr>
        <w:t>X</w:t>
      </w:r>
      <w:r>
        <w:rPr>
          <w:b/>
          <w:bCs/>
          <w:color w:val="FF0000"/>
          <w:sz w:val="24"/>
          <w:vertAlign w:val="superscript"/>
        </w:rPr>
        <w:t>R</w:t>
      </w:r>
      <w:r w:rsidRPr="00A129B3">
        <w:rPr>
          <w:b/>
          <w:bCs/>
          <w:color w:val="FF0000"/>
          <w:sz w:val="24"/>
        </w:rPr>
        <w:t>y</w:t>
      </w:r>
      <w:proofErr w:type="spellEnd"/>
    </w:p>
    <w:p w14:paraId="2A9F4BE0" w14:textId="77777777" w:rsidR="00686723" w:rsidRPr="00A129B3" w:rsidRDefault="00686723" w:rsidP="00686723">
      <w:pPr>
        <w:tabs>
          <w:tab w:val="left" w:pos="4320"/>
        </w:tabs>
        <w:ind w:left="540"/>
        <w:rPr>
          <w:b/>
          <w:bCs/>
          <w:color w:val="FF0000"/>
          <w:sz w:val="24"/>
        </w:rPr>
      </w:pPr>
      <w:r w:rsidRPr="00A129B3">
        <w:rPr>
          <w:b/>
          <w:bCs/>
          <w:color w:val="FF0000"/>
          <w:sz w:val="24"/>
        </w:rPr>
        <w:t xml:space="preserve">Carrier Female </w:t>
      </w:r>
      <w:proofErr w:type="spellStart"/>
      <w:r w:rsidRPr="00A129B3">
        <w:rPr>
          <w:b/>
          <w:bCs/>
          <w:color w:val="FF0000"/>
          <w:sz w:val="24"/>
        </w:rPr>
        <w:t>X</w:t>
      </w:r>
      <w:r>
        <w:rPr>
          <w:b/>
          <w:bCs/>
          <w:color w:val="FF0000"/>
          <w:sz w:val="24"/>
          <w:vertAlign w:val="superscript"/>
        </w:rPr>
        <w:t>R</w:t>
      </w:r>
      <w:r w:rsidRPr="00A129B3">
        <w:rPr>
          <w:b/>
          <w:bCs/>
          <w:color w:val="FF0000"/>
          <w:sz w:val="24"/>
        </w:rPr>
        <w:t>X</w:t>
      </w:r>
      <w:r>
        <w:rPr>
          <w:b/>
          <w:bCs/>
          <w:color w:val="FF0000"/>
          <w:sz w:val="24"/>
          <w:vertAlign w:val="superscript"/>
        </w:rPr>
        <w:t>r</w:t>
      </w:r>
      <w:proofErr w:type="spellEnd"/>
      <w:r w:rsidRPr="00A129B3">
        <w:rPr>
          <w:b/>
          <w:bCs/>
          <w:color w:val="FF0000"/>
          <w:sz w:val="24"/>
        </w:rPr>
        <w:tab/>
        <w:t>Normal Female X</w:t>
      </w:r>
      <w:r>
        <w:rPr>
          <w:b/>
          <w:bCs/>
          <w:color w:val="FF0000"/>
          <w:sz w:val="24"/>
          <w:vertAlign w:val="superscript"/>
        </w:rPr>
        <w:t>R</w:t>
      </w:r>
      <w:r w:rsidRPr="00A129B3">
        <w:rPr>
          <w:b/>
          <w:bCs/>
          <w:color w:val="FF0000"/>
          <w:sz w:val="24"/>
        </w:rPr>
        <w:t>X</w:t>
      </w:r>
      <w:r>
        <w:rPr>
          <w:b/>
          <w:bCs/>
          <w:color w:val="FF0000"/>
          <w:sz w:val="24"/>
          <w:vertAlign w:val="superscript"/>
        </w:rPr>
        <w:t>R</w:t>
      </w:r>
    </w:p>
    <w:p w14:paraId="3C2E93E3" w14:textId="77777777" w:rsidR="00686723" w:rsidRPr="00A129B3" w:rsidRDefault="00686723" w:rsidP="00686723">
      <w:pPr>
        <w:tabs>
          <w:tab w:val="left" w:pos="4320"/>
        </w:tabs>
        <w:ind w:left="540" w:hanging="540"/>
        <w:rPr>
          <w:b/>
          <w:bCs/>
          <w:color w:val="FF0000"/>
          <w:sz w:val="24"/>
        </w:rPr>
      </w:pPr>
      <w:r w:rsidRPr="00A129B3">
        <w:rPr>
          <w:b/>
          <w:bCs/>
          <w:color w:val="FF0000"/>
          <w:sz w:val="24"/>
        </w:rPr>
        <w:tab/>
        <w:t xml:space="preserve">Color Blind </w:t>
      </w:r>
      <w:r>
        <w:rPr>
          <w:b/>
          <w:bCs/>
          <w:color w:val="FF0000"/>
          <w:sz w:val="24"/>
        </w:rPr>
        <w:t>Fem</w:t>
      </w:r>
      <w:r w:rsidRPr="00A129B3">
        <w:rPr>
          <w:b/>
          <w:bCs/>
          <w:color w:val="FF0000"/>
          <w:sz w:val="24"/>
        </w:rPr>
        <w:t xml:space="preserve">ale </w:t>
      </w:r>
      <w:proofErr w:type="spellStart"/>
      <w:r w:rsidRPr="00A129B3">
        <w:rPr>
          <w:b/>
          <w:bCs/>
          <w:color w:val="FF0000"/>
          <w:sz w:val="24"/>
        </w:rPr>
        <w:t>X</w:t>
      </w:r>
      <w:r>
        <w:rPr>
          <w:b/>
          <w:bCs/>
          <w:color w:val="FF0000"/>
          <w:sz w:val="24"/>
          <w:vertAlign w:val="superscript"/>
        </w:rPr>
        <w:t>r</w:t>
      </w:r>
      <w:r w:rsidRPr="00A129B3">
        <w:rPr>
          <w:b/>
          <w:bCs/>
          <w:color w:val="FF0000"/>
          <w:sz w:val="24"/>
        </w:rPr>
        <w:t>X</w:t>
      </w:r>
      <w:r>
        <w:rPr>
          <w:b/>
          <w:bCs/>
          <w:color w:val="FF0000"/>
          <w:sz w:val="24"/>
          <w:vertAlign w:val="superscript"/>
        </w:rPr>
        <w:t>r</w:t>
      </w:r>
      <w:proofErr w:type="spellEnd"/>
      <w:r w:rsidRPr="00A129B3">
        <w:rPr>
          <w:b/>
          <w:bCs/>
          <w:color w:val="FF0000"/>
          <w:sz w:val="24"/>
        </w:rPr>
        <w:t xml:space="preserve"> </w:t>
      </w:r>
      <w:r>
        <w:rPr>
          <w:b/>
          <w:bCs/>
          <w:color w:val="FF0000"/>
          <w:sz w:val="24"/>
        </w:rPr>
        <w:tab/>
      </w:r>
      <w:r w:rsidRPr="00A129B3">
        <w:rPr>
          <w:b/>
          <w:bCs/>
          <w:color w:val="FF0000"/>
          <w:sz w:val="24"/>
        </w:rPr>
        <w:t>This is a sex-linked trait.</w:t>
      </w:r>
    </w:p>
    <w:p w14:paraId="61EC4F31" w14:textId="77777777" w:rsidR="00686723" w:rsidRDefault="00686723" w:rsidP="00686723">
      <w:pPr>
        <w:tabs>
          <w:tab w:val="left" w:pos="6480"/>
        </w:tabs>
        <w:ind w:left="540"/>
        <w:rPr>
          <w:sz w:val="24"/>
        </w:rPr>
      </w:pPr>
    </w:p>
    <w:p w14:paraId="41A701F0" w14:textId="77777777" w:rsidR="00686723" w:rsidRDefault="00686723" w:rsidP="00686723">
      <w:pPr>
        <w:tabs>
          <w:tab w:val="left" w:pos="6480"/>
        </w:tabs>
        <w:ind w:left="540" w:hanging="540"/>
        <w:rPr>
          <w:sz w:val="24"/>
        </w:rPr>
      </w:pPr>
      <w:r>
        <w:rPr>
          <w:sz w:val="24"/>
        </w:rPr>
        <w:t>4.</w:t>
      </w:r>
      <w:r>
        <w:rPr>
          <w:sz w:val="24"/>
        </w:rPr>
        <w:tab/>
        <w:t>Britain’s Queen Victoria is famous not only for being a monarch, but for having a hemophiliac pedigree as shown below. The present-day monarchy arose from George VI and none of his lineage has hemophilia. List the carrier females that are named, unaffected, and affected persons.</w:t>
      </w:r>
    </w:p>
    <w:p w14:paraId="3F0226AF" w14:textId="77777777" w:rsidR="00686723" w:rsidRDefault="00686723" w:rsidP="00686723">
      <w:pPr>
        <w:tabs>
          <w:tab w:val="left" w:pos="6480"/>
        </w:tabs>
        <w:ind w:left="540"/>
        <w:rPr>
          <w:sz w:val="24"/>
        </w:rPr>
      </w:pPr>
    </w:p>
    <w:p w14:paraId="5092E0E3" w14:textId="77777777" w:rsidR="00686723" w:rsidRDefault="00686723" w:rsidP="00686723">
      <w:pPr>
        <w:tabs>
          <w:tab w:val="left" w:pos="6480"/>
        </w:tabs>
        <w:ind w:left="540"/>
        <w:rPr>
          <w:sz w:val="24"/>
        </w:rPr>
      </w:pPr>
      <w:r>
        <w:rPr>
          <w:noProof/>
        </w:rPr>
        <w:drawing>
          <wp:inline distT="0" distB="0" distL="0" distR="0" wp14:anchorId="08697FC5" wp14:editId="52576D33">
            <wp:extent cx="3352800" cy="180786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59595" cy="1811525"/>
                    </a:xfrm>
                    <a:prstGeom prst="rect">
                      <a:avLst/>
                    </a:prstGeom>
                  </pic:spPr>
                </pic:pic>
              </a:graphicData>
            </a:graphic>
          </wp:inline>
        </w:drawing>
      </w:r>
    </w:p>
    <w:p w14:paraId="2DCA5216" w14:textId="77777777" w:rsidR="00686723" w:rsidRPr="00A129B3" w:rsidRDefault="00686723" w:rsidP="00686723">
      <w:pPr>
        <w:tabs>
          <w:tab w:val="left" w:pos="4320"/>
        </w:tabs>
        <w:ind w:left="540"/>
        <w:rPr>
          <w:b/>
          <w:bCs/>
          <w:color w:val="FF0000"/>
          <w:sz w:val="24"/>
        </w:rPr>
      </w:pPr>
      <w:r>
        <w:rPr>
          <w:b/>
          <w:bCs/>
          <w:color w:val="FF0000"/>
          <w:sz w:val="24"/>
        </w:rPr>
        <w:t>Hemophiliac</w:t>
      </w:r>
      <w:r w:rsidRPr="00A129B3">
        <w:rPr>
          <w:b/>
          <w:bCs/>
          <w:color w:val="FF0000"/>
          <w:sz w:val="24"/>
        </w:rPr>
        <w:t xml:space="preserve"> Male </w:t>
      </w:r>
      <w:proofErr w:type="spellStart"/>
      <w:r w:rsidRPr="00A129B3">
        <w:rPr>
          <w:b/>
          <w:bCs/>
          <w:color w:val="FF0000"/>
          <w:sz w:val="24"/>
        </w:rPr>
        <w:t>X</w:t>
      </w:r>
      <w:r>
        <w:rPr>
          <w:b/>
          <w:bCs/>
          <w:color w:val="FF0000"/>
          <w:sz w:val="24"/>
          <w:vertAlign w:val="superscript"/>
        </w:rPr>
        <w:t>h</w:t>
      </w:r>
      <w:r w:rsidRPr="00A129B3">
        <w:rPr>
          <w:b/>
          <w:bCs/>
          <w:color w:val="FF0000"/>
          <w:sz w:val="24"/>
        </w:rPr>
        <w:t>y</w:t>
      </w:r>
      <w:proofErr w:type="spellEnd"/>
      <w:r w:rsidRPr="00A129B3">
        <w:rPr>
          <w:b/>
          <w:bCs/>
          <w:color w:val="FF0000"/>
          <w:sz w:val="24"/>
        </w:rPr>
        <w:tab/>
        <w:t xml:space="preserve">Normal Male </w:t>
      </w:r>
      <w:proofErr w:type="spellStart"/>
      <w:r w:rsidRPr="00A129B3">
        <w:rPr>
          <w:b/>
          <w:bCs/>
          <w:color w:val="FF0000"/>
          <w:sz w:val="24"/>
        </w:rPr>
        <w:t>X</w:t>
      </w:r>
      <w:r>
        <w:rPr>
          <w:b/>
          <w:bCs/>
          <w:color w:val="FF0000"/>
          <w:sz w:val="24"/>
          <w:vertAlign w:val="superscript"/>
        </w:rPr>
        <w:t>H</w:t>
      </w:r>
      <w:r w:rsidRPr="00A129B3">
        <w:rPr>
          <w:b/>
          <w:bCs/>
          <w:color w:val="FF0000"/>
          <w:sz w:val="24"/>
        </w:rPr>
        <w:t>y</w:t>
      </w:r>
      <w:proofErr w:type="spellEnd"/>
    </w:p>
    <w:p w14:paraId="45BBE5DE" w14:textId="77777777" w:rsidR="00686723" w:rsidRPr="00A129B3" w:rsidRDefault="00686723" w:rsidP="00686723">
      <w:pPr>
        <w:tabs>
          <w:tab w:val="left" w:pos="4320"/>
        </w:tabs>
        <w:ind w:left="540"/>
        <w:rPr>
          <w:b/>
          <w:bCs/>
          <w:color w:val="FF0000"/>
          <w:sz w:val="24"/>
        </w:rPr>
      </w:pPr>
      <w:r w:rsidRPr="00A129B3">
        <w:rPr>
          <w:b/>
          <w:bCs/>
          <w:color w:val="FF0000"/>
          <w:sz w:val="24"/>
        </w:rPr>
        <w:t xml:space="preserve">Carrier Female </w:t>
      </w:r>
      <w:proofErr w:type="spellStart"/>
      <w:r w:rsidRPr="00A129B3">
        <w:rPr>
          <w:b/>
          <w:bCs/>
          <w:color w:val="FF0000"/>
          <w:sz w:val="24"/>
        </w:rPr>
        <w:t>X</w:t>
      </w:r>
      <w:r>
        <w:rPr>
          <w:b/>
          <w:bCs/>
          <w:color w:val="FF0000"/>
          <w:sz w:val="24"/>
          <w:vertAlign w:val="superscript"/>
        </w:rPr>
        <w:t>H</w:t>
      </w:r>
      <w:r w:rsidRPr="00A129B3">
        <w:rPr>
          <w:b/>
          <w:bCs/>
          <w:color w:val="FF0000"/>
          <w:sz w:val="24"/>
        </w:rPr>
        <w:t>X</w:t>
      </w:r>
      <w:r>
        <w:rPr>
          <w:b/>
          <w:bCs/>
          <w:color w:val="FF0000"/>
          <w:sz w:val="24"/>
          <w:vertAlign w:val="superscript"/>
        </w:rPr>
        <w:t>h</w:t>
      </w:r>
      <w:proofErr w:type="spellEnd"/>
      <w:r w:rsidRPr="00A129B3">
        <w:rPr>
          <w:b/>
          <w:bCs/>
          <w:color w:val="FF0000"/>
          <w:sz w:val="24"/>
        </w:rPr>
        <w:tab/>
        <w:t>Normal Female X</w:t>
      </w:r>
      <w:r>
        <w:rPr>
          <w:b/>
          <w:bCs/>
          <w:color w:val="FF0000"/>
          <w:sz w:val="24"/>
          <w:vertAlign w:val="superscript"/>
        </w:rPr>
        <w:t>H</w:t>
      </w:r>
      <w:r w:rsidRPr="00A129B3">
        <w:rPr>
          <w:b/>
          <w:bCs/>
          <w:color w:val="FF0000"/>
          <w:sz w:val="24"/>
        </w:rPr>
        <w:t>X</w:t>
      </w:r>
      <w:r>
        <w:rPr>
          <w:b/>
          <w:bCs/>
          <w:color w:val="FF0000"/>
          <w:sz w:val="24"/>
          <w:vertAlign w:val="superscript"/>
        </w:rPr>
        <w:t>H</w:t>
      </w:r>
    </w:p>
    <w:p w14:paraId="546E4140" w14:textId="77777777" w:rsidR="00686723" w:rsidRPr="00A129B3" w:rsidRDefault="00686723" w:rsidP="00686723">
      <w:pPr>
        <w:tabs>
          <w:tab w:val="left" w:pos="6480"/>
        </w:tabs>
        <w:ind w:left="540" w:hanging="540"/>
        <w:rPr>
          <w:b/>
          <w:bCs/>
          <w:color w:val="FF0000"/>
          <w:sz w:val="24"/>
        </w:rPr>
      </w:pPr>
      <w:r w:rsidRPr="00A129B3">
        <w:rPr>
          <w:b/>
          <w:bCs/>
          <w:color w:val="FF0000"/>
          <w:sz w:val="24"/>
        </w:rPr>
        <w:tab/>
        <w:t>This is a sex-linked trait.</w:t>
      </w:r>
    </w:p>
    <w:p w14:paraId="24CA18A8" w14:textId="77777777" w:rsidR="00686723" w:rsidRPr="00686723" w:rsidRDefault="00686723" w:rsidP="00686723">
      <w:pPr>
        <w:tabs>
          <w:tab w:val="left" w:pos="6480"/>
        </w:tabs>
        <w:ind w:left="540"/>
        <w:rPr>
          <w:b/>
          <w:bCs/>
          <w:color w:val="FF0000"/>
          <w:sz w:val="24"/>
        </w:rPr>
      </w:pPr>
      <w:r w:rsidRPr="00686723">
        <w:rPr>
          <w:b/>
          <w:bCs/>
          <w:color w:val="FF0000"/>
          <w:sz w:val="24"/>
        </w:rPr>
        <w:t>Carriers: Queen Victoria, Alice, Beatrice</w:t>
      </w:r>
    </w:p>
    <w:p w14:paraId="7820A7CA" w14:textId="77777777" w:rsidR="00686723" w:rsidRPr="00686723" w:rsidRDefault="00686723" w:rsidP="00686723">
      <w:pPr>
        <w:tabs>
          <w:tab w:val="left" w:pos="6480"/>
        </w:tabs>
        <w:ind w:left="540"/>
        <w:rPr>
          <w:b/>
          <w:bCs/>
          <w:color w:val="FF0000"/>
          <w:sz w:val="24"/>
        </w:rPr>
      </w:pPr>
      <w:r w:rsidRPr="00686723">
        <w:rPr>
          <w:b/>
          <w:bCs/>
          <w:color w:val="FF0000"/>
          <w:sz w:val="24"/>
        </w:rPr>
        <w:t>Affected: Leopold, Beatrice’s sons, Alice’s son, Alfonso, Gonzalo, Alexis</w:t>
      </w:r>
    </w:p>
    <w:p w14:paraId="5EA73105" w14:textId="2210E42F" w:rsidR="003A1DDC" w:rsidRPr="00686723" w:rsidRDefault="00686723" w:rsidP="00686723">
      <w:pPr>
        <w:tabs>
          <w:tab w:val="left" w:pos="6480"/>
        </w:tabs>
        <w:ind w:left="540"/>
        <w:rPr>
          <w:b/>
          <w:bCs/>
          <w:color w:val="FF0000"/>
          <w:sz w:val="24"/>
        </w:rPr>
      </w:pPr>
      <w:r w:rsidRPr="00686723">
        <w:rPr>
          <w:b/>
          <w:bCs/>
          <w:color w:val="FF0000"/>
          <w:sz w:val="24"/>
        </w:rPr>
        <w:t>Unaffected:  Albert, Edward, George V and VI</w:t>
      </w:r>
    </w:p>
    <w:sectPr w:rsidR="003A1DDC" w:rsidRPr="00686723">
      <w:headerReference w:type="default" r:id="rId11"/>
      <w:footerReference w:type="even" r:id="rId12"/>
      <w:footerReference w:type="default" r:id="rId13"/>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EEB4" w14:textId="77777777" w:rsidR="00FF406D" w:rsidRDefault="00FF406D">
      <w:r>
        <w:separator/>
      </w:r>
    </w:p>
  </w:endnote>
  <w:endnote w:type="continuationSeparator" w:id="0">
    <w:p w14:paraId="5E46DA13" w14:textId="77777777" w:rsidR="00FF406D" w:rsidRDefault="00FF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7AEF" w14:textId="77777777" w:rsidR="00F05E52" w:rsidRDefault="0047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33FD43" w14:textId="77777777" w:rsidR="00F05E52" w:rsidRDefault="00F05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BF7A" w14:textId="77777777" w:rsidR="00F05E52" w:rsidRDefault="0047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167C8C" w14:textId="506CA0FA" w:rsidR="00F05E52" w:rsidRPr="000671B8" w:rsidRDefault="000671B8" w:rsidP="000671B8">
    <w:pPr>
      <w:pStyle w:val="Footer"/>
      <w:tabs>
        <w:tab w:val="clear" w:pos="8640"/>
        <w:tab w:val="right" w:pos="9360"/>
      </w:tabs>
      <w:rPr>
        <w:i/>
        <w:sz w:val="24"/>
        <w:szCs w:val="24"/>
      </w:rPr>
    </w:pPr>
    <w:r w:rsidRPr="000671B8">
      <w:rPr>
        <w:i/>
        <w:sz w:val="24"/>
        <w:szCs w:val="24"/>
      </w:rPr>
      <w:t>Biology</w:t>
    </w:r>
    <w:r w:rsidR="004758E9" w:rsidRPr="000671B8">
      <w:rPr>
        <w:i/>
        <w:sz w:val="24"/>
        <w:szCs w:val="24"/>
      </w:rPr>
      <w:tab/>
    </w:r>
    <w:r w:rsidR="004758E9" w:rsidRPr="000671B8">
      <w:rPr>
        <w:i/>
        <w:sz w:val="24"/>
        <w:szCs w:val="24"/>
      </w:rPr>
      <w:tab/>
    </w:r>
    <w:r w:rsidRPr="000671B8">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701C" w14:textId="77777777" w:rsidR="00FF406D" w:rsidRDefault="00FF406D">
      <w:r>
        <w:separator/>
      </w:r>
    </w:p>
  </w:footnote>
  <w:footnote w:type="continuationSeparator" w:id="0">
    <w:p w14:paraId="100872C3" w14:textId="77777777" w:rsidR="00FF406D" w:rsidRDefault="00FF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AFB2" w14:textId="0A299887" w:rsidR="000671B8" w:rsidRPr="000671B8" w:rsidRDefault="00B74607" w:rsidP="00566ED9">
    <w:pPr>
      <w:pStyle w:val="Header"/>
      <w:tabs>
        <w:tab w:val="clear" w:pos="4320"/>
        <w:tab w:val="clear" w:pos="8640"/>
        <w:tab w:val="left" w:pos="7650"/>
      </w:tabs>
      <w:rPr>
        <w:i/>
        <w:iCs/>
        <w:sz w:val="24"/>
        <w:szCs w:val="24"/>
      </w:rPr>
    </w:pPr>
    <w:r>
      <w:rPr>
        <w:i/>
        <w:iCs/>
        <w:sz w:val="24"/>
        <w:szCs w:val="24"/>
      </w:rPr>
      <w:t>Pedigree</w:t>
    </w:r>
    <w:r w:rsidR="000671B8" w:rsidRPr="000671B8">
      <w:rPr>
        <w:i/>
        <w:iCs/>
        <w:sz w:val="24"/>
        <w:szCs w:val="24"/>
      </w:rPr>
      <w:tab/>
    </w:r>
    <w:r w:rsidR="00566ED9">
      <w:rPr>
        <w:i/>
        <w:iCs/>
        <w:sz w:val="24"/>
        <w:szCs w:val="24"/>
      </w:rPr>
      <w:t>Human Genetics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13DCF"/>
    <w:multiLevelType w:val="singleLevel"/>
    <w:tmpl w:val="0409000F"/>
    <w:lvl w:ilvl="0">
      <w:start w:val="1"/>
      <w:numFmt w:val="decimal"/>
      <w:lvlText w:val="%1."/>
      <w:lvlJc w:val="left"/>
      <w:pPr>
        <w:tabs>
          <w:tab w:val="num" w:pos="360"/>
        </w:tabs>
        <w:ind w:left="360" w:hanging="360"/>
      </w:pPr>
      <w:rPr>
        <w:rFonts w:hint="default"/>
      </w:rPr>
    </w:lvl>
  </w:abstractNum>
  <w:num w:numId="1" w16cid:durableId="59509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54"/>
    <w:rsid w:val="000671B8"/>
    <w:rsid w:val="00100454"/>
    <w:rsid w:val="001C1C54"/>
    <w:rsid w:val="003A1DDC"/>
    <w:rsid w:val="00441B16"/>
    <w:rsid w:val="004758E9"/>
    <w:rsid w:val="004D6B89"/>
    <w:rsid w:val="00566ED9"/>
    <w:rsid w:val="005C18C3"/>
    <w:rsid w:val="00686723"/>
    <w:rsid w:val="007F35D9"/>
    <w:rsid w:val="00A129B3"/>
    <w:rsid w:val="00A468F5"/>
    <w:rsid w:val="00AE24AA"/>
    <w:rsid w:val="00B74607"/>
    <w:rsid w:val="00BD2E35"/>
    <w:rsid w:val="00CE0A7F"/>
    <w:rsid w:val="00F05E52"/>
    <w:rsid w:val="00FE233B"/>
    <w:rsid w:val="00FF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F848D"/>
  <w15:chartTrackingRefBased/>
  <w15:docId w15:val="{7E327512-1C24-42FF-993E-55834E07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B89"/>
  </w:style>
  <w:style w:type="paragraph" w:styleId="Heading1">
    <w:name w:val="heading 1"/>
    <w:basedOn w:val="Normal"/>
    <w:next w:val="Normal"/>
    <w:link w:val="Heading1Char"/>
    <w:qFormat/>
    <w:pPr>
      <w:keepNext/>
      <w:tabs>
        <w:tab w:val="left" w:pos="648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A468F5"/>
    <w:pPr>
      <w:ind w:left="720"/>
      <w:contextualSpacing/>
    </w:pPr>
  </w:style>
  <w:style w:type="character" w:customStyle="1" w:styleId="Heading1Char">
    <w:name w:val="Heading 1 Char"/>
    <w:basedOn w:val="DefaultParagraphFont"/>
    <w:link w:val="Heading1"/>
    <w:rsid w:val="006867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11</cp:revision>
  <dcterms:created xsi:type="dcterms:W3CDTF">2022-05-06T13:16:00Z</dcterms:created>
  <dcterms:modified xsi:type="dcterms:W3CDTF">2022-06-19T01:14:00Z</dcterms:modified>
</cp:coreProperties>
</file>