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0048" w14:textId="7D592BA8" w:rsidR="001748BB" w:rsidRDefault="001E48DD" w:rsidP="001748BB">
      <w:pPr>
        <w:tabs>
          <w:tab w:val="left" w:pos="6480"/>
        </w:tabs>
        <w:rPr>
          <w:sz w:val="24"/>
          <w:szCs w:val="12"/>
        </w:rPr>
      </w:pPr>
      <w:r>
        <w:rPr>
          <w:sz w:val="24"/>
          <w:szCs w:val="12"/>
        </w:rPr>
        <w:t>Heading</w:t>
      </w:r>
      <w:r w:rsidR="001748BB">
        <w:rPr>
          <w:sz w:val="24"/>
          <w:szCs w:val="12"/>
        </w:rPr>
        <w:tab/>
      </w:r>
    </w:p>
    <w:p w14:paraId="25D0F083" w14:textId="1B7B809F" w:rsidR="001748BB" w:rsidRDefault="001E48DD" w:rsidP="001748BB">
      <w:pPr>
        <w:tabs>
          <w:tab w:val="left" w:pos="6480"/>
        </w:tabs>
        <w:jc w:val="center"/>
        <w:rPr>
          <w:sz w:val="24"/>
          <w:szCs w:val="12"/>
        </w:rPr>
      </w:pPr>
      <w:r>
        <w:rPr>
          <w:sz w:val="24"/>
          <w:szCs w:val="12"/>
        </w:rPr>
        <w:t>Title</w:t>
      </w:r>
    </w:p>
    <w:p w14:paraId="6C021EFD" w14:textId="77777777" w:rsidR="001E48DD" w:rsidRDefault="001E48DD" w:rsidP="001748BB">
      <w:pPr>
        <w:tabs>
          <w:tab w:val="left" w:pos="6480"/>
        </w:tabs>
        <w:jc w:val="center"/>
        <w:rPr>
          <w:sz w:val="24"/>
        </w:rPr>
      </w:pPr>
    </w:p>
    <w:p w14:paraId="5BA78FA1" w14:textId="3ADF3720" w:rsidR="001748BB" w:rsidRPr="009C737A" w:rsidRDefault="001748BB" w:rsidP="001748BB">
      <w:pPr>
        <w:pStyle w:val="Heading1"/>
        <w:tabs>
          <w:tab w:val="clear" w:pos="6480"/>
          <w:tab w:val="left" w:pos="1530"/>
          <w:tab w:val="left" w:pos="4320"/>
          <w:tab w:val="left" w:pos="6660"/>
        </w:tabs>
        <w:ind w:left="1170" w:hanging="1170"/>
        <w:rPr>
          <w:b/>
          <w:szCs w:val="24"/>
        </w:rPr>
      </w:pPr>
      <w:r w:rsidRPr="009C737A">
        <w:rPr>
          <w:b/>
          <w:szCs w:val="24"/>
        </w:rPr>
        <w:t>Introduction</w:t>
      </w:r>
      <w:r w:rsidRPr="009C737A">
        <w:rPr>
          <w:b/>
          <w:szCs w:val="24"/>
        </w:rPr>
        <w:tab/>
      </w:r>
      <w:r w:rsidRPr="009C737A">
        <w:rPr>
          <w:bCs/>
          <w:szCs w:val="24"/>
        </w:rPr>
        <w:t xml:space="preserve">This lab deals with determining </w:t>
      </w:r>
      <w:r w:rsidR="002E48CB">
        <w:rPr>
          <w:bCs/>
          <w:szCs w:val="24"/>
        </w:rPr>
        <w:t xml:space="preserve">stoichiometry and </w:t>
      </w:r>
      <w:r w:rsidRPr="009C737A">
        <w:rPr>
          <w:bCs/>
          <w:szCs w:val="24"/>
        </w:rPr>
        <w:t>percent yield.</w:t>
      </w:r>
    </w:p>
    <w:p w14:paraId="463DFC9D" w14:textId="77777777" w:rsidR="001748BB" w:rsidRPr="009C737A" w:rsidRDefault="001748BB" w:rsidP="001748BB">
      <w:pPr>
        <w:pStyle w:val="Heading1"/>
        <w:tabs>
          <w:tab w:val="clear" w:pos="6480"/>
          <w:tab w:val="left" w:pos="2160"/>
          <w:tab w:val="left" w:pos="4320"/>
          <w:tab w:val="left" w:pos="6660"/>
        </w:tabs>
        <w:ind w:left="1170" w:hanging="1170"/>
        <w:rPr>
          <w:b/>
          <w:szCs w:val="24"/>
        </w:rPr>
      </w:pPr>
    </w:p>
    <w:p w14:paraId="1544884E" w14:textId="1DD17EE4" w:rsidR="001748BB" w:rsidRPr="009C737A" w:rsidRDefault="001748BB" w:rsidP="001748BB">
      <w:pPr>
        <w:autoSpaceDE w:val="0"/>
        <w:autoSpaceDN w:val="0"/>
        <w:adjustRightInd w:val="0"/>
        <w:ind w:left="1440" w:hanging="1080"/>
        <w:rPr>
          <w:sz w:val="24"/>
          <w:szCs w:val="24"/>
        </w:rPr>
      </w:pPr>
      <w:r w:rsidRPr="009C737A">
        <w:rPr>
          <w:b/>
          <w:sz w:val="24"/>
          <w:szCs w:val="24"/>
        </w:rPr>
        <w:t>Purpose</w:t>
      </w:r>
      <w:r w:rsidRPr="009C737A">
        <w:rPr>
          <w:sz w:val="24"/>
          <w:szCs w:val="24"/>
        </w:rPr>
        <w:t xml:space="preserve">  </w:t>
      </w:r>
      <w:r w:rsidRPr="009C737A">
        <w:rPr>
          <w:sz w:val="24"/>
          <w:szCs w:val="24"/>
        </w:rPr>
        <w:tab/>
        <w:t>To predict the amount of sodium acetate that should be produced in a chemical reaction and to calculate the percent yield.</w:t>
      </w:r>
    </w:p>
    <w:p w14:paraId="08FDC533" w14:textId="77777777" w:rsidR="001748BB" w:rsidRDefault="001748BB" w:rsidP="001748BB">
      <w:pPr>
        <w:autoSpaceDE w:val="0"/>
        <w:autoSpaceDN w:val="0"/>
        <w:adjustRightInd w:val="0"/>
        <w:ind w:left="1440" w:hanging="1080"/>
        <w:rPr>
          <w:sz w:val="24"/>
          <w:szCs w:val="24"/>
        </w:rPr>
      </w:pPr>
    </w:p>
    <w:p w14:paraId="43D8679B" w14:textId="77777777" w:rsidR="001748BB" w:rsidRDefault="001748BB" w:rsidP="001748BB">
      <w:pPr>
        <w:pStyle w:val="BodyText"/>
        <w:tabs>
          <w:tab w:val="clear" w:pos="2160"/>
          <w:tab w:val="clear" w:pos="5040"/>
          <w:tab w:val="clear" w:pos="7920"/>
        </w:tabs>
        <w:ind w:left="360"/>
        <w:rPr>
          <w:b/>
        </w:rPr>
      </w:pPr>
      <w:r>
        <w:rPr>
          <w:b/>
        </w:rPr>
        <w:t>Background Information</w:t>
      </w:r>
    </w:p>
    <w:p w14:paraId="73770502" w14:textId="148871FE" w:rsidR="001748BB" w:rsidRDefault="001748BB" w:rsidP="001748BB">
      <w:pPr>
        <w:pStyle w:val="BodyText"/>
        <w:tabs>
          <w:tab w:val="clear" w:pos="2160"/>
          <w:tab w:val="clear" w:pos="5040"/>
          <w:tab w:val="clear" w:pos="7920"/>
        </w:tabs>
        <w:ind w:left="360"/>
        <w:rPr>
          <w:b/>
          <w:szCs w:val="24"/>
        </w:rPr>
      </w:pPr>
    </w:p>
    <w:p w14:paraId="492BD4D7" w14:textId="77777777" w:rsidR="00B97C61" w:rsidRDefault="00B97C61" w:rsidP="00B97C61">
      <w:pPr>
        <w:ind w:left="360"/>
        <w:rPr>
          <w:sz w:val="24"/>
        </w:rPr>
      </w:pPr>
      <w:r>
        <w:rPr>
          <w:sz w:val="24"/>
        </w:rPr>
        <w:t xml:space="preserve">Quantitative analysis is a branch of stoichiometry dealing with limiting reactants and yields. Many chemical reactions do not go to completion, meaning they do not form the expected amount of product (theoretical yield). Often, one of the reactants is a limiting reactant, meaning that no matter how much of the other reactant(s) are involved, the limiting reactant determines how much product will form. </w:t>
      </w:r>
    </w:p>
    <w:p w14:paraId="16E5F5AB" w14:textId="0F0E4F94" w:rsidR="001E48DD" w:rsidRDefault="001E48DD" w:rsidP="002E48CB">
      <w:pPr>
        <w:ind w:left="360"/>
        <w:rPr>
          <w:sz w:val="24"/>
        </w:rPr>
      </w:pPr>
    </w:p>
    <w:p w14:paraId="330FABEB" w14:textId="6EFF4ECC" w:rsidR="001E48DD" w:rsidRDefault="001E48DD" w:rsidP="002E48CB">
      <w:pPr>
        <w:ind w:left="360"/>
        <w:rPr>
          <w:sz w:val="24"/>
        </w:rPr>
      </w:pPr>
      <w:r>
        <w:rPr>
          <w:sz w:val="24"/>
        </w:rPr>
        <w:t>Limiting Reactant</w:t>
      </w:r>
    </w:p>
    <w:p w14:paraId="537EE636" w14:textId="77777777" w:rsidR="001E48DD" w:rsidRDefault="001E48DD" w:rsidP="002E48CB">
      <w:pPr>
        <w:ind w:left="360"/>
        <w:rPr>
          <w:sz w:val="24"/>
        </w:rPr>
      </w:pPr>
    </w:p>
    <w:p w14:paraId="70A837F0" w14:textId="77777777" w:rsidR="001E48DD" w:rsidRDefault="00785BFA" w:rsidP="002E48CB">
      <w:pPr>
        <w:ind w:left="360"/>
        <w:rPr>
          <w:color w:val="222222"/>
          <w:sz w:val="24"/>
          <w:szCs w:val="24"/>
          <w:shd w:val="clear" w:color="auto" w:fill="FFFFFF"/>
        </w:rPr>
      </w:pPr>
      <w:r w:rsidRPr="00785BFA">
        <w:rPr>
          <w:color w:val="222222"/>
          <w:sz w:val="24"/>
          <w:szCs w:val="24"/>
          <w:shd w:val="clear" w:color="auto" w:fill="FFFFFF"/>
        </w:rPr>
        <w:t xml:space="preserve">Theoretical yield </w:t>
      </w:r>
    </w:p>
    <w:p w14:paraId="5BBF3EFF" w14:textId="77777777" w:rsidR="001E48DD" w:rsidRDefault="001E48DD" w:rsidP="001E48DD">
      <w:pPr>
        <w:ind w:left="360"/>
        <w:rPr>
          <w:color w:val="222222"/>
          <w:sz w:val="24"/>
          <w:szCs w:val="24"/>
          <w:shd w:val="clear" w:color="auto" w:fill="FFFFFF"/>
        </w:rPr>
      </w:pPr>
    </w:p>
    <w:p w14:paraId="2BEDF568" w14:textId="55B3548B" w:rsidR="001E48DD" w:rsidRDefault="00785BFA" w:rsidP="001E48DD">
      <w:pPr>
        <w:ind w:left="360"/>
        <w:rPr>
          <w:color w:val="222222"/>
          <w:sz w:val="24"/>
          <w:szCs w:val="24"/>
          <w:shd w:val="clear" w:color="auto" w:fill="FFFFFF"/>
        </w:rPr>
      </w:pPr>
      <w:r w:rsidRPr="00785BFA">
        <w:rPr>
          <w:color w:val="222222"/>
          <w:sz w:val="24"/>
          <w:szCs w:val="24"/>
          <w:shd w:val="clear" w:color="auto" w:fill="FFFFFF"/>
        </w:rPr>
        <w:t xml:space="preserve">Actual yield </w:t>
      </w:r>
    </w:p>
    <w:p w14:paraId="0FC277EC" w14:textId="77777777" w:rsidR="001E48DD" w:rsidRDefault="001E48DD" w:rsidP="001E48DD">
      <w:pPr>
        <w:ind w:left="360"/>
        <w:rPr>
          <w:color w:val="222222"/>
          <w:sz w:val="24"/>
          <w:szCs w:val="24"/>
          <w:shd w:val="clear" w:color="auto" w:fill="FFFFFF"/>
        </w:rPr>
      </w:pPr>
    </w:p>
    <w:p w14:paraId="61130FFE" w14:textId="52E0A90F" w:rsidR="00785BFA" w:rsidRDefault="001E48DD" w:rsidP="001E48DD">
      <w:pPr>
        <w:ind w:left="360"/>
        <w:rPr>
          <w:color w:val="222222"/>
          <w:sz w:val="24"/>
          <w:szCs w:val="24"/>
          <w:shd w:val="clear" w:color="auto" w:fill="FFFFFF"/>
        </w:rPr>
      </w:pPr>
      <w:r>
        <w:rPr>
          <w:color w:val="222222"/>
          <w:sz w:val="24"/>
          <w:szCs w:val="24"/>
          <w:shd w:val="clear" w:color="auto" w:fill="FFFFFF"/>
        </w:rPr>
        <w:t>Percent yield</w:t>
      </w:r>
    </w:p>
    <w:p w14:paraId="59B328D8" w14:textId="77777777" w:rsidR="001E48DD" w:rsidRDefault="001E48DD" w:rsidP="002E48CB">
      <w:pPr>
        <w:ind w:left="360"/>
        <w:rPr>
          <w:color w:val="222222"/>
          <w:sz w:val="24"/>
          <w:szCs w:val="24"/>
          <w:shd w:val="clear" w:color="auto" w:fill="FFFFFF"/>
        </w:rPr>
      </w:pPr>
    </w:p>
    <w:p w14:paraId="19B617EC" w14:textId="0F20002B" w:rsidR="00785BFA" w:rsidRPr="00785BFA" w:rsidRDefault="00785BFA" w:rsidP="002E48CB">
      <w:pPr>
        <w:ind w:left="360"/>
        <w:rPr>
          <w:color w:val="222222"/>
          <w:sz w:val="24"/>
          <w:szCs w:val="24"/>
          <w:shd w:val="clear" w:color="auto" w:fill="FFFFFF"/>
        </w:rPr>
      </w:pPr>
      <w:r w:rsidRPr="00785BFA">
        <w:rPr>
          <w:color w:val="222222"/>
          <w:sz w:val="24"/>
          <w:szCs w:val="24"/>
          <w:shd w:val="clear" w:color="auto" w:fill="FFFFFF"/>
        </w:rPr>
        <w:t>The percent yield is a measure of the efficiency of a reaction carried out in the laboratory.</w:t>
      </w:r>
    </w:p>
    <w:p w14:paraId="7E8F7620" w14:textId="3682A2A8" w:rsidR="00785BFA" w:rsidRPr="00785BFA" w:rsidRDefault="00785BFA" w:rsidP="00785BFA">
      <w:pPr>
        <w:ind w:left="360"/>
        <w:rPr>
          <w:color w:val="222222"/>
          <w:sz w:val="24"/>
          <w:szCs w:val="24"/>
          <w:shd w:val="clear" w:color="auto" w:fill="FFFFFF"/>
        </w:rPr>
      </w:pPr>
      <w:r w:rsidRPr="00785BFA">
        <w:rPr>
          <w:color w:val="222222"/>
          <w:sz w:val="24"/>
          <w:szCs w:val="24"/>
          <w:shd w:val="clear" w:color="auto" w:fill="FFFFFF"/>
        </w:rPr>
        <w:t>Reactions do not always go to completion</w:t>
      </w:r>
      <w:r w:rsidR="002E48CB">
        <w:rPr>
          <w:color w:val="222222"/>
          <w:sz w:val="24"/>
          <w:szCs w:val="24"/>
          <w:shd w:val="clear" w:color="auto" w:fill="FFFFFF"/>
        </w:rPr>
        <w:t xml:space="preserve">. In other words, </w:t>
      </w:r>
      <w:r w:rsidRPr="00785BFA">
        <w:rPr>
          <w:color w:val="222222"/>
          <w:sz w:val="24"/>
          <w:szCs w:val="24"/>
          <w:shd w:val="clear" w:color="auto" w:fill="FFFFFF"/>
        </w:rPr>
        <w:t>when a reaction is incomplete, less than the calculated amount of product is formed.</w:t>
      </w:r>
      <w:r>
        <w:rPr>
          <w:color w:val="222222"/>
          <w:sz w:val="24"/>
          <w:szCs w:val="24"/>
          <w:shd w:val="clear" w:color="auto" w:fill="FFFFFF"/>
        </w:rPr>
        <w:t xml:space="preserve"> </w:t>
      </w:r>
      <w:r w:rsidRPr="00785BFA">
        <w:rPr>
          <w:color w:val="222222"/>
          <w:sz w:val="24"/>
          <w:szCs w:val="24"/>
          <w:shd w:val="clear" w:color="auto" w:fill="FFFFFF"/>
        </w:rPr>
        <w:t>Impure reactants and competing side reactions may cause unwanted products to form</w:t>
      </w:r>
      <w:r w:rsidR="002E48CB">
        <w:rPr>
          <w:color w:val="222222"/>
          <w:sz w:val="24"/>
          <w:szCs w:val="24"/>
          <w:shd w:val="clear" w:color="auto" w:fill="FFFFFF"/>
        </w:rPr>
        <w:t xml:space="preserve"> and the a</w:t>
      </w:r>
      <w:r w:rsidRPr="00785BFA">
        <w:rPr>
          <w:color w:val="222222"/>
          <w:sz w:val="24"/>
          <w:szCs w:val="24"/>
          <w:shd w:val="clear" w:color="auto" w:fill="FFFFFF"/>
        </w:rPr>
        <w:t>ctual yield can be lower than the theoretical yield due to a loss of product during filtration or in transferring between containers</w:t>
      </w:r>
      <w:r w:rsidR="002E48CB">
        <w:rPr>
          <w:color w:val="222222"/>
          <w:sz w:val="24"/>
          <w:szCs w:val="24"/>
          <w:shd w:val="clear" w:color="auto" w:fill="FFFFFF"/>
        </w:rPr>
        <w:t>, and other factors</w:t>
      </w:r>
      <w:r w:rsidRPr="00785BFA">
        <w:rPr>
          <w:color w:val="222222"/>
          <w:sz w:val="24"/>
          <w:szCs w:val="24"/>
          <w:shd w:val="clear" w:color="auto" w:fill="FFFFFF"/>
        </w:rPr>
        <w:t>.</w:t>
      </w:r>
    </w:p>
    <w:p w14:paraId="11D277CA" w14:textId="27C7A82E" w:rsidR="00785BFA" w:rsidRDefault="00785BFA" w:rsidP="009C737A">
      <w:pPr>
        <w:ind w:left="360"/>
        <w:rPr>
          <w:color w:val="222222"/>
          <w:sz w:val="24"/>
          <w:szCs w:val="24"/>
          <w:shd w:val="clear" w:color="auto" w:fill="FFFFFF"/>
        </w:rPr>
      </w:pPr>
    </w:p>
    <w:p w14:paraId="7F5917D1" w14:textId="634EE8E2" w:rsidR="00210BE2" w:rsidRDefault="00B97C61" w:rsidP="009C737A">
      <w:pPr>
        <w:ind w:left="360"/>
        <w:rPr>
          <w:color w:val="222222"/>
          <w:sz w:val="24"/>
          <w:szCs w:val="24"/>
          <w:shd w:val="clear" w:color="auto" w:fill="FFFFFF"/>
        </w:rPr>
      </w:pPr>
      <w:r w:rsidRPr="00552A42">
        <w:rPr>
          <w:noProof/>
          <w:color w:val="222222"/>
          <w:sz w:val="24"/>
          <w:szCs w:val="24"/>
          <w:shd w:val="clear" w:color="auto" w:fill="FFFFFF"/>
        </w:rPr>
        <mc:AlternateContent>
          <mc:Choice Requires="wps">
            <w:drawing>
              <wp:anchor distT="45720" distB="45720" distL="114300" distR="114300" simplePos="0" relativeHeight="251659264" behindDoc="0" locked="0" layoutInCell="1" allowOverlap="1" wp14:anchorId="65490CD4" wp14:editId="2340EFEB">
                <wp:simplePos x="0" y="0"/>
                <wp:positionH relativeFrom="column">
                  <wp:posOffset>1379220</wp:posOffset>
                </wp:positionH>
                <wp:positionV relativeFrom="paragraph">
                  <wp:posOffset>2256155</wp:posOffset>
                </wp:positionV>
                <wp:extent cx="1143000" cy="140462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noFill/>
                        <a:ln w="9525">
                          <a:noFill/>
                          <a:miter lim="800000"/>
                          <a:headEnd/>
                          <a:tailEnd/>
                        </a:ln>
                      </wps:spPr>
                      <wps:txbx>
                        <w:txbxContent>
                          <w:p w14:paraId="51B5C1DC" w14:textId="77777777" w:rsidR="00B97C61" w:rsidRDefault="00B97C61" w:rsidP="00B97C61">
                            <w:r>
                              <w:rPr>
                                <w:noProof/>
                              </w:rPr>
                              <w:drawing>
                                <wp:inline distT="0" distB="0" distL="0" distR="0" wp14:anchorId="20A17983" wp14:editId="6DBF69E8">
                                  <wp:extent cx="947420" cy="4080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8439" cy="434344"/>
                                          </a:xfrm>
                                          <a:prstGeom prst="rect">
                                            <a:avLst/>
                                          </a:prstGeom>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90CD4" id="_x0000_t202" coordsize="21600,21600" o:spt="202" path="m,l,21600r21600,l21600,xe">
                <v:stroke joinstyle="miter"/>
                <v:path gradientshapeok="t" o:connecttype="rect"/>
              </v:shapetype>
              <v:shape id="Text Box 2" o:spid="_x0000_s1026" type="#_x0000_t202" style="position:absolute;left:0;text-align:left;margin-left:108.6pt;margin-top:177.65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" filled="f" stroked="f">
                <v:textbox style="mso-fit-shape-to-text:t">
                  <w:txbxContent>
                    <w:p w14:paraId="51B5C1DC" w14:textId="77777777" w:rsidR="00B97C61" w:rsidRDefault="00B97C61" w:rsidP="00B97C61">
                      <w:r>
                        <w:rPr>
                          <w:noProof/>
                        </w:rPr>
                        <w:drawing>
                          <wp:inline distT="0" distB="0" distL="0" distR="0" wp14:anchorId="20A17983" wp14:editId="6DBF69E8">
                            <wp:extent cx="947420" cy="4080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8439" cy="434344"/>
                                    </a:xfrm>
                                    <a:prstGeom prst="rect">
                                      <a:avLst/>
                                    </a:prstGeom>
                                  </pic:spPr>
                                </pic:pic>
                              </a:graphicData>
                            </a:graphic>
                          </wp:inline>
                        </w:drawing>
                      </w:r>
                      <w:r>
                        <w:t xml:space="preserve"> </w:t>
                      </w:r>
                    </w:p>
                  </w:txbxContent>
                </v:textbox>
              </v:shape>
            </w:pict>
          </mc:Fallback>
        </mc:AlternateContent>
      </w:r>
      <w:r>
        <w:rPr>
          <w:noProof/>
        </w:rPr>
        <w:drawing>
          <wp:inline distT="0" distB="0" distL="0" distR="0" wp14:anchorId="18BF5564" wp14:editId="41537B2C">
            <wp:extent cx="5943600" cy="2784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84475"/>
                    </a:xfrm>
                    <a:prstGeom prst="rect">
                      <a:avLst/>
                    </a:prstGeom>
                    <a:noFill/>
                    <a:ln>
                      <a:noFill/>
                    </a:ln>
                  </pic:spPr>
                </pic:pic>
              </a:graphicData>
            </a:graphic>
          </wp:inline>
        </w:drawing>
      </w:r>
    </w:p>
    <w:p w14:paraId="0C17350C" w14:textId="77777777" w:rsidR="00B97C61" w:rsidRDefault="00B97C61" w:rsidP="00B97C61">
      <w:pPr>
        <w:spacing w:before="120"/>
        <w:ind w:left="360"/>
        <w:rPr>
          <w:sz w:val="24"/>
          <w:szCs w:val="24"/>
        </w:rPr>
      </w:pPr>
      <w:r>
        <w:rPr>
          <w:color w:val="222222"/>
          <w:sz w:val="24"/>
          <w:szCs w:val="24"/>
          <w:shd w:val="clear" w:color="auto" w:fill="FFFFFF"/>
        </w:rPr>
        <w:lastRenderedPageBreak/>
        <w:t xml:space="preserve">In this lab, two household chemicals will be used as reactants: baking soda and vinegar. </w:t>
      </w:r>
      <w:r w:rsidRPr="009C737A">
        <w:rPr>
          <w:color w:val="222222"/>
          <w:sz w:val="24"/>
          <w:szCs w:val="24"/>
          <w:shd w:val="clear" w:color="auto" w:fill="FFFFFF"/>
        </w:rPr>
        <w:t>Vinegar is an aqueous solution of acetic acid. Vinegar typically contains 5–8% acetic acid by volume. Usually the acetic acid is produced by the fermentation of ethanol or sugars by acetic acid bacteria.</w:t>
      </w:r>
      <w:r>
        <w:rPr>
          <w:color w:val="222222"/>
          <w:sz w:val="24"/>
          <w:szCs w:val="24"/>
          <w:shd w:val="clear" w:color="auto" w:fill="FFFFFF"/>
        </w:rPr>
        <w:t xml:space="preserve"> Common w</w:t>
      </w:r>
      <w:r w:rsidRPr="009C737A">
        <w:rPr>
          <w:color w:val="222222"/>
          <w:sz w:val="24"/>
          <w:szCs w:val="24"/>
          <w:shd w:val="clear" w:color="auto" w:fill="FFFFFF"/>
        </w:rPr>
        <w:t>hite vinegar</w:t>
      </w:r>
      <w:r>
        <w:rPr>
          <w:color w:val="222222"/>
          <w:sz w:val="24"/>
          <w:szCs w:val="24"/>
          <w:shd w:val="clear" w:color="auto" w:fill="FFFFFF"/>
        </w:rPr>
        <w:t xml:space="preserve"> or</w:t>
      </w:r>
      <w:r w:rsidRPr="009C737A">
        <w:rPr>
          <w:color w:val="222222"/>
          <w:sz w:val="24"/>
          <w:szCs w:val="24"/>
          <w:shd w:val="clear" w:color="auto" w:fill="FFFFFF"/>
        </w:rPr>
        <w:t xml:space="preserve"> apple cider vinegar</w:t>
      </w:r>
      <w:r>
        <w:rPr>
          <w:color w:val="222222"/>
          <w:sz w:val="24"/>
          <w:szCs w:val="24"/>
          <w:shd w:val="clear" w:color="auto" w:fill="FFFFFF"/>
        </w:rPr>
        <w:t xml:space="preserve"> can be used </w:t>
      </w:r>
      <w:r w:rsidRPr="009C737A">
        <w:rPr>
          <w:sz w:val="24"/>
          <w:szCs w:val="24"/>
        </w:rPr>
        <w:t xml:space="preserve">to determine the amount of a product generated from a chemical reaction. </w:t>
      </w:r>
    </w:p>
    <w:p w14:paraId="715AB79E" w14:textId="77777777" w:rsidR="00B97C61" w:rsidRDefault="00B97C61" w:rsidP="00B97C61">
      <w:pPr>
        <w:ind w:left="360"/>
        <w:rPr>
          <w:sz w:val="24"/>
          <w:szCs w:val="24"/>
        </w:rPr>
      </w:pPr>
    </w:p>
    <w:p w14:paraId="40431352" w14:textId="77777777" w:rsidR="00B97C61" w:rsidRDefault="00B97C61" w:rsidP="00B97C61">
      <w:pPr>
        <w:ind w:left="360"/>
        <w:rPr>
          <w:sz w:val="24"/>
        </w:rPr>
      </w:pPr>
      <w:r>
        <w:rPr>
          <w:sz w:val="24"/>
          <w:szCs w:val="24"/>
        </w:rPr>
        <w:t>S</w:t>
      </w:r>
      <w:r w:rsidRPr="009C737A">
        <w:rPr>
          <w:sz w:val="24"/>
          <w:szCs w:val="24"/>
        </w:rPr>
        <w:t>odium bicarbonate</w:t>
      </w:r>
      <w:r>
        <w:rPr>
          <w:sz w:val="24"/>
          <w:szCs w:val="24"/>
        </w:rPr>
        <w:t>,</w:t>
      </w:r>
      <w:r w:rsidRPr="009C737A">
        <w:rPr>
          <w:sz w:val="24"/>
          <w:szCs w:val="24"/>
        </w:rPr>
        <w:t xml:space="preserve"> NaHCO</w:t>
      </w:r>
      <w:r>
        <w:rPr>
          <w:sz w:val="24"/>
          <w:szCs w:val="24"/>
          <w:vertAlign w:val="subscript"/>
        </w:rPr>
        <w:t>3</w:t>
      </w:r>
      <w:r w:rsidRPr="009C737A">
        <w:rPr>
          <w:sz w:val="24"/>
          <w:szCs w:val="24"/>
        </w:rPr>
        <w:t>, a.k.a. baking soda</w:t>
      </w:r>
      <w:r>
        <w:rPr>
          <w:sz w:val="24"/>
          <w:szCs w:val="24"/>
        </w:rPr>
        <w:t>,</w:t>
      </w:r>
      <w:r w:rsidRPr="009C737A">
        <w:rPr>
          <w:sz w:val="24"/>
          <w:szCs w:val="24"/>
        </w:rPr>
        <w:t xml:space="preserve"> will be mixed with </w:t>
      </w:r>
      <w:r>
        <w:rPr>
          <w:sz w:val="24"/>
          <w:szCs w:val="24"/>
        </w:rPr>
        <w:t>“</w:t>
      </w:r>
      <w:r w:rsidRPr="009C737A">
        <w:rPr>
          <w:sz w:val="24"/>
          <w:szCs w:val="24"/>
        </w:rPr>
        <w:t>acetic acid</w:t>
      </w:r>
      <w:r>
        <w:rPr>
          <w:sz w:val="24"/>
          <w:szCs w:val="24"/>
        </w:rPr>
        <w:t>,”</w:t>
      </w:r>
      <w:r w:rsidRPr="009C737A">
        <w:rPr>
          <w:sz w:val="24"/>
          <w:szCs w:val="24"/>
        </w:rPr>
        <w:t xml:space="preserve"> HC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sidRPr="009C737A">
        <w:rPr>
          <w:sz w:val="24"/>
          <w:szCs w:val="24"/>
        </w:rPr>
        <w:t>, a.k.a. vinegar</w:t>
      </w:r>
      <w:r>
        <w:rPr>
          <w:sz w:val="24"/>
          <w:szCs w:val="24"/>
        </w:rPr>
        <w:t>,</w:t>
      </w:r>
      <w:r w:rsidRPr="009C737A">
        <w:rPr>
          <w:sz w:val="24"/>
          <w:szCs w:val="24"/>
        </w:rPr>
        <w:t xml:space="preserve"> to generate sodium acetate</w:t>
      </w:r>
      <w:r>
        <w:rPr>
          <w:sz w:val="24"/>
          <w:szCs w:val="24"/>
        </w:rPr>
        <w:t xml:space="preserve">, </w:t>
      </w:r>
      <w:r w:rsidRPr="009C737A">
        <w:rPr>
          <w:sz w:val="24"/>
          <w:szCs w:val="24"/>
        </w:rPr>
        <w:t>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Pr>
          <w:sz w:val="24"/>
          <w:szCs w:val="24"/>
        </w:rPr>
        <w:t>,</w:t>
      </w:r>
      <w:r w:rsidRPr="009C737A">
        <w:rPr>
          <w:sz w:val="24"/>
          <w:szCs w:val="24"/>
        </w:rPr>
        <w:t xml:space="preserve"> and carbonic acid</w:t>
      </w:r>
      <w:r>
        <w:rPr>
          <w:sz w:val="24"/>
          <w:szCs w:val="24"/>
        </w:rPr>
        <w:t>,</w:t>
      </w:r>
      <w:r w:rsidRPr="009C737A">
        <w:rPr>
          <w:sz w:val="24"/>
          <w:szCs w:val="24"/>
        </w:rPr>
        <w:t xml:space="preserve"> H</w:t>
      </w:r>
      <w:r w:rsidRPr="009C737A">
        <w:rPr>
          <w:sz w:val="24"/>
          <w:szCs w:val="24"/>
          <w:vertAlign w:val="subscript"/>
        </w:rPr>
        <w:t>2</w:t>
      </w:r>
      <w:r w:rsidRPr="009C737A">
        <w:rPr>
          <w:sz w:val="24"/>
          <w:szCs w:val="24"/>
        </w:rPr>
        <w:t>CO</w:t>
      </w:r>
      <w:r>
        <w:rPr>
          <w:sz w:val="24"/>
          <w:szCs w:val="24"/>
          <w:vertAlign w:val="subscript"/>
        </w:rPr>
        <w:t xml:space="preserve">2 </w:t>
      </w:r>
      <w:r>
        <w:rPr>
          <w:sz w:val="24"/>
          <w:szCs w:val="24"/>
        </w:rPr>
        <w:t>(aq)</w:t>
      </w:r>
      <w:r w:rsidRPr="009C737A">
        <w:rPr>
          <w:sz w:val="24"/>
          <w:szCs w:val="24"/>
        </w:rPr>
        <w:t>. The carbonic acid rapidly decompose</w:t>
      </w:r>
      <w:r>
        <w:rPr>
          <w:sz w:val="24"/>
          <w:szCs w:val="24"/>
        </w:rPr>
        <w:t>s</w:t>
      </w:r>
      <w:r w:rsidRPr="009C737A">
        <w:rPr>
          <w:sz w:val="24"/>
          <w:szCs w:val="24"/>
        </w:rPr>
        <w:t xml:space="preserve"> to generate gaseous carbon dioxide and liquid water. </w:t>
      </w:r>
      <w:r>
        <w:rPr>
          <w:sz w:val="24"/>
          <w:szCs w:val="24"/>
        </w:rPr>
        <w:t xml:space="preserve">The carbon dioxide will appear as bubbles when the reaction occurs. </w:t>
      </w:r>
      <w:r>
        <w:rPr>
          <w:sz w:val="24"/>
        </w:rPr>
        <w:t xml:space="preserve">Sodium bicarbonate will be the limiting reactant determining how much sodium acetate (product) will form. </w:t>
      </w:r>
    </w:p>
    <w:p w14:paraId="6849126B" w14:textId="77777777" w:rsidR="00B97C61" w:rsidRDefault="00B97C61" w:rsidP="00B97C61">
      <w:pPr>
        <w:ind w:left="360"/>
        <w:rPr>
          <w:sz w:val="24"/>
          <w:szCs w:val="24"/>
        </w:rPr>
      </w:pPr>
    </w:p>
    <w:p w14:paraId="565486B6" w14:textId="77777777" w:rsidR="00B97C61" w:rsidRDefault="00B97C61" w:rsidP="00B97C61">
      <w:pPr>
        <w:ind w:left="360"/>
        <w:rPr>
          <w:sz w:val="24"/>
          <w:szCs w:val="24"/>
        </w:rPr>
      </w:pPr>
      <w:r>
        <w:rPr>
          <w:sz w:val="24"/>
          <w:szCs w:val="24"/>
        </w:rPr>
        <w:t>Vinegar is not equivalent to acetic acid, it is only ~5% acetic acid. Therefore, excess vinegar will be used to ensure the reaction goes to completion as much as possible. However, the amount of vinegar will not be used to determine theoretical or percent yield.</w:t>
      </w:r>
    </w:p>
    <w:p w14:paraId="10C23654" w14:textId="77777777" w:rsidR="00B97C61" w:rsidRDefault="00B97C61" w:rsidP="001748BB">
      <w:pPr>
        <w:pStyle w:val="BodyText"/>
        <w:tabs>
          <w:tab w:val="clear" w:pos="2160"/>
          <w:tab w:val="clear" w:pos="5040"/>
          <w:tab w:val="clear" w:pos="7920"/>
        </w:tabs>
        <w:ind w:left="360"/>
        <w:rPr>
          <w:b/>
          <w:szCs w:val="24"/>
        </w:rPr>
      </w:pPr>
    </w:p>
    <w:p w14:paraId="380807AD" w14:textId="15344185" w:rsidR="001748BB" w:rsidRPr="00DD1F89" w:rsidRDefault="001748BB" w:rsidP="001748BB">
      <w:pPr>
        <w:pStyle w:val="BodyText"/>
        <w:tabs>
          <w:tab w:val="clear" w:pos="2160"/>
          <w:tab w:val="clear" w:pos="5040"/>
          <w:tab w:val="clear" w:pos="7920"/>
        </w:tabs>
        <w:ind w:left="360"/>
        <w:rPr>
          <w:b/>
          <w:szCs w:val="24"/>
        </w:rPr>
      </w:pPr>
      <w:r w:rsidRPr="00DD1F89">
        <w:rPr>
          <w:b/>
          <w:szCs w:val="24"/>
        </w:rPr>
        <w:t>Hypothesis</w:t>
      </w:r>
    </w:p>
    <w:p w14:paraId="5D33A8F4" w14:textId="327F598C" w:rsidR="001748BB" w:rsidRDefault="001748BB" w:rsidP="001748BB">
      <w:pPr>
        <w:pStyle w:val="BodyText"/>
        <w:tabs>
          <w:tab w:val="clear" w:pos="2160"/>
          <w:tab w:val="clear" w:pos="5040"/>
          <w:tab w:val="clear" w:pos="7920"/>
        </w:tabs>
        <w:ind w:left="360"/>
        <w:rPr>
          <w:bCs/>
          <w:szCs w:val="32"/>
        </w:rPr>
      </w:pPr>
    </w:p>
    <w:p w14:paraId="5A9B2E45" w14:textId="0E4AE1D0" w:rsidR="001E48DD" w:rsidRDefault="001E48DD" w:rsidP="001748BB">
      <w:pPr>
        <w:pStyle w:val="BodyText"/>
        <w:tabs>
          <w:tab w:val="clear" w:pos="2160"/>
          <w:tab w:val="clear" w:pos="5040"/>
          <w:tab w:val="clear" w:pos="7920"/>
        </w:tabs>
        <w:ind w:left="360"/>
        <w:rPr>
          <w:bCs/>
          <w:szCs w:val="32"/>
        </w:rPr>
      </w:pPr>
    </w:p>
    <w:p w14:paraId="69C5ACBF" w14:textId="77777777" w:rsidR="001E48DD" w:rsidRPr="00492BB8" w:rsidRDefault="001E48DD" w:rsidP="001748BB">
      <w:pPr>
        <w:pStyle w:val="BodyText"/>
        <w:tabs>
          <w:tab w:val="clear" w:pos="2160"/>
          <w:tab w:val="clear" w:pos="5040"/>
          <w:tab w:val="clear" w:pos="7920"/>
        </w:tabs>
        <w:ind w:left="360"/>
        <w:rPr>
          <w:bCs/>
          <w:szCs w:val="32"/>
        </w:rPr>
      </w:pPr>
    </w:p>
    <w:p w14:paraId="3BA8A6A7" w14:textId="77777777" w:rsidR="00B97C61" w:rsidRDefault="00B97C61" w:rsidP="00B97C61">
      <w:pPr>
        <w:tabs>
          <w:tab w:val="left" w:pos="1440"/>
          <w:tab w:val="left" w:pos="4140"/>
          <w:tab w:val="left" w:pos="6840"/>
        </w:tabs>
        <w:rPr>
          <w:sz w:val="24"/>
          <w:szCs w:val="24"/>
        </w:rPr>
      </w:pPr>
      <w:r>
        <w:rPr>
          <w:b/>
          <w:sz w:val="24"/>
        </w:rPr>
        <w:t>Materials</w:t>
      </w:r>
      <w:r>
        <w:rPr>
          <w:sz w:val="24"/>
        </w:rPr>
        <w:tab/>
      </w:r>
      <w:r>
        <w:rPr>
          <w:sz w:val="24"/>
          <w:szCs w:val="24"/>
        </w:rPr>
        <w:t>Baking Soda (NaHCO</w:t>
      </w:r>
      <w:r>
        <w:rPr>
          <w:sz w:val="16"/>
          <w:szCs w:val="16"/>
        </w:rPr>
        <w:t>3</w:t>
      </w:r>
      <w:r>
        <w:rPr>
          <w:sz w:val="24"/>
          <w:szCs w:val="24"/>
        </w:rPr>
        <w:t>)</w:t>
      </w:r>
      <w:r>
        <w:rPr>
          <w:sz w:val="24"/>
          <w:szCs w:val="24"/>
        </w:rPr>
        <w:tab/>
        <w:t>Vinegar (CH</w:t>
      </w:r>
      <w:r>
        <w:rPr>
          <w:sz w:val="16"/>
          <w:szCs w:val="16"/>
        </w:rPr>
        <w:t>3</w:t>
      </w:r>
      <w:r>
        <w:rPr>
          <w:sz w:val="24"/>
          <w:szCs w:val="24"/>
        </w:rPr>
        <w:t>COOH)</w:t>
      </w:r>
      <w:r>
        <w:rPr>
          <w:sz w:val="24"/>
          <w:szCs w:val="24"/>
        </w:rPr>
        <w:tab/>
        <w:t>Beaker &amp; Tongs</w:t>
      </w:r>
    </w:p>
    <w:p w14:paraId="500E2EBB" w14:textId="77777777" w:rsidR="00B97C61" w:rsidRDefault="00B97C61" w:rsidP="00B97C61">
      <w:pPr>
        <w:tabs>
          <w:tab w:val="left" w:pos="1440"/>
          <w:tab w:val="left" w:pos="4140"/>
          <w:tab w:val="left" w:pos="6840"/>
        </w:tabs>
        <w:rPr>
          <w:sz w:val="24"/>
          <w:szCs w:val="24"/>
        </w:rPr>
      </w:pPr>
      <w:r>
        <w:rPr>
          <w:sz w:val="24"/>
          <w:szCs w:val="24"/>
        </w:rPr>
        <w:tab/>
        <w:t>Mass Balance</w:t>
      </w:r>
      <w:r>
        <w:rPr>
          <w:sz w:val="24"/>
          <w:szCs w:val="24"/>
        </w:rPr>
        <w:tab/>
        <w:t>Graduated Cylinder</w:t>
      </w:r>
      <w:r>
        <w:rPr>
          <w:sz w:val="24"/>
          <w:szCs w:val="24"/>
        </w:rPr>
        <w:tab/>
        <w:t>Heat Source</w:t>
      </w:r>
    </w:p>
    <w:p w14:paraId="05C11AF1" w14:textId="77777777" w:rsidR="00B97C61" w:rsidRDefault="00B97C61" w:rsidP="001748BB">
      <w:pPr>
        <w:pStyle w:val="Heading2"/>
        <w:tabs>
          <w:tab w:val="clear" w:pos="6480"/>
          <w:tab w:val="left" w:pos="2160"/>
          <w:tab w:val="left" w:pos="5040"/>
          <w:tab w:val="left" w:pos="7920"/>
        </w:tabs>
        <w:rPr>
          <w:bCs/>
        </w:rPr>
      </w:pPr>
    </w:p>
    <w:p w14:paraId="374EEC81" w14:textId="71D4A4BF" w:rsidR="001748BB" w:rsidRDefault="001748BB" w:rsidP="001748BB">
      <w:pPr>
        <w:pStyle w:val="Heading2"/>
        <w:tabs>
          <w:tab w:val="clear" w:pos="6480"/>
          <w:tab w:val="left" w:pos="2160"/>
          <w:tab w:val="left" w:pos="5040"/>
          <w:tab w:val="left" w:pos="7920"/>
        </w:tabs>
      </w:pPr>
      <w:r w:rsidRPr="00F52856">
        <w:rPr>
          <w:bCs/>
        </w:rPr>
        <w:t>Procedures</w:t>
      </w:r>
      <w:r w:rsidR="00F2029A">
        <w:rPr>
          <w:bCs/>
        </w:rPr>
        <w:t xml:space="preserve"> and </w:t>
      </w:r>
      <w:r w:rsidR="001E48DD">
        <w:rPr>
          <w:bCs/>
        </w:rPr>
        <w:t xml:space="preserve">Initial </w:t>
      </w:r>
      <w:r w:rsidR="00F2029A">
        <w:rPr>
          <w:bCs/>
        </w:rPr>
        <w:t>Calculations</w:t>
      </w:r>
    </w:p>
    <w:p w14:paraId="69D3D5F2" w14:textId="77777777" w:rsidR="001748BB" w:rsidRPr="001748BB" w:rsidRDefault="001748BB" w:rsidP="001748BB">
      <w:pPr>
        <w:tabs>
          <w:tab w:val="left" w:pos="2160"/>
          <w:tab w:val="left" w:pos="5040"/>
          <w:tab w:val="left" w:pos="7920"/>
        </w:tabs>
        <w:ind w:left="360" w:hanging="360"/>
        <w:rPr>
          <w:sz w:val="24"/>
        </w:rPr>
      </w:pPr>
    </w:p>
    <w:p w14:paraId="18F9F616" w14:textId="34663DA7" w:rsidR="00E163B9" w:rsidRDefault="009C737A" w:rsidP="00E163B9">
      <w:pPr>
        <w:ind w:left="360" w:hanging="360"/>
        <w:rPr>
          <w:sz w:val="24"/>
          <w:szCs w:val="24"/>
        </w:rPr>
      </w:pPr>
      <w:r w:rsidRPr="009C737A">
        <w:rPr>
          <w:sz w:val="24"/>
          <w:szCs w:val="24"/>
        </w:rPr>
        <w:t xml:space="preserve">1. </w:t>
      </w:r>
      <w:r w:rsidR="00E163B9">
        <w:rPr>
          <w:sz w:val="24"/>
          <w:szCs w:val="24"/>
        </w:rPr>
        <w:tab/>
        <w:t xml:space="preserve">Use the following </w:t>
      </w:r>
      <w:r w:rsidR="00CD112C">
        <w:rPr>
          <w:sz w:val="24"/>
          <w:szCs w:val="24"/>
        </w:rPr>
        <w:t xml:space="preserve">balanced </w:t>
      </w:r>
      <w:r w:rsidR="00E163B9">
        <w:rPr>
          <w:sz w:val="24"/>
          <w:szCs w:val="24"/>
        </w:rPr>
        <w:t>equation for this lab:</w:t>
      </w:r>
    </w:p>
    <w:p w14:paraId="189AA1DD" w14:textId="77777777" w:rsidR="00E163B9" w:rsidRDefault="00E163B9" w:rsidP="00E163B9">
      <w:pPr>
        <w:ind w:left="360" w:hanging="360"/>
        <w:rPr>
          <w:sz w:val="24"/>
          <w:szCs w:val="24"/>
        </w:rPr>
      </w:pPr>
    </w:p>
    <w:p w14:paraId="654D7024" w14:textId="26603562" w:rsidR="00E163B9" w:rsidRDefault="00E163B9" w:rsidP="00E163B9">
      <w:pPr>
        <w:tabs>
          <w:tab w:val="left" w:pos="2340"/>
          <w:tab w:val="left" w:pos="2700"/>
          <w:tab w:val="left" w:pos="4320"/>
          <w:tab w:val="left" w:pos="4770"/>
          <w:tab w:val="left" w:pos="6300"/>
          <w:tab w:val="left" w:pos="6840"/>
          <w:tab w:val="left" w:pos="8280"/>
          <w:tab w:val="left" w:pos="8640"/>
        </w:tabs>
        <w:ind w:left="360"/>
        <w:rPr>
          <w:sz w:val="24"/>
          <w:szCs w:val="24"/>
        </w:rPr>
      </w:pPr>
      <w:r>
        <w:rPr>
          <w:sz w:val="24"/>
          <w:szCs w:val="24"/>
        </w:rPr>
        <w:t>NaHCO</w:t>
      </w:r>
      <w:r>
        <w:rPr>
          <w:sz w:val="16"/>
          <w:szCs w:val="16"/>
        </w:rPr>
        <w:t xml:space="preserve">3 </w:t>
      </w:r>
      <w:r w:rsidRPr="00E163B9">
        <w:rPr>
          <w:sz w:val="24"/>
          <w:szCs w:val="24"/>
        </w:rPr>
        <w:t>(s)</w:t>
      </w:r>
      <w:r>
        <w:rPr>
          <w:sz w:val="24"/>
          <w:szCs w:val="24"/>
        </w:rPr>
        <w:t xml:space="preserve">   </w:t>
      </w:r>
      <w:r>
        <w:rPr>
          <w:sz w:val="24"/>
          <w:szCs w:val="24"/>
        </w:rPr>
        <w:tab/>
        <w:t xml:space="preserve">+   </w:t>
      </w:r>
      <w:r>
        <w:rPr>
          <w:sz w:val="24"/>
          <w:szCs w:val="24"/>
        </w:rPr>
        <w:tab/>
        <w:t>CH</w:t>
      </w:r>
      <w:r>
        <w:rPr>
          <w:sz w:val="16"/>
          <w:szCs w:val="16"/>
        </w:rPr>
        <w:t>3</w:t>
      </w:r>
      <w:r>
        <w:rPr>
          <w:sz w:val="24"/>
          <w:szCs w:val="24"/>
        </w:rPr>
        <w:t xml:space="preserve">COOH (aq) </w:t>
      </w:r>
      <w:r>
        <w:rPr>
          <w:sz w:val="24"/>
          <w:szCs w:val="24"/>
        </w:rPr>
        <w:tab/>
      </w:r>
      <w:r w:rsidRPr="00E163B9">
        <w:rPr>
          <w:sz w:val="24"/>
          <w:szCs w:val="24"/>
        </w:rPr>
        <w:sym w:font="Wingdings" w:char="F0E0"/>
      </w:r>
      <w:r>
        <w:rPr>
          <w:sz w:val="24"/>
          <w:szCs w:val="24"/>
        </w:rPr>
        <w:tab/>
      </w:r>
      <w:r w:rsidRPr="009C737A">
        <w:rPr>
          <w:sz w:val="24"/>
          <w:szCs w:val="24"/>
        </w:rPr>
        <w:t>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sidR="00F2029A">
        <w:rPr>
          <w:sz w:val="24"/>
          <w:szCs w:val="24"/>
        </w:rPr>
        <w:t xml:space="preserve"> (s)</w:t>
      </w:r>
      <w:r>
        <w:rPr>
          <w:sz w:val="24"/>
          <w:szCs w:val="24"/>
        </w:rPr>
        <w:t xml:space="preserve">  </w:t>
      </w:r>
      <w:r>
        <w:rPr>
          <w:sz w:val="24"/>
          <w:szCs w:val="24"/>
        </w:rPr>
        <w:tab/>
        <w:t>+</w:t>
      </w:r>
      <w:r>
        <w:rPr>
          <w:sz w:val="24"/>
          <w:szCs w:val="24"/>
        </w:rPr>
        <w:tab/>
        <w:t>CO</w:t>
      </w:r>
      <w:r w:rsidRPr="009C737A">
        <w:rPr>
          <w:sz w:val="24"/>
          <w:szCs w:val="24"/>
          <w:vertAlign w:val="subscript"/>
        </w:rPr>
        <w:t>2</w:t>
      </w:r>
      <w:r>
        <w:rPr>
          <w:sz w:val="24"/>
          <w:szCs w:val="24"/>
        </w:rPr>
        <w:t xml:space="preserve"> (g)</w:t>
      </w:r>
      <w:r>
        <w:rPr>
          <w:sz w:val="24"/>
          <w:szCs w:val="24"/>
        </w:rPr>
        <w:tab/>
        <w:t>+</w:t>
      </w:r>
      <w:r>
        <w:rPr>
          <w:sz w:val="24"/>
          <w:szCs w:val="24"/>
        </w:rPr>
        <w:tab/>
        <w:t>H</w:t>
      </w:r>
      <w:r w:rsidRPr="009C737A">
        <w:rPr>
          <w:sz w:val="24"/>
          <w:szCs w:val="24"/>
          <w:vertAlign w:val="subscript"/>
        </w:rPr>
        <w:t>2</w:t>
      </w:r>
      <w:r>
        <w:rPr>
          <w:sz w:val="24"/>
          <w:szCs w:val="24"/>
        </w:rPr>
        <w:t>O</w:t>
      </w:r>
    </w:p>
    <w:p w14:paraId="662CC26D" w14:textId="0182994F" w:rsidR="00E163B9" w:rsidRDefault="00E163B9" w:rsidP="00E163B9">
      <w:pPr>
        <w:tabs>
          <w:tab w:val="left" w:pos="2340"/>
          <w:tab w:val="left" w:pos="2700"/>
          <w:tab w:val="left" w:pos="4320"/>
          <w:tab w:val="left" w:pos="5040"/>
          <w:tab w:val="left" w:pos="6480"/>
          <w:tab w:val="left" w:pos="6840"/>
          <w:tab w:val="left" w:pos="8280"/>
          <w:tab w:val="left" w:pos="8640"/>
        </w:tabs>
        <w:ind w:left="180"/>
        <w:rPr>
          <w:sz w:val="24"/>
          <w:szCs w:val="24"/>
        </w:rPr>
      </w:pPr>
      <w:r>
        <w:rPr>
          <w:sz w:val="24"/>
          <w:szCs w:val="24"/>
        </w:rPr>
        <w:t xml:space="preserve">Sodium bicarbonate  </w:t>
      </w:r>
      <w:r>
        <w:rPr>
          <w:sz w:val="24"/>
          <w:szCs w:val="24"/>
        </w:rPr>
        <w:tab/>
        <w:t xml:space="preserve">+  </w:t>
      </w:r>
      <w:r>
        <w:rPr>
          <w:sz w:val="24"/>
          <w:szCs w:val="24"/>
        </w:rPr>
        <w:tab/>
        <w:t xml:space="preserve">acetic acid   </w:t>
      </w:r>
      <w:r>
        <w:rPr>
          <w:sz w:val="24"/>
          <w:szCs w:val="24"/>
        </w:rPr>
        <w:tab/>
      </w:r>
      <w:r w:rsidRPr="00E163B9">
        <w:rPr>
          <w:sz w:val="24"/>
          <w:szCs w:val="24"/>
        </w:rPr>
        <w:sym w:font="Wingdings" w:char="F0E0"/>
      </w:r>
      <w:r>
        <w:rPr>
          <w:sz w:val="24"/>
          <w:szCs w:val="24"/>
        </w:rPr>
        <w:t xml:space="preserve">  sodium acetate   +   carbon dioxide  </w:t>
      </w:r>
      <w:r>
        <w:rPr>
          <w:sz w:val="24"/>
          <w:szCs w:val="24"/>
        </w:rPr>
        <w:tab/>
        <w:t>+   water</w:t>
      </w:r>
    </w:p>
    <w:p w14:paraId="702D493E" w14:textId="77777777" w:rsidR="00E163B9" w:rsidRDefault="00E163B9" w:rsidP="00E163B9">
      <w:pPr>
        <w:ind w:left="360" w:hanging="360"/>
        <w:rPr>
          <w:sz w:val="24"/>
          <w:szCs w:val="24"/>
        </w:rPr>
      </w:pPr>
    </w:p>
    <w:p w14:paraId="078D55A5" w14:textId="78F9245B" w:rsidR="00436EBF" w:rsidRDefault="00436EBF" w:rsidP="00E163B9">
      <w:pPr>
        <w:ind w:left="360" w:hanging="360"/>
        <w:rPr>
          <w:sz w:val="24"/>
          <w:szCs w:val="24"/>
        </w:rPr>
      </w:pPr>
      <w:r>
        <w:rPr>
          <w:sz w:val="24"/>
          <w:szCs w:val="24"/>
        </w:rPr>
        <w:t>2.</w:t>
      </w:r>
      <w:r>
        <w:rPr>
          <w:sz w:val="24"/>
          <w:szCs w:val="24"/>
        </w:rPr>
        <w:tab/>
      </w:r>
      <w:r w:rsidR="00F2029A">
        <w:rPr>
          <w:sz w:val="24"/>
          <w:szCs w:val="24"/>
        </w:rPr>
        <w:t>Complete the data tables below u</w:t>
      </w:r>
      <w:r>
        <w:rPr>
          <w:sz w:val="24"/>
          <w:szCs w:val="24"/>
        </w:rPr>
        <w:t>sing gram atomic masses (periodic table)</w:t>
      </w:r>
      <w:r w:rsidR="00F2029A">
        <w:rPr>
          <w:sz w:val="24"/>
          <w:szCs w:val="24"/>
        </w:rPr>
        <w:t xml:space="preserve"> to</w:t>
      </w:r>
      <w:r>
        <w:rPr>
          <w:sz w:val="24"/>
          <w:szCs w:val="24"/>
        </w:rPr>
        <w:t xml:space="preserve"> determine the molar mass of the reactants and sodium acetate.</w:t>
      </w:r>
    </w:p>
    <w:p w14:paraId="24A631F4" w14:textId="77777777" w:rsidR="00F2029A" w:rsidRDefault="00F2029A" w:rsidP="00E163B9">
      <w:pPr>
        <w:ind w:left="360" w:hanging="360"/>
        <w:rPr>
          <w:sz w:val="24"/>
          <w:szCs w:val="24"/>
        </w:rPr>
      </w:pPr>
    </w:p>
    <w:tbl>
      <w:tblPr>
        <w:tblStyle w:val="TableGrid"/>
        <w:tblW w:w="0" w:type="auto"/>
        <w:tblInd w:w="360" w:type="dxa"/>
        <w:tblLook w:val="04A0" w:firstRow="1" w:lastRow="0" w:firstColumn="1" w:lastColumn="0" w:noHBand="0" w:noVBand="1"/>
      </w:tblPr>
      <w:tblGrid>
        <w:gridCol w:w="2247"/>
        <w:gridCol w:w="2247"/>
        <w:gridCol w:w="2248"/>
        <w:gridCol w:w="2248"/>
      </w:tblGrid>
      <w:tr w:rsidR="00436EBF" w14:paraId="02A4D19A" w14:textId="77777777" w:rsidTr="00B97C61">
        <w:trPr>
          <w:trHeight w:val="288"/>
        </w:trPr>
        <w:tc>
          <w:tcPr>
            <w:tcW w:w="8990" w:type="dxa"/>
            <w:gridSpan w:val="4"/>
            <w:shd w:val="clear" w:color="auto" w:fill="FFC000" w:themeFill="accent4"/>
            <w:vAlign w:val="center"/>
          </w:tcPr>
          <w:p w14:paraId="7B90F21A" w14:textId="1F6DFAEA" w:rsidR="00436EBF" w:rsidRDefault="00436EBF" w:rsidP="00436EBF">
            <w:pPr>
              <w:tabs>
                <w:tab w:val="left" w:pos="1800"/>
                <w:tab w:val="left" w:pos="2340"/>
              </w:tabs>
              <w:spacing w:before="120"/>
              <w:jc w:val="center"/>
              <w:rPr>
                <w:sz w:val="24"/>
                <w:szCs w:val="24"/>
              </w:rPr>
            </w:pPr>
            <w:r>
              <w:rPr>
                <w:sz w:val="24"/>
                <w:szCs w:val="24"/>
              </w:rPr>
              <w:t>NaHCO</w:t>
            </w:r>
            <w:r>
              <w:rPr>
                <w:sz w:val="16"/>
                <w:szCs w:val="16"/>
              </w:rPr>
              <w:t xml:space="preserve">3 </w:t>
            </w:r>
            <w:r w:rsidRPr="00E163B9">
              <w:rPr>
                <w:sz w:val="24"/>
                <w:szCs w:val="24"/>
              </w:rPr>
              <w:t>(s)</w:t>
            </w:r>
          </w:p>
        </w:tc>
      </w:tr>
      <w:tr w:rsidR="00436EBF" w14:paraId="32F2979C" w14:textId="77777777" w:rsidTr="00436EBF">
        <w:trPr>
          <w:trHeight w:val="288"/>
        </w:trPr>
        <w:tc>
          <w:tcPr>
            <w:tcW w:w="2247" w:type="dxa"/>
            <w:vAlign w:val="center"/>
          </w:tcPr>
          <w:p w14:paraId="0809A1B1" w14:textId="7657BBC0" w:rsidR="00436EBF" w:rsidRDefault="00F2029A" w:rsidP="00436EBF">
            <w:pPr>
              <w:tabs>
                <w:tab w:val="left" w:pos="1800"/>
                <w:tab w:val="left" w:pos="2340"/>
              </w:tabs>
              <w:spacing w:before="120"/>
              <w:jc w:val="center"/>
              <w:rPr>
                <w:sz w:val="24"/>
                <w:szCs w:val="24"/>
              </w:rPr>
            </w:pPr>
            <w:r>
              <w:rPr>
                <w:sz w:val="24"/>
                <w:szCs w:val="24"/>
              </w:rPr>
              <w:t>Element</w:t>
            </w:r>
          </w:p>
        </w:tc>
        <w:tc>
          <w:tcPr>
            <w:tcW w:w="2247" w:type="dxa"/>
            <w:vAlign w:val="center"/>
          </w:tcPr>
          <w:p w14:paraId="748CC53D" w14:textId="66875DF0" w:rsidR="00436EBF" w:rsidRDefault="00F2029A" w:rsidP="00436EBF">
            <w:pPr>
              <w:tabs>
                <w:tab w:val="left" w:pos="1800"/>
                <w:tab w:val="left" w:pos="2340"/>
              </w:tabs>
              <w:spacing w:before="120"/>
              <w:jc w:val="center"/>
              <w:rPr>
                <w:sz w:val="24"/>
                <w:szCs w:val="24"/>
              </w:rPr>
            </w:pPr>
            <w:r>
              <w:rPr>
                <w:sz w:val="24"/>
                <w:szCs w:val="24"/>
              </w:rPr>
              <w:t>Atoms/compound</w:t>
            </w:r>
          </w:p>
        </w:tc>
        <w:tc>
          <w:tcPr>
            <w:tcW w:w="2248" w:type="dxa"/>
            <w:vAlign w:val="center"/>
          </w:tcPr>
          <w:p w14:paraId="57779FFF" w14:textId="0E78C7EE" w:rsidR="00436EBF" w:rsidRDefault="00F2029A" w:rsidP="00436EBF">
            <w:pPr>
              <w:tabs>
                <w:tab w:val="left" w:pos="1800"/>
                <w:tab w:val="left" w:pos="2340"/>
              </w:tabs>
              <w:spacing w:before="120"/>
              <w:jc w:val="center"/>
              <w:rPr>
                <w:sz w:val="24"/>
                <w:szCs w:val="24"/>
              </w:rPr>
            </w:pPr>
            <w:r>
              <w:rPr>
                <w:sz w:val="24"/>
                <w:szCs w:val="24"/>
              </w:rPr>
              <w:t>g/mol</w:t>
            </w:r>
          </w:p>
        </w:tc>
        <w:tc>
          <w:tcPr>
            <w:tcW w:w="2248" w:type="dxa"/>
            <w:vAlign w:val="center"/>
          </w:tcPr>
          <w:p w14:paraId="2341EB74" w14:textId="479C5651" w:rsidR="00436EBF" w:rsidRDefault="00F2029A" w:rsidP="00436EBF">
            <w:pPr>
              <w:tabs>
                <w:tab w:val="left" w:pos="1800"/>
                <w:tab w:val="left" w:pos="2340"/>
              </w:tabs>
              <w:spacing w:before="120"/>
              <w:jc w:val="center"/>
              <w:rPr>
                <w:sz w:val="24"/>
                <w:szCs w:val="24"/>
              </w:rPr>
            </w:pPr>
            <w:r>
              <w:rPr>
                <w:sz w:val="24"/>
                <w:szCs w:val="24"/>
              </w:rPr>
              <w:t>Total</w:t>
            </w:r>
          </w:p>
        </w:tc>
      </w:tr>
      <w:tr w:rsidR="00F2029A" w14:paraId="09660097" w14:textId="77777777" w:rsidTr="00436EBF">
        <w:trPr>
          <w:trHeight w:val="288"/>
        </w:trPr>
        <w:tc>
          <w:tcPr>
            <w:tcW w:w="2247" w:type="dxa"/>
            <w:vAlign w:val="center"/>
          </w:tcPr>
          <w:p w14:paraId="1FAF06AD" w14:textId="5F60B852" w:rsidR="00F2029A" w:rsidRDefault="00F2029A" w:rsidP="00F2029A">
            <w:pPr>
              <w:tabs>
                <w:tab w:val="left" w:pos="1800"/>
                <w:tab w:val="left" w:pos="2340"/>
              </w:tabs>
              <w:spacing w:before="120"/>
              <w:jc w:val="center"/>
              <w:rPr>
                <w:sz w:val="24"/>
                <w:szCs w:val="24"/>
              </w:rPr>
            </w:pPr>
            <w:r>
              <w:rPr>
                <w:sz w:val="24"/>
                <w:szCs w:val="24"/>
              </w:rPr>
              <w:t>Na</w:t>
            </w:r>
          </w:p>
        </w:tc>
        <w:tc>
          <w:tcPr>
            <w:tcW w:w="2247" w:type="dxa"/>
            <w:vAlign w:val="center"/>
          </w:tcPr>
          <w:p w14:paraId="189FEDDF" w14:textId="3CA8F503" w:rsidR="00F2029A" w:rsidRDefault="00F2029A" w:rsidP="00F2029A">
            <w:pPr>
              <w:tabs>
                <w:tab w:val="left" w:pos="1800"/>
                <w:tab w:val="left" w:pos="2340"/>
              </w:tabs>
              <w:spacing w:before="120"/>
              <w:jc w:val="center"/>
              <w:rPr>
                <w:sz w:val="24"/>
                <w:szCs w:val="24"/>
              </w:rPr>
            </w:pPr>
          </w:p>
        </w:tc>
        <w:tc>
          <w:tcPr>
            <w:tcW w:w="2248" w:type="dxa"/>
            <w:vAlign w:val="center"/>
          </w:tcPr>
          <w:p w14:paraId="4A754161" w14:textId="72FBB057" w:rsidR="00F2029A" w:rsidRDefault="00F2029A" w:rsidP="00F2029A">
            <w:pPr>
              <w:tabs>
                <w:tab w:val="left" w:pos="1800"/>
                <w:tab w:val="left" w:pos="2340"/>
              </w:tabs>
              <w:spacing w:before="120"/>
              <w:jc w:val="center"/>
              <w:rPr>
                <w:sz w:val="24"/>
                <w:szCs w:val="24"/>
              </w:rPr>
            </w:pPr>
          </w:p>
        </w:tc>
        <w:tc>
          <w:tcPr>
            <w:tcW w:w="2248" w:type="dxa"/>
            <w:vAlign w:val="center"/>
          </w:tcPr>
          <w:p w14:paraId="0F59F704" w14:textId="5F810077" w:rsidR="00F2029A" w:rsidRDefault="00F2029A" w:rsidP="00F2029A">
            <w:pPr>
              <w:tabs>
                <w:tab w:val="left" w:pos="1800"/>
                <w:tab w:val="left" w:pos="2340"/>
              </w:tabs>
              <w:spacing w:before="120"/>
              <w:jc w:val="center"/>
              <w:rPr>
                <w:sz w:val="24"/>
                <w:szCs w:val="24"/>
              </w:rPr>
            </w:pPr>
          </w:p>
        </w:tc>
      </w:tr>
      <w:tr w:rsidR="00F2029A" w14:paraId="19427783" w14:textId="77777777" w:rsidTr="00436EBF">
        <w:trPr>
          <w:trHeight w:val="288"/>
        </w:trPr>
        <w:tc>
          <w:tcPr>
            <w:tcW w:w="2247" w:type="dxa"/>
            <w:vAlign w:val="center"/>
          </w:tcPr>
          <w:p w14:paraId="293153CF" w14:textId="1C8BFFAD" w:rsidR="00F2029A" w:rsidRDefault="00F2029A" w:rsidP="00F2029A">
            <w:pPr>
              <w:tabs>
                <w:tab w:val="left" w:pos="1800"/>
                <w:tab w:val="left" w:pos="2340"/>
              </w:tabs>
              <w:spacing w:before="120"/>
              <w:jc w:val="center"/>
              <w:rPr>
                <w:sz w:val="24"/>
                <w:szCs w:val="24"/>
              </w:rPr>
            </w:pPr>
            <w:r>
              <w:rPr>
                <w:sz w:val="24"/>
                <w:szCs w:val="24"/>
              </w:rPr>
              <w:t>H</w:t>
            </w:r>
          </w:p>
        </w:tc>
        <w:tc>
          <w:tcPr>
            <w:tcW w:w="2247" w:type="dxa"/>
            <w:vAlign w:val="center"/>
          </w:tcPr>
          <w:p w14:paraId="6468F374" w14:textId="3D73318F" w:rsidR="00F2029A" w:rsidRDefault="00F2029A" w:rsidP="00F2029A">
            <w:pPr>
              <w:tabs>
                <w:tab w:val="left" w:pos="1800"/>
                <w:tab w:val="left" w:pos="2340"/>
              </w:tabs>
              <w:spacing w:before="120"/>
              <w:jc w:val="center"/>
              <w:rPr>
                <w:sz w:val="24"/>
                <w:szCs w:val="24"/>
              </w:rPr>
            </w:pPr>
          </w:p>
        </w:tc>
        <w:tc>
          <w:tcPr>
            <w:tcW w:w="2248" w:type="dxa"/>
            <w:vAlign w:val="center"/>
          </w:tcPr>
          <w:p w14:paraId="29509F61" w14:textId="11C7EA46" w:rsidR="00F2029A" w:rsidRDefault="00F2029A" w:rsidP="00F2029A">
            <w:pPr>
              <w:tabs>
                <w:tab w:val="left" w:pos="1800"/>
                <w:tab w:val="left" w:pos="2340"/>
              </w:tabs>
              <w:spacing w:before="120"/>
              <w:jc w:val="center"/>
              <w:rPr>
                <w:sz w:val="24"/>
                <w:szCs w:val="24"/>
              </w:rPr>
            </w:pPr>
          </w:p>
        </w:tc>
        <w:tc>
          <w:tcPr>
            <w:tcW w:w="2248" w:type="dxa"/>
            <w:vAlign w:val="center"/>
          </w:tcPr>
          <w:p w14:paraId="14FF17D8" w14:textId="38CC5439" w:rsidR="00F2029A" w:rsidRDefault="00F2029A" w:rsidP="00F2029A">
            <w:pPr>
              <w:tabs>
                <w:tab w:val="left" w:pos="1800"/>
                <w:tab w:val="left" w:pos="2340"/>
              </w:tabs>
              <w:spacing w:before="120"/>
              <w:jc w:val="center"/>
              <w:rPr>
                <w:sz w:val="24"/>
                <w:szCs w:val="24"/>
              </w:rPr>
            </w:pPr>
          </w:p>
        </w:tc>
      </w:tr>
      <w:tr w:rsidR="00F2029A" w14:paraId="66AE42B8" w14:textId="77777777" w:rsidTr="00436EBF">
        <w:trPr>
          <w:trHeight w:val="288"/>
        </w:trPr>
        <w:tc>
          <w:tcPr>
            <w:tcW w:w="2247" w:type="dxa"/>
            <w:vAlign w:val="center"/>
          </w:tcPr>
          <w:p w14:paraId="25EF9F5A" w14:textId="41DC5A2D" w:rsidR="00F2029A" w:rsidRDefault="00F2029A" w:rsidP="00F2029A">
            <w:pPr>
              <w:tabs>
                <w:tab w:val="left" w:pos="1800"/>
                <w:tab w:val="left" w:pos="2340"/>
              </w:tabs>
              <w:spacing w:before="120"/>
              <w:jc w:val="center"/>
              <w:rPr>
                <w:sz w:val="24"/>
                <w:szCs w:val="24"/>
              </w:rPr>
            </w:pPr>
            <w:r>
              <w:rPr>
                <w:sz w:val="24"/>
                <w:szCs w:val="24"/>
              </w:rPr>
              <w:t>C</w:t>
            </w:r>
          </w:p>
        </w:tc>
        <w:tc>
          <w:tcPr>
            <w:tcW w:w="2247" w:type="dxa"/>
            <w:vAlign w:val="center"/>
          </w:tcPr>
          <w:p w14:paraId="74C11376" w14:textId="230CD67C" w:rsidR="00F2029A" w:rsidRDefault="00F2029A" w:rsidP="00F2029A">
            <w:pPr>
              <w:tabs>
                <w:tab w:val="left" w:pos="1800"/>
                <w:tab w:val="left" w:pos="2340"/>
              </w:tabs>
              <w:spacing w:before="120"/>
              <w:jc w:val="center"/>
              <w:rPr>
                <w:sz w:val="24"/>
                <w:szCs w:val="24"/>
              </w:rPr>
            </w:pPr>
          </w:p>
        </w:tc>
        <w:tc>
          <w:tcPr>
            <w:tcW w:w="2248" w:type="dxa"/>
            <w:vAlign w:val="center"/>
          </w:tcPr>
          <w:p w14:paraId="2E1498EB" w14:textId="64015AFF" w:rsidR="00F2029A" w:rsidRDefault="00F2029A" w:rsidP="00F2029A">
            <w:pPr>
              <w:tabs>
                <w:tab w:val="left" w:pos="1800"/>
                <w:tab w:val="left" w:pos="2340"/>
              </w:tabs>
              <w:spacing w:before="120"/>
              <w:jc w:val="center"/>
              <w:rPr>
                <w:sz w:val="24"/>
                <w:szCs w:val="24"/>
              </w:rPr>
            </w:pPr>
          </w:p>
        </w:tc>
        <w:tc>
          <w:tcPr>
            <w:tcW w:w="2248" w:type="dxa"/>
            <w:vAlign w:val="center"/>
          </w:tcPr>
          <w:p w14:paraId="673B3D5F" w14:textId="07410249" w:rsidR="00F2029A" w:rsidRDefault="00F2029A" w:rsidP="00F2029A">
            <w:pPr>
              <w:tabs>
                <w:tab w:val="left" w:pos="1800"/>
                <w:tab w:val="left" w:pos="2340"/>
              </w:tabs>
              <w:spacing w:before="120"/>
              <w:jc w:val="center"/>
              <w:rPr>
                <w:sz w:val="24"/>
                <w:szCs w:val="24"/>
              </w:rPr>
            </w:pPr>
          </w:p>
        </w:tc>
      </w:tr>
      <w:tr w:rsidR="00F2029A" w14:paraId="06588D32" w14:textId="77777777" w:rsidTr="00436EBF">
        <w:trPr>
          <w:trHeight w:val="288"/>
        </w:trPr>
        <w:tc>
          <w:tcPr>
            <w:tcW w:w="2247" w:type="dxa"/>
            <w:vAlign w:val="center"/>
          </w:tcPr>
          <w:p w14:paraId="46428B8C" w14:textId="3D7C5161" w:rsidR="00F2029A" w:rsidRDefault="00F2029A" w:rsidP="00F2029A">
            <w:pPr>
              <w:tabs>
                <w:tab w:val="left" w:pos="1800"/>
                <w:tab w:val="left" w:pos="2340"/>
              </w:tabs>
              <w:spacing w:before="120"/>
              <w:jc w:val="center"/>
              <w:rPr>
                <w:sz w:val="24"/>
                <w:szCs w:val="24"/>
              </w:rPr>
            </w:pPr>
            <w:r>
              <w:rPr>
                <w:sz w:val="24"/>
                <w:szCs w:val="24"/>
              </w:rPr>
              <w:t>O</w:t>
            </w:r>
          </w:p>
        </w:tc>
        <w:tc>
          <w:tcPr>
            <w:tcW w:w="2247" w:type="dxa"/>
            <w:vAlign w:val="center"/>
          </w:tcPr>
          <w:p w14:paraId="01F0599F" w14:textId="7081FE1E" w:rsidR="00F2029A" w:rsidRDefault="00F2029A" w:rsidP="00F2029A">
            <w:pPr>
              <w:tabs>
                <w:tab w:val="left" w:pos="1800"/>
                <w:tab w:val="left" w:pos="2340"/>
              </w:tabs>
              <w:spacing w:before="120"/>
              <w:jc w:val="center"/>
              <w:rPr>
                <w:sz w:val="24"/>
                <w:szCs w:val="24"/>
              </w:rPr>
            </w:pPr>
          </w:p>
        </w:tc>
        <w:tc>
          <w:tcPr>
            <w:tcW w:w="2248" w:type="dxa"/>
            <w:vAlign w:val="center"/>
          </w:tcPr>
          <w:p w14:paraId="7CAAE17B" w14:textId="44E3C178" w:rsidR="00F2029A" w:rsidRDefault="00F2029A" w:rsidP="00F2029A">
            <w:pPr>
              <w:tabs>
                <w:tab w:val="left" w:pos="1800"/>
                <w:tab w:val="left" w:pos="2340"/>
              </w:tabs>
              <w:spacing w:before="120"/>
              <w:jc w:val="center"/>
              <w:rPr>
                <w:sz w:val="24"/>
                <w:szCs w:val="24"/>
              </w:rPr>
            </w:pPr>
          </w:p>
        </w:tc>
        <w:tc>
          <w:tcPr>
            <w:tcW w:w="2248" w:type="dxa"/>
            <w:vAlign w:val="center"/>
          </w:tcPr>
          <w:p w14:paraId="429918C8" w14:textId="3E8D1176" w:rsidR="00F2029A" w:rsidRDefault="00F2029A" w:rsidP="00F2029A">
            <w:pPr>
              <w:tabs>
                <w:tab w:val="left" w:pos="1800"/>
                <w:tab w:val="left" w:pos="2340"/>
              </w:tabs>
              <w:spacing w:before="120"/>
              <w:jc w:val="center"/>
              <w:rPr>
                <w:sz w:val="24"/>
                <w:szCs w:val="24"/>
              </w:rPr>
            </w:pPr>
          </w:p>
        </w:tc>
      </w:tr>
      <w:tr w:rsidR="00B97C61" w14:paraId="2501F709" w14:textId="77777777" w:rsidTr="00A86E5A">
        <w:trPr>
          <w:trHeight w:val="288"/>
        </w:trPr>
        <w:tc>
          <w:tcPr>
            <w:tcW w:w="6742" w:type="dxa"/>
            <w:gridSpan w:val="3"/>
            <w:shd w:val="clear" w:color="auto" w:fill="BFBFBF" w:themeFill="background1" w:themeFillShade="BF"/>
            <w:vAlign w:val="center"/>
          </w:tcPr>
          <w:p w14:paraId="1D0CDD1C" w14:textId="77777777" w:rsidR="00B97C61" w:rsidRDefault="00B97C61" w:rsidP="00F2029A">
            <w:pPr>
              <w:tabs>
                <w:tab w:val="left" w:pos="1800"/>
                <w:tab w:val="left" w:pos="2340"/>
              </w:tabs>
              <w:spacing w:before="120"/>
              <w:jc w:val="center"/>
              <w:rPr>
                <w:sz w:val="24"/>
                <w:szCs w:val="24"/>
              </w:rPr>
            </w:pPr>
          </w:p>
        </w:tc>
        <w:tc>
          <w:tcPr>
            <w:tcW w:w="2248" w:type="dxa"/>
            <w:vAlign w:val="center"/>
          </w:tcPr>
          <w:p w14:paraId="118B3877" w14:textId="45FEC9D2" w:rsidR="00B97C61" w:rsidRPr="00F2029A" w:rsidRDefault="00B97C61" w:rsidP="00F2029A">
            <w:pPr>
              <w:tabs>
                <w:tab w:val="left" w:pos="1800"/>
                <w:tab w:val="left" w:pos="2340"/>
              </w:tabs>
              <w:spacing w:before="120"/>
              <w:jc w:val="center"/>
              <w:rPr>
                <w:b/>
                <w:bCs/>
                <w:sz w:val="24"/>
                <w:szCs w:val="24"/>
              </w:rPr>
            </w:pPr>
          </w:p>
        </w:tc>
      </w:tr>
    </w:tbl>
    <w:p w14:paraId="0BEA66A4" w14:textId="6903E960" w:rsidR="001E48DD" w:rsidRDefault="001E48DD" w:rsidP="00436EBF">
      <w:pPr>
        <w:tabs>
          <w:tab w:val="left" w:pos="1800"/>
          <w:tab w:val="left" w:pos="2340"/>
        </w:tabs>
        <w:spacing w:before="120"/>
        <w:ind w:left="360"/>
        <w:rPr>
          <w:sz w:val="24"/>
          <w:szCs w:val="24"/>
        </w:rPr>
      </w:pPr>
    </w:p>
    <w:p w14:paraId="561CE9E1" w14:textId="77777777" w:rsidR="001E48DD" w:rsidRDefault="001E48DD">
      <w:pPr>
        <w:rPr>
          <w:sz w:val="24"/>
          <w:szCs w:val="24"/>
        </w:rPr>
      </w:pPr>
      <w:r>
        <w:rPr>
          <w:sz w:val="24"/>
          <w:szCs w:val="24"/>
        </w:rPr>
        <w:br w:type="page"/>
      </w:r>
    </w:p>
    <w:p w14:paraId="69FB4E9E" w14:textId="77777777" w:rsidR="00436EBF" w:rsidRDefault="00436EBF" w:rsidP="00436EBF">
      <w:pPr>
        <w:tabs>
          <w:tab w:val="left" w:pos="1800"/>
          <w:tab w:val="left" w:pos="2340"/>
        </w:tabs>
        <w:spacing w:before="120"/>
        <w:ind w:left="360"/>
        <w:rPr>
          <w:sz w:val="24"/>
          <w:szCs w:val="24"/>
        </w:rPr>
      </w:pPr>
    </w:p>
    <w:tbl>
      <w:tblPr>
        <w:tblStyle w:val="TableGrid"/>
        <w:tblW w:w="0" w:type="auto"/>
        <w:tblInd w:w="360" w:type="dxa"/>
        <w:tblLook w:val="04A0" w:firstRow="1" w:lastRow="0" w:firstColumn="1" w:lastColumn="0" w:noHBand="0" w:noVBand="1"/>
      </w:tblPr>
      <w:tblGrid>
        <w:gridCol w:w="2247"/>
        <w:gridCol w:w="2247"/>
        <w:gridCol w:w="2248"/>
        <w:gridCol w:w="2248"/>
      </w:tblGrid>
      <w:tr w:rsidR="00F2029A" w14:paraId="57A190C2" w14:textId="77777777" w:rsidTr="00B97C61">
        <w:trPr>
          <w:trHeight w:val="288"/>
        </w:trPr>
        <w:tc>
          <w:tcPr>
            <w:tcW w:w="8990" w:type="dxa"/>
            <w:gridSpan w:val="4"/>
            <w:shd w:val="clear" w:color="auto" w:fill="FFC000" w:themeFill="accent4"/>
            <w:vAlign w:val="center"/>
          </w:tcPr>
          <w:p w14:paraId="627FB076" w14:textId="69D055CD" w:rsidR="00F2029A" w:rsidRDefault="00F2029A" w:rsidP="00C76C52">
            <w:pPr>
              <w:tabs>
                <w:tab w:val="left" w:pos="1800"/>
                <w:tab w:val="left" w:pos="2340"/>
              </w:tabs>
              <w:spacing w:before="120"/>
              <w:jc w:val="center"/>
              <w:rPr>
                <w:sz w:val="24"/>
                <w:szCs w:val="24"/>
              </w:rPr>
            </w:pPr>
            <w:r>
              <w:rPr>
                <w:sz w:val="24"/>
                <w:szCs w:val="24"/>
              </w:rPr>
              <w:t>CH</w:t>
            </w:r>
            <w:r>
              <w:rPr>
                <w:sz w:val="16"/>
                <w:szCs w:val="16"/>
              </w:rPr>
              <w:t>3</w:t>
            </w:r>
            <w:r>
              <w:rPr>
                <w:sz w:val="24"/>
                <w:szCs w:val="24"/>
              </w:rPr>
              <w:t>COOH (aq)</w:t>
            </w:r>
          </w:p>
        </w:tc>
      </w:tr>
      <w:tr w:rsidR="00F2029A" w14:paraId="374A5952" w14:textId="77777777" w:rsidTr="00C76C52">
        <w:trPr>
          <w:trHeight w:val="288"/>
        </w:trPr>
        <w:tc>
          <w:tcPr>
            <w:tcW w:w="2247" w:type="dxa"/>
            <w:vAlign w:val="center"/>
          </w:tcPr>
          <w:p w14:paraId="6C3B3FE9" w14:textId="77777777" w:rsidR="00F2029A" w:rsidRDefault="00F2029A" w:rsidP="00C76C52">
            <w:pPr>
              <w:tabs>
                <w:tab w:val="left" w:pos="1800"/>
                <w:tab w:val="left" w:pos="2340"/>
              </w:tabs>
              <w:spacing w:before="120"/>
              <w:jc w:val="center"/>
              <w:rPr>
                <w:sz w:val="24"/>
                <w:szCs w:val="24"/>
              </w:rPr>
            </w:pPr>
            <w:r>
              <w:rPr>
                <w:sz w:val="24"/>
                <w:szCs w:val="24"/>
              </w:rPr>
              <w:t>Element</w:t>
            </w:r>
          </w:p>
        </w:tc>
        <w:tc>
          <w:tcPr>
            <w:tcW w:w="2247" w:type="dxa"/>
            <w:vAlign w:val="center"/>
          </w:tcPr>
          <w:p w14:paraId="380FBAE4" w14:textId="77777777" w:rsidR="00F2029A" w:rsidRDefault="00F2029A" w:rsidP="00C76C52">
            <w:pPr>
              <w:tabs>
                <w:tab w:val="left" w:pos="1800"/>
                <w:tab w:val="left" w:pos="2340"/>
              </w:tabs>
              <w:spacing w:before="120"/>
              <w:jc w:val="center"/>
              <w:rPr>
                <w:sz w:val="24"/>
                <w:szCs w:val="24"/>
              </w:rPr>
            </w:pPr>
            <w:r>
              <w:rPr>
                <w:sz w:val="24"/>
                <w:szCs w:val="24"/>
              </w:rPr>
              <w:t>Atoms/compound</w:t>
            </w:r>
          </w:p>
        </w:tc>
        <w:tc>
          <w:tcPr>
            <w:tcW w:w="2248" w:type="dxa"/>
            <w:vAlign w:val="center"/>
          </w:tcPr>
          <w:p w14:paraId="4E81905F" w14:textId="77777777" w:rsidR="00F2029A" w:rsidRDefault="00F2029A" w:rsidP="00C76C52">
            <w:pPr>
              <w:tabs>
                <w:tab w:val="left" w:pos="1800"/>
                <w:tab w:val="left" w:pos="2340"/>
              </w:tabs>
              <w:spacing w:before="120"/>
              <w:jc w:val="center"/>
              <w:rPr>
                <w:sz w:val="24"/>
                <w:szCs w:val="24"/>
              </w:rPr>
            </w:pPr>
            <w:r>
              <w:rPr>
                <w:sz w:val="24"/>
                <w:szCs w:val="24"/>
              </w:rPr>
              <w:t>g/mol</w:t>
            </w:r>
          </w:p>
        </w:tc>
        <w:tc>
          <w:tcPr>
            <w:tcW w:w="2248" w:type="dxa"/>
            <w:vAlign w:val="center"/>
          </w:tcPr>
          <w:p w14:paraId="5B8C7AA8" w14:textId="77777777" w:rsidR="00F2029A" w:rsidRDefault="00F2029A" w:rsidP="00C76C52">
            <w:pPr>
              <w:tabs>
                <w:tab w:val="left" w:pos="1800"/>
                <w:tab w:val="left" w:pos="2340"/>
              </w:tabs>
              <w:spacing w:before="120"/>
              <w:jc w:val="center"/>
              <w:rPr>
                <w:sz w:val="24"/>
                <w:szCs w:val="24"/>
              </w:rPr>
            </w:pPr>
            <w:r>
              <w:rPr>
                <w:sz w:val="24"/>
                <w:szCs w:val="24"/>
              </w:rPr>
              <w:t>Total</w:t>
            </w:r>
          </w:p>
        </w:tc>
      </w:tr>
      <w:tr w:rsidR="00F2029A" w14:paraId="5F6B90E4" w14:textId="77777777" w:rsidTr="00C76C52">
        <w:trPr>
          <w:trHeight w:val="288"/>
        </w:trPr>
        <w:tc>
          <w:tcPr>
            <w:tcW w:w="2247" w:type="dxa"/>
            <w:vAlign w:val="center"/>
          </w:tcPr>
          <w:p w14:paraId="3A5173E9" w14:textId="4236FB5A" w:rsidR="00F2029A" w:rsidRDefault="00F2029A" w:rsidP="00F2029A">
            <w:pPr>
              <w:tabs>
                <w:tab w:val="left" w:pos="1800"/>
                <w:tab w:val="left" w:pos="2340"/>
              </w:tabs>
              <w:spacing w:before="120"/>
              <w:jc w:val="center"/>
              <w:rPr>
                <w:sz w:val="24"/>
                <w:szCs w:val="24"/>
              </w:rPr>
            </w:pPr>
            <w:r>
              <w:rPr>
                <w:sz w:val="24"/>
                <w:szCs w:val="24"/>
              </w:rPr>
              <w:t>C</w:t>
            </w:r>
          </w:p>
        </w:tc>
        <w:tc>
          <w:tcPr>
            <w:tcW w:w="2247" w:type="dxa"/>
            <w:vAlign w:val="center"/>
          </w:tcPr>
          <w:p w14:paraId="61D8724E" w14:textId="1A67C247" w:rsidR="00F2029A" w:rsidRDefault="00F2029A" w:rsidP="00F2029A">
            <w:pPr>
              <w:tabs>
                <w:tab w:val="left" w:pos="1800"/>
                <w:tab w:val="left" w:pos="2340"/>
              </w:tabs>
              <w:spacing w:before="120"/>
              <w:jc w:val="center"/>
              <w:rPr>
                <w:sz w:val="24"/>
                <w:szCs w:val="24"/>
              </w:rPr>
            </w:pPr>
          </w:p>
        </w:tc>
        <w:tc>
          <w:tcPr>
            <w:tcW w:w="2248" w:type="dxa"/>
            <w:vAlign w:val="center"/>
          </w:tcPr>
          <w:p w14:paraId="47A6112C" w14:textId="33A9F6A4" w:rsidR="00F2029A" w:rsidRDefault="00F2029A" w:rsidP="00F2029A">
            <w:pPr>
              <w:tabs>
                <w:tab w:val="left" w:pos="1800"/>
                <w:tab w:val="left" w:pos="2340"/>
              </w:tabs>
              <w:spacing w:before="120"/>
              <w:jc w:val="center"/>
              <w:rPr>
                <w:sz w:val="24"/>
                <w:szCs w:val="24"/>
              </w:rPr>
            </w:pPr>
          </w:p>
        </w:tc>
        <w:tc>
          <w:tcPr>
            <w:tcW w:w="2248" w:type="dxa"/>
            <w:vAlign w:val="center"/>
          </w:tcPr>
          <w:p w14:paraId="48EDA1F8" w14:textId="2E454D0F" w:rsidR="00F2029A" w:rsidRDefault="00F2029A" w:rsidP="00F2029A">
            <w:pPr>
              <w:tabs>
                <w:tab w:val="left" w:pos="1800"/>
                <w:tab w:val="left" w:pos="2340"/>
              </w:tabs>
              <w:spacing w:before="120"/>
              <w:jc w:val="center"/>
              <w:rPr>
                <w:sz w:val="24"/>
                <w:szCs w:val="24"/>
              </w:rPr>
            </w:pPr>
          </w:p>
        </w:tc>
      </w:tr>
      <w:tr w:rsidR="00F2029A" w14:paraId="35198157" w14:textId="77777777" w:rsidTr="00C76C52">
        <w:trPr>
          <w:trHeight w:val="288"/>
        </w:trPr>
        <w:tc>
          <w:tcPr>
            <w:tcW w:w="2247" w:type="dxa"/>
            <w:vAlign w:val="center"/>
          </w:tcPr>
          <w:p w14:paraId="3CA266F3" w14:textId="77777777" w:rsidR="00F2029A" w:rsidRDefault="00F2029A" w:rsidP="00C76C52">
            <w:pPr>
              <w:tabs>
                <w:tab w:val="left" w:pos="1800"/>
                <w:tab w:val="left" w:pos="2340"/>
              </w:tabs>
              <w:spacing w:before="120"/>
              <w:jc w:val="center"/>
              <w:rPr>
                <w:sz w:val="24"/>
                <w:szCs w:val="24"/>
              </w:rPr>
            </w:pPr>
            <w:r>
              <w:rPr>
                <w:sz w:val="24"/>
                <w:szCs w:val="24"/>
              </w:rPr>
              <w:t>H</w:t>
            </w:r>
          </w:p>
        </w:tc>
        <w:tc>
          <w:tcPr>
            <w:tcW w:w="2247" w:type="dxa"/>
            <w:vAlign w:val="center"/>
          </w:tcPr>
          <w:p w14:paraId="3D54563D" w14:textId="0BF293F5" w:rsidR="00F2029A" w:rsidRDefault="00F2029A" w:rsidP="00C76C52">
            <w:pPr>
              <w:tabs>
                <w:tab w:val="left" w:pos="1800"/>
                <w:tab w:val="left" w:pos="2340"/>
              </w:tabs>
              <w:spacing w:before="120"/>
              <w:jc w:val="center"/>
              <w:rPr>
                <w:sz w:val="24"/>
                <w:szCs w:val="24"/>
              </w:rPr>
            </w:pPr>
          </w:p>
        </w:tc>
        <w:tc>
          <w:tcPr>
            <w:tcW w:w="2248" w:type="dxa"/>
            <w:vAlign w:val="center"/>
          </w:tcPr>
          <w:p w14:paraId="677D3375" w14:textId="00C7CC3B" w:rsidR="00F2029A" w:rsidRDefault="00F2029A" w:rsidP="00C76C52">
            <w:pPr>
              <w:tabs>
                <w:tab w:val="left" w:pos="1800"/>
                <w:tab w:val="left" w:pos="2340"/>
              </w:tabs>
              <w:spacing w:before="120"/>
              <w:jc w:val="center"/>
              <w:rPr>
                <w:sz w:val="24"/>
                <w:szCs w:val="24"/>
              </w:rPr>
            </w:pPr>
          </w:p>
        </w:tc>
        <w:tc>
          <w:tcPr>
            <w:tcW w:w="2248" w:type="dxa"/>
            <w:vAlign w:val="center"/>
          </w:tcPr>
          <w:p w14:paraId="492BEC6A" w14:textId="1994E953" w:rsidR="00F2029A" w:rsidRDefault="00F2029A" w:rsidP="00C76C52">
            <w:pPr>
              <w:tabs>
                <w:tab w:val="left" w:pos="1800"/>
                <w:tab w:val="left" w:pos="2340"/>
              </w:tabs>
              <w:spacing w:before="120"/>
              <w:jc w:val="center"/>
              <w:rPr>
                <w:sz w:val="24"/>
                <w:szCs w:val="24"/>
              </w:rPr>
            </w:pPr>
          </w:p>
        </w:tc>
      </w:tr>
      <w:tr w:rsidR="00F2029A" w14:paraId="453BDB14" w14:textId="77777777" w:rsidTr="00C76C52">
        <w:trPr>
          <w:trHeight w:val="288"/>
        </w:trPr>
        <w:tc>
          <w:tcPr>
            <w:tcW w:w="2247" w:type="dxa"/>
            <w:vAlign w:val="center"/>
          </w:tcPr>
          <w:p w14:paraId="310F2B79" w14:textId="77777777" w:rsidR="00F2029A" w:rsidRDefault="00F2029A" w:rsidP="00C76C52">
            <w:pPr>
              <w:tabs>
                <w:tab w:val="left" w:pos="1800"/>
                <w:tab w:val="left" w:pos="2340"/>
              </w:tabs>
              <w:spacing w:before="120"/>
              <w:jc w:val="center"/>
              <w:rPr>
                <w:sz w:val="24"/>
                <w:szCs w:val="24"/>
              </w:rPr>
            </w:pPr>
            <w:r>
              <w:rPr>
                <w:sz w:val="24"/>
                <w:szCs w:val="24"/>
              </w:rPr>
              <w:t>O</w:t>
            </w:r>
          </w:p>
        </w:tc>
        <w:tc>
          <w:tcPr>
            <w:tcW w:w="2247" w:type="dxa"/>
            <w:vAlign w:val="center"/>
          </w:tcPr>
          <w:p w14:paraId="2E03927B" w14:textId="61A97F09" w:rsidR="00F2029A" w:rsidRDefault="00F2029A" w:rsidP="00C76C52">
            <w:pPr>
              <w:tabs>
                <w:tab w:val="left" w:pos="1800"/>
                <w:tab w:val="left" w:pos="2340"/>
              </w:tabs>
              <w:spacing w:before="120"/>
              <w:jc w:val="center"/>
              <w:rPr>
                <w:sz w:val="24"/>
                <w:szCs w:val="24"/>
              </w:rPr>
            </w:pPr>
          </w:p>
        </w:tc>
        <w:tc>
          <w:tcPr>
            <w:tcW w:w="2248" w:type="dxa"/>
            <w:vAlign w:val="center"/>
          </w:tcPr>
          <w:p w14:paraId="5A174423" w14:textId="75D403FA" w:rsidR="00F2029A" w:rsidRDefault="00F2029A" w:rsidP="00C76C52">
            <w:pPr>
              <w:tabs>
                <w:tab w:val="left" w:pos="1800"/>
                <w:tab w:val="left" w:pos="2340"/>
              </w:tabs>
              <w:spacing w:before="120"/>
              <w:jc w:val="center"/>
              <w:rPr>
                <w:sz w:val="24"/>
                <w:szCs w:val="24"/>
              </w:rPr>
            </w:pPr>
          </w:p>
        </w:tc>
        <w:tc>
          <w:tcPr>
            <w:tcW w:w="2248" w:type="dxa"/>
            <w:vAlign w:val="center"/>
          </w:tcPr>
          <w:p w14:paraId="499DC92F" w14:textId="7422CB09" w:rsidR="00F2029A" w:rsidRDefault="00F2029A" w:rsidP="00C76C52">
            <w:pPr>
              <w:tabs>
                <w:tab w:val="left" w:pos="1800"/>
                <w:tab w:val="left" w:pos="2340"/>
              </w:tabs>
              <w:spacing w:before="120"/>
              <w:jc w:val="center"/>
              <w:rPr>
                <w:sz w:val="24"/>
                <w:szCs w:val="24"/>
              </w:rPr>
            </w:pPr>
          </w:p>
        </w:tc>
      </w:tr>
      <w:tr w:rsidR="00B97C61" w14:paraId="5D8F9B29" w14:textId="77777777" w:rsidTr="00DD5E3D">
        <w:trPr>
          <w:trHeight w:val="288"/>
        </w:trPr>
        <w:tc>
          <w:tcPr>
            <w:tcW w:w="6742" w:type="dxa"/>
            <w:gridSpan w:val="3"/>
            <w:shd w:val="clear" w:color="auto" w:fill="BFBFBF" w:themeFill="background1" w:themeFillShade="BF"/>
            <w:vAlign w:val="center"/>
          </w:tcPr>
          <w:p w14:paraId="35EF9506" w14:textId="77777777" w:rsidR="00B97C61" w:rsidRDefault="00B97C61" w:rsidP="00C76C52">
            <w:pPr>
              <w:tabs>
                <w:tab w:val="left" w:pos="1800"/>
                <w:tab w:val="left" w:pos="2340"/>
              </w:tabs>
              <w:spacing w:before="120"/>
              <w:jc w:val="center"/>
              <w:rPr>
                <w:sz w:val="24"/>
                <w:szCs w:val="24"/>
              </w:rPr>
            </w:pPr>
          </w:p>
        </w:tc>
        <w:tc>
          <w:tcPr>
            <w:tcW w:w="2248" w:type="dxa"/>
            <w:vAlign w:val="center"/>
          </w:tcPr>
          <w:p w14:paraId="4334D9AD" w14:textId="3E7B67CB" w:rsidR="00B97C61" w:rsidRPr="00F2029A" w:rsidRDefault="00B97C61" w:rsidP="00C76C52">
            <w:pPr>
              <w:tabs>
                <w:tab w:val="left" w:pos="1800"/>
                <w:tab w:val="left" w:pos="2340"/>
              </w:tabs>
              <w:spacing w:before="120"/>
              <w:jc w:val="center"/>
              <w:rPr>
                <w:b/>
                <w:bCs/>
                <w:sz w:val="24"/>
                <w:szCs w:val="24"/>
              </w:rPr>
            </w:pPr>
          </w:p>
        </w:tc>
      </w:tr>
    </w:tbl>
    <w:p w14:paraId="3E81E283" w14:textId="77777777" w:rsidR="00F2029A" w:rsidRDefault="00F2029A" w:rsidP="00436EBF">
      <w:pPr>
        <w:ind w:left="360"/>
        <w:rPr>
          <w:sz w:val="24"/>
          <w:szCs w:val="24"/>
        </w:rPr>
      </w:pPr>
    </w:p>
    <w:tbl>
      <w:tblPr>
        <w:tblStyle w:val="TableGrid"/>
        <w:tblW w:w="0" w:type="auto"/>
        <w:tblInd w:w="360" w:type="dxa"/>
        <w:tblLook w:val="04A0" w:firstRow="1" w:lastRow="0" w:firstColumn="1" w:lastColumn="0" w:noHBand="0" w:noVBand="1"/>
      </w:tblPr>
      <w:tblGrid>
        <w:gridCol w:w="2247"/>
        <w:gridCol w:w="2247"/>
        <w:gridCol w:w="2248"/>
        <w:gridCol w:w="2248"/>
      </w:tblGrid>
      <w:tr w:rsidR="00F2029A" w14:paraId="24D1771A" w14:textId="77777777" w:rsidTr="00B97C61">
        <w:trPr>
          <w:trHeight w:val="288"/>
        </w:trPr>
        <w:tc>
          <w:tcPr>
            <w:tcW w:w="8990" w:type="dxa"/>
            <w:gridSpan w:val="4"/>
            <w:shd w:val="clear" w:color="auto" w:fill="C5E0B3" w:themeFill="accent6" w:themeFillTint="66"/>
            <w:vAlign w:val="center"/>
          </w:tcPr>
          <w:p w14:paraId="16FDE1F0" w14:textId="2BC215A3" w:rsidR="00F2029A" w:rsidRDefault="00F2029A" w:rsidP="00C76C52">
            <w:pPr>
              <w:tabs>
                <w:tab w:val="left" w:pos="1800"/>
                <w:tab w:val="left" w:pos="2340"/>
              </w:tabs>
              <w:spacing w:before="120"/>
              <w:jc w:val="center"/>
              <w:rPr>
                <w:sz w:val="24"/>
                <w:szCs w:val="24"/>
              </w:rPr>
            </w:pPr>
            <w:r>
              <w:rPr>
                <w:sz w:val="24"/>
                <w:szCs w:val="24"/>
              </w:rPr>
              <w:br w:type="page"/>
            </w:r>
            <w:r w:rsidRPr="009C737A">
              <w:rPr>
                <w:sz w:val="24"/>
                <w:szCs w:val="24"/>
              </w:rPr>
              <w:t>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Pr>
                <w:sz w:val="24"/>
                <w:szCs w:val="24"/>
              </w:rPr>
              <w:t xml:space="preserve"> </w:t>
            </w:r>
            <w:r w:rsidRPr="00E163B9">
              <w:rPr>
                <w:sz w:val="24"/>
                <w:szCs w:val="24"/>
              </w:rPr>
              <w:t>(s)</w:t>
            </w:r>
          </w:p>
        </w:tc>
      </w:tr>
      <w:tr w:rsidR="00F2029A" w14:paraId="1D2F9C1E" w14:textId="77777777" w:rsidTr="00C76C52">
        <w:trPr>
          <w:trHeight w:val="288"/>
        </w:trPr>
        <w:tc>
          <w:tcPr>
            <w:tcW w:w="2247" w:type="dxa"/>
            <w:vAlign w:val="center"/>
          </w:tcPr>
          <w:p w14:paraId="12D2DBCB" w14:textId="77777777" w:rsidR="00F2029A" w:rsidRDefault="00F2029A" w:rsidP="00C76C52">
            <w:pPr>
              <w:tabs>
                <w:tab w:val="left" w:pos="1800"/>
                <w:tab w:val="left" w:pos="2340"/>
              </w:tabs>
              <w:spacing w:before="120"/>
              <w:jc w:val="center"/>
              <w:rPr>
                <w:sz w:val="24"/>
                <w:szCs w:val="24"/>
              </w:rPr>
            </w:pPr>
            <w:r>
              <w:rPr>
                <w:sz w:val="24"/>
                <w:szCs w:val="24"/>
              </w:rPr>
              <w:t>Element</w:t>
            </w:r>
          </w:p>
        </w:tc>
        <w:tc>
          <w:tcPr>
            <w:tcW w:w="2247" w:type="dxa"/>
            <w:vAlign w:val="center"/>
          </w:tcPr>
          <w:p w14:paraId="3E46A8D4" w14:textId="77777777" w:rsidR="00F2029A" w:rsidRDefault="00F2029A" w:rsidP="00C76C52">
            <w:pPr>
              <w:tabs>
                <w:tab w:val="left" w:pos="1800"/>
                <w:tab w:val="left" w:pos="2340"/>
              </w:tabs>
              <w:spacing w:before="120"/>
              <w:jc w:val="center"/>
              <w:rPr>
                <w:sz w:val="24"/>
                <w:szCs w:val="24"/>
              </w:rPr>
            </w:pPr>
            <w:r>
              <w:rPr>
                <w:sz w:val="24"/>
                <w:szCs w:val="24"/>
              </w:rPr>
              <w:t>Atoms/compound</w:t>
            </w:r>
          </w:p>
        </w:tc>
        <w:tc>
          <w:tcPr>
            <w:tcW w:w="2248" w:type="dxa"/>
            <w:vAlign w:val="center"/>
          </w:tcPr>
          <w:p w14:paraId="37C79BB1" w14:textId="77777777" w:rsidR="00F2029A" w:rsidRDefault="00F2029A" w:rsidP="00C76C52">
            <w:pPr>
              <w:tabs>
                <w:tab w:val="left" w:pos="1800"/>
                <w:tab w:val="left" w:pos="2340"/>
              </w:tabs>
              <w:spacing w:before="120"/>
              <w:jc w:val="center"/>
              <w:rPr>
                <w:sz w:val="24"/>
                <w:szCs w:val="24"/>
              </w:rPr>
            </w:pPr>
            <w:r>
              <w:rPr>
                <w:sz w:val="24"/>
                <w:szCs w:val="24"/>
              </w:rPr>
              <w:t>g/mol</w:t>
            </w:r>
          </w:p>
        </w:tc>
        <w:tc>
          <w:tcPr>
            <w:tcW w:w="2248" w:type="dxa"/>
            <w:vAlign w:val="center"/>
          </w:tcPr>
          <w:p w14:paraId="7FACA47F" w14:textId="77777777" w:rsidR="00F2029A" w:rsidRDefault="00F2029A" w:rsidP="00C76C52">
            <w:pPr>
              <w:tabs>
                <w:tab w:val="left" w:pos="1800"/>
                <w:tab w:val="left" w:pos="2340"/>
              </w:tabs>
              <w:spacing w:before="120"/>
              <w:jc w:val="center"/>
              <w:rPr>
                <w:sz w:val="24"/>
                <w:szCs w:val="24"/>
              </w:rPr>
            </w:pPr>
            <w:r>
              <w:rPr>
                <w:sz w:val="24"/>
                <w:szCs w:val="24"/>
              </w:rPr>
              <w:t>Total</w:t>
            </w:r>
          </w:p>
        </w:tc>
      </w:tr>
      <w:tr w:rsidR="00F2029A" w14:paraId="5A31ACB3" w14:textId="77777777" w:rsidTr="00C76C52">
        <w:trPr>
          <w:trHeight w:val="288"/>
        </w:trPr>
        <w:tc>
          <w:tcPr>
            <w:tcW w:w="2247" w:type="dxa"/>
            <w:vAlign w:val="center"/>
          </w:tcPr>
          <w:p w14:paraId="4684E7AA" w14:textId="77777777" w:rsidR="00F2029A" w:rsidRDefault="00F2029A" w:rsidP="00C76C52">
            <w:pPr>
              <w:tabs>
                <w:tab w:val="left" w:pos="1800"/>
                <w:tab w:val="left" w:pos="2340"/>
              </w:tabs>
              <w:spacing w:before="120"/>
              <w:jc w:val="center"/>
              <w:rPr>
                <w:sz w:val="24"/>
                <w:szCs w:val="24"/>
              </w:rPr>
            </w:pPr>
            <w:r>
              <w:rPr>
                <w:sz w:val="24"/>
                <w:szCs w:val="24"/>
              </w:rPr>
              <w:t>Na</w:t>
            </w:r>
          </w:p>
        </w:tc>
        <w:tc>
          <w:tcPr>
            <w:tcW w:w="2247" w:type="dxa"/>
            <w:vAlign w:val="center"/>
          </w:tcPr>
          <w:p w14:paraId="73B84A82" w14:textId="3D49BA00" w:rsidR="00F2029A" w:rsidRDefault="00F2029A" w:rsidP="00C76C52">
            <w:pPr>
              <w:tabs>
                <w:tab w:val="left" w:pos="1800"/>
                <w:tab w:val="left" w:pos="2340"/>
              </w:tabs>
              <w:spacing w:before="120"/>
              <w:jc w:val="center"/>
              <w:rPr>
                <w:sz w:val="24"/>
                <w:szCs w:val="24"/>
              </w:rPr>
            </w:pPr>
          </w:p>
        </w:tc>
        <w:tc>
          <w:tcPr>
            <w:tcW w:w="2248" w:type="dxa"/>
            <w:vAlign w:val="center"/>
          </w:tcPr>
          <w:p w14:paraId="000F50B2" w14:textId="670B730D" w:rsidR="00F2029A" w:rsidRDefault="00F2029A" w:rsidP="00C76C52">
            <w:pPr>
              <w:tabs>
                <w:tab w:val="left" w:pos="1800"/>
                <w:tab w:val="left" w:pos="2340"/>
              </w:tabs>
              <w:spacing w:before="120"/>
              <w:jc w:val="center"/>
              <w:rPr>
                <w:sz w:val="24"/>
                <w:szCs w:val="24"/>
              </w:rPr>
            </w:pPr>
          </w:p>
        </w:tc>
        <w:tc>
          <w:tcPr>
            <w:tcW w:w="2248" w:type="dxa"/>
            <w:vAlign w:val="center"/>
          </w:tcPr>
          <w:p w14:paraId="66976CB1" w14:textId="1F49A353" w:rsidR="00F2029A" w:rsidRDefault="00F2029A" w:rsidP="00C76C52">
            <w:pPr>
              <w:tabs>
                <w:tab w:val="left" w:pos="1800"/>
                <w:tab w:val="left" w:pos="2340"/>
              </w:tabs>
              <w:spacing w:before="120"/>
              <w:jc w:val="center"/>
              <w:rPr>
                <w:sz w:val="24"/>
                <w:szCs w:val="24"/>
              </w:rPr>
            </w:pPr>
          </w:p>
        </w:tc>
      </w:tr>
      <w:tr w:rsidR="00F2029A" w14:paraId="470CD1F7" w14:textId="77777777" w:rsidTr="00C76C52">
        <w:trPr>
          <w:trHeight w:val="288"/>
        </w:trPr>
        <w:tc>
          <w:tcPr>
            <w:tcW w:w="2247" w:type="dxa"/>
            <w:vAlign w:val="center"/>
          </w:tcPr>
          <w:p w14:paraId="3EBB33CE" w14:textId="477F122B" w:rsidR="00F2029A" w:rsidRDefault="00F2029A" w:rsidP="00F2029A">
            <w:pPr>
              <w:tabs>
                <w:tab w:val="left" w:pos="1800"/>
                <w:tab w:val="left" w:pos="2340"/>
              </w:tabs>
              <w:spacing w:before="120"/>
              <w:jc w:val="center"/>
              <w:rPr>
                <w:sz w:val="24"/>
                <w:szCs w:val="24"/>
              </w:rPr>
            </w:pPr>
            <w:r>
              <w:rPr>
                <w:sz w:val="24"/>
                <w:szCs w:val="24"/>
              </w:rPr>
              <w:t>C</w:t>
            </w:r>
          </w:p>
        </w:tc>
        <w:tc>
          <w:tcPr>
            <w:tcW w:w="2247" w:type="dxa"/>
            <w:vAlign w:val="center"/>
          </w:tcPr>
          <w:p w14:paraId="2EBF4B71" w14:textId="7F82556E" w:rsidR="00F2029A" w:rsidRDefault="00F2029A" w:rsidP="00F2029A">
            <w:pPr>
              <w:tabs>
                <w:tab w:val="left" w:pos="1800"/>
                <w:tab w:val="left" w:pos="2340"/>
              </w:tabs>
              <w:spacing w:before="120"/>
              <w:jc w:val="center"/>
              <w:rPr>
                <w:sz w:val="24"/>
                <w:szCs w:val="24"/>
              </w:rPr>
            </w:pPr>
          </w:p>
        </w:tc>
        <w:tc>
          <w:tcPr>
            <w:tcW w:w="2248" w:type="dxa"/>
            <w:vAlign w:val="center"/>
          </w:tcPr>
          <w:p w14:paraId="7BBDED36" w14:textId="2A14EAD9" w:rsidR="00F2029A" w:rsidRDefault="00F2029A" w:rsidP="00F2029A">
            <w:pPr>
              <w:tabs>
                <w:tab w:val="left" w:pos="1800"/>
                <w:tab w:val="left" w:pos="2340"/>
              </w:tabs>
              <w:spacing w:before="120"/>
              <w:jc w:val="center"/>
              <w:rPr>
                <w:sz w:val="24"/>
                <w:szCs w:val="24"/>
              </w:rPr>
            </w:pPr>
          </w:p>
        </w:tc>
        <w:tc>
          <w:tcPr>
            <w:tcW w:w="2248" w:type="dxa"/>
            <w:vAlign w:val="center"/>
          </w:tcPr>
          <w:p w14:paraId="4042358A" w14:textId="50716AA4" w:rsidR="00F2029A" w:rsidRDefault="00F2029A" w:rsidP="00F2029A">
            <w:pPr>
              <w:tabs>
                <w:tab w:val="left" w:pos="1800"/>
                <w:tab w:val="left" w:pos="2340"/>
              </w:tabs>
              <w:spacing w:before="120"/>
              <w:jc w:val="center"/>
              <w:rPr>
                <w:sz w:val="24"/>
                <w:szCs w:val="24"/>
              </w:rPr>
            </w:pPr>
          </w:p>
        </w:tc>
      </w:tr>
      <w:tr w:rsidR="00F2029A" w14:paraId="49F63C4C" w14:textId="77777777" w:rsidTr="00C76C52">
        <w:trPr>
          <w:trHeight w:val="288"/>
        </w:trPr>
        <w:tc>
          <w:tcPr>
            <w:tcW w:w="2247" w:type="dxa"/>
            <w:vAlign w:val="center"/>
          </w:tcPr>
          <w:p w14:paraId="51DFBA9C" w14:textId="2885FD89" w:rsidR="00F2029A" w:rsidRDefault="00F2029A" w:rsidP="00F2029A">
            <w:pPr>
              <w:tabs>
                <w:tab w:val="left" w:pos="1800"/>
                <w:tab w:val="left" w:pos="2340"/>
              </w:tabs>
              <w:spacing w:before="120"/>
              <w:jc w:val="center"/>
              <w:rPr>
                <w:sz w:val="24"/>
                <w:szCs w:val="24"/>
              </w:rPr>
            </w:pPr>
            <w:r>
              <w:rPr>
                <w:sz w:val="24"/>
                <w:szCs w:val="24"/>
              </w:rPr>
              <w:t>H</w:t>
            </w:r>
          </w:p>
        </w:tc>
        <w:tc>
          <w:tcPr>
            <w:tcW w:w="2247" w:type="dxa"/>
            <w:vAlign w:val="center"/>
          </w:tcPr>
          <w:p w14:paraId="0F06D043" w14:textId="7E4C808B" w:rsidR="00F2029A" w:rsidRDefault="00F2029A" w:rsidP="00F2029A">
            <w:pPr>
              <w:tabs>
                <w:tab w:val="left" w:pos="1800"/>
                <w:tab w:val="left" w:pos="2340"/>
              </w:tabs>
              <w:spacing w:before="120"/>
              <w:jc w:val="center"/>
              <w:rPr>
                <w:sz w:val="24"/>
                <w:szCs w:val="24"/>
              </w:rPr>
            </w:pPr>
          </w:p>
        </w:tc>
        <w:tc>
          <w:tcPr>
            <w:tcW w:w="2248" w:type="dxa"/>
            <w:vAlign w:val="center"/>
          </w:tcPr>
          <w:p w14:paraId="137048CC" w14:textId="13A36453" w:rsidR="00F2029A" w:rsidRDefault="00F2029A" w:rsidP="00F2029A">
            <w:pPr>
              <w:tabs>
                <w:tab w:val="left" w:pos="1800"/>
                <w:tab w:val="left" w:pos="2340"/>
              </w:tabs>
              <w:spacing w:before="120"/>
              <w:jc w:val="center"/>
              <w:rPr>
                <w:sz w:val="24"/>
                <w:szCs w:val="24"/>
              </w:rPr>
            </w:pPr>
          </w:p>
        </w:tc>
        <w:tc>
          <w:tcPr>
            <w:tcW w:w="2248" w:type="dxa"/>
            <w:vAlign w:val="center"/>
          </w:tcPr>
          <w:p w14:paraId="55A58543" w14:textId="46144B8E" w:rsidR="00F2029A" w:rsidRDefault="00F2029A" w:rsidP="00F2029A">
            <w:pPr>
              <w:tabs>
                <w:tab w:val="left" w:pos="1800"/>
                <w:tab w:val="left" w:pos="2340"/>
              </w:tabs>
              <w:spacing w:before="120"/>
              <w:jc w:val="center"/>
              <w:rPr>
                <w:sz w:val="24"/>
                <w:szCs w:val="24"/>
              </w:rPr>
            </w:pPr>
          </w:p>
        </w:tc>
      </w:tr>
      <w:tr w:rsidR="00F2029A" w14:paraId="568FCCB4" w14:textId="77777777" w:rsidTr="00C76C52">
        <w:trPr>
          <w:trHeight w:val="288"/>
        </w:trPr>
        <w:tc>
          <w:tcPr>
            <w:tcW w:w="2247" w:type="dxa"/>
            <w:vAlign w:val="center"/>
          </w:tcPr>
          <w:p w14:paraId="06740B1A" w14:textId="77777777" w:rsidR="00F2029A" w:rsidRDefault="00F2029A" w:rsidP="00F2029A">
            <w:pPr>
              <w:tabs>
                <w:tab w:val="left" w:pos="1800"/>
                <w:tab w:val="left" w:pos="2340"/>
              </w:tabs>
              <w:spacing w:before="120"/>
              <w:jc w:val="center"/>
              <w:rPr>
                <w:sz w:val="24"/>
                <w:szCs w:val="24"/>
              </w:rPr>
            </w:pPr>
            <w:r>
              <w:rPr>
                <w:sz w:val="24"/>
                <w:szCs w:val="24"/>
              </w:rPr>
              <w:t>O</w:t>
            </w:r>
          </w:p>
        </w:tc>
        <w:tc>
          <w:tcPr>
            <w:tcW w:w="2247" w:type="dxa"/>
            <w:vAlign w:val="center"/>
          </w:tcPr>
          <w:p w14:paraId="2CDA8F9B" w14:textId="395081BF" w:rsidR="00F2029A" w:rsidRDefault="00F2029A" w:rsidP="00F2029A">
            <w:pPr>
              <w:tabs>
                <w:tab w:val="left" w:pos="1800"/>
                <w:tab w:val="left" w:pos="2340"/>
              </w:tabs>
              <w:spacing w:before="120"/>
              <w:jc w:val="center"/>
              <w:rPr>
                <w:sz w:val="24"/>
                <w:szCs w:val="24"/>
              </w:rPr>
            </w:pPr>
          </w:p>
        </w:tc>
        <w:tc>
          <w:tcPr>
            <w:tcW w:w="2248" w:type="dxa"/>
            <w:vAlign w:val="center"/>
          </w:tcPr>
          <w:p w14:paraId="57C3F8C3" w14:textId="1D0A905A" w:rsidR="00F2029A" w:rsidRDefault="00F2029A" w:rsidP="00F2029A">
            <w:pPr>
              <w:tabs>
                <w:tab w:val="left" w:pos="1800"/>
                <w:tab w:val="left" w:pos="2340"/>
              </w:tabs>
              <w:spacing w:before="120"/>
              <w:jc w:val="center"/>
              <w:rPr>
                <w:sz w:val="24"/>
                <w:szCs w:val="24"/>
              </w:rPr>
            </w:pPr>
          </w:p>
        </w:tc>
        <w:tc>
          <w:tcPr>
            <w:tcW w:w="2248" w:type="dxa"/>
            <w:vAlign w:val="center"/>
          </w:tcPr>
          <w:p w14:paraId="142B274F" w14:textId="57EC3DC5" w:rsidR="00F2029A" w:rsidRDefault="00F2029A" w:rsidP="00F2029A">
            <w:pPr>
              <w:tabs>
                <w:tab w:val="left" w:pos="1800"/>
                <w:tab w:val="left" w:pos="2340"/>
              </w:tabs>
              <w:spacing w:before="120"/>
              <w:jc w:val="center"/>
              <w:rPr>
                <w:sz w:val="24"/>
                <w:szCs w:val="24"/>
              </w:rPr>
            </w:pPr>
          </w:p>
        </w:tc>
      </w:tr>
      <w:tr w:rsidR="00B97C61" w14:paraId="6877CC49" w14:textId="77777777" w:rsidTr="002D2E41">
        <w:trPr>
          <w:trHeight w:val="288"/>
        </w:trPr>
        <w:tc>
          <w:tcPr>
            <w:tcW w:w="6742" w:type="dxa"/>
            <w:gridSpan w:val="3"/>
            <w:shd w:val="clear" w:color="auto" w:fill="BFBFBF" w:themeFill="background1" w:themeFillShade="BF"/>
            <w:vAlign w:val="center"/>
          </w:tcPr>
          <w:p w14:paraId="48384D26" w14:textId="77777777" w:rsidR="00B97C61" w:rsidRDefault="00B97C61" w:rsidP="00F2029A">
            <w:pPr>
              <w:tabs>
                <w:tab w:val="left" w:pos="1800"/>
                <w:tab w:val="left" w:pos="2340"/>
              </w:tabs>
              <w:spacing w:before="120"/>
              <w:jc w:val="center"/>
              <w:rPr>
                <w:sz w:val="24"/>
                <w:szCs w:val="24"/>
              </w:rPr>
            </w:pPr>
          </w:p>
        </w:tc>
        <w:tc>
          <w:tcPr>
            <w:tcW w:w="2248" w:type="dxa"/>
            <w:vAlign w:val="center"/>
          </w:tcPr>
          <w:p w14:paraId="32F47D4D" w14:textId="608E46F0" w:rsidR="00B97C61" w:rsidRPr="00F2029A" w:rsidRDefault="00B97C61" w:rsidP="00F2029A">
            <w:pPr>
              <w:tabs>
                <w:tab w:val="left" w:pos="1800"/>
                <w:tab w:val="left" w:pos="2340"/>
              </w:tabs>
              <w:spacing w:before="120"/>
              <w:jc w:val="center"/>
              <w:rPr>
                <w:b/>
                <w:bCs/>
                <w:sz w:val="24"/>
                <w:szCs w:val="24"/>
              </w:rPr>
            </w:pPr>
          </w:p>
        </w:tc>
      </w:tr>
    </w:tbl>
    <w:p w14:paraId="4230C904" w14:textId="7D4AA760" w:rsidR="00436EBF" w:rsidRDefault="00436EBF" w:rsidP="00E163B9">
      <w:pPr>
        <w:ind w:left="360" w:hanging="360"/>
        <w:rPr>
          <w:sz w:val="24"/>
          <w:szCs w:val="24"/>
        </w:rPr>
      </w:pPr>
    </w:p>
    <w:p w14:paraId="5016F10F" w14:textId="77777777" w:rsidR="00B97C61" w:rsidRDefault="00B97C61" w:rsidP="00B97C61">
      <w:pPr>
        <w:autoSpaceDE w:val="0"/>
        <w:autoSpaceDN w:val="0"/>
        <w:adjustRightInd w:val="0"/>
        <w:ind w:left="360" w:hanging="360"/>
        <w:rPr>
          <w:sz w:val="24"/>
          <w:szCs w:val="24"/>
        </w:rPr>
      </w:pPr>
      <w:r>
        <w:rPr>
          <w:sz w:val="24"/>
          <w:szCs w:val="24"/>
        </w:rPr>
        <w:t>3.</w:t>
      </w:r>
      <w:r>
        <w:rPr>
          <w:sz w:val="24"/>
          <w:szCs w:val="24"/>
        </w:rPr>
        <w:tab/>
        <w:t>Measure and record the mass of the empty beaker.</w:t>
      </w:r>
    </w:p>
    <w:p w14:paraId="1B2AAD7C" w14:textId="77777777" w:rsidR="00B97C61" w:rsidRDefault="00B97C61" w:rsidP="00B97C61">
      <w:pPr>
        <w:autoSpaceDE w:val="0"/>
        <w:autoSpaceDN w:val="0"/>
        <w:adjustRightInd w:val="0"/>
        <w:spacing w:before="120"/>
        <w:ind w:left="360" w:hanging="360"/>
        <w:rPr>
          <w:sz w:val="24"/>
          <w:szCs w:val="24"/>
        </w:rPr>
      </w:pPr>
      <w:r>
        <w:rPr>
          <w:sz w:val="24"/>
          <w:szCs w:val="24"/>
        </w:rPr>
        <w:t>4.</w:t>
      </w:r>
      <w:r>
        <w:rPr>
          <w:sz w:val="24"/>
          <w:szCs w:val="24"/>
        </w:rPr>
        <w:tab/>
        <w:t>Leave the beaker on the mass balance and carefully measure out 10.0 grams of sodium bicarbonate, NaHCO</w:t>
      </w:r>
      <w:r>
        <w:rPr>
          <w:sz w:val="16"/>
          <w:szCs w:val="16"/>
        </w:rPr>
        <w:t xml:space="preserve">3 </w:t>
      </w:r>
      <w:r w:rsidRPr="00E163B9">
        <w:rPr>
          <w:sz w:val="24"/>
          <w:szCs w:val="24"/>
        </w:rPr>
        <w:t>(s)</w:t>
      </w:r>
      <w:r w:rsidRPr="009C737A">
        <w:rPr>
          <w:sz w:val="24"/>
          <w:szCs w:val="24"/>
        </w:rPr>
        <w:t xml:space="preserve">. </w:t>
      </w:r>
      <w:r>
        <w:rPr>
          <w:sz w:val="24"/>
          <w:szCs w:val="24"/>
        </w:rPr>
        <w:t>(The mass does not have to be exactly 10.0 g, as long as you record the mass accurately.) Note: Do NOT use baking powder.</w:t>
      </w:r>
    </w:p>
    <w:p w14:paraId="4F4E2A24" w14:textId="77777777" w:rsidR="00B97C61" w:rsidRDefault="00B97C61" w:rsidP="00B97C61">
      <w:pPr>
        <w:autoSpaceDE w:val="0"/>
        <w:autoSpaceDN w:val="0"/>
        <w:adjustRightInd w:val="0"/>
        <w:spacing w:before="120"/>
        <w:ind w:left="360" w:hanging="360"/>
        <w:rPr>
          <w:sz w:val="24"/>
          <w:szCs w:val="24"/>
        </w:rPr>
      </w:pPr>
      <w:r>
        <w:rPr>
          <w:sz w:val="24"/>
          <w:szCs w:val="24"/>
        </w:rPr>
        <w:t>5.</w:t>
      </w:r>
      <w:r>
        <w:rPr>
          <w:sz w:val="24"/>
          <w:szCs w:val="24"/>
        </w:rPr>
        <w:tab/>
        <w:t>Take a picture of the beaker with the sodium bicarbonate and include that in the calculations and data section with an explanation.</w:t>
      </w:r>
    </w:p>
    <w:p w14:paraId="04B3747C" w14:textId="77777777" w:rsidR="00B97C61" w:rsidRPr="001350AC" w:rsidRDefault="00B97C61" w:rsidP="00B97C61">
      <w:pPr>
        <w:ind w:left="360" w:hanging="360"/>
        <w:rPr>
          <w:sz w:val="8"/>
          <w:szCs w:val="8"/>
        </w:rPr>
      </w:pPr>
    </w:p>
    <w:tbl>
      <w:tblPr>
        <w:tblStyle w:val="TableGrid"/>
        <w:tblW w:w="0" w:type="auto"/>
        <w:tblInd w:w="811" w:type="dxa"/>
        <w:tblLook w:val="04A0" w:firstRow="1" w:lastRow="0" w:firstColumn="1" w:lastColumn="0" w:noHBand="0" w:noVBand="1"/>
      </w:tblPr>
      <w:tblGrid>
        <w:gridCol w:w="3415"/>
        <w:gridCol w:w="1710"/>
      </w:tblGrid>
      <w:tr w:rsidR="00B97C61" w14:paraId="519E9A89" w14:textId="77777777" w:rsidTr="009270F6">
        <w:tc>
          <w:tcPr>
            <w:tcW w:w="5125" w:type="dxa"/>
            <w:gridSpan w:val="2"/>
            <w:shd w:val="clear" w:color="auto" w:fill="FFC000" w:themeFill="accent4"/>
          </w:tcPr>
          <w:p w14:paraId="73885E82" w14:textId="77777777" w:rsidR="00B97C61" w:rsidRDefault="00B97C61" w:rsidP="009270F6">
            <w:pPr>
              <w:jc w:val="center"/>
              <w:rPr>
                <w:sz w:val="24"/>
                <w:szCs w:val="24"/>
              </w:rPr>
            </w:pPr>
            <w:r>
              <w:rPr>
                <w:sz w:val="24"/>
                <w:szCs w:val="24"/>
              </w:rPr>
              <w:t>NaHCO</w:t>
            </w:r>
            <w:r>
              <w:rPr>
                <w:sz w:val="16"/>
                <w:szCs w:val="16"/>
              </w:rPr>
              <w:t xml:space="preserve">3 </w:t>
            </w:r>
            <w:r w:rsidRPr="00E163B9">
              <w:rPr>
                <w:sz w:val="24"/>
                <w:szCs w:val="24"/>
              </w:rPr>
              <w:t>(s)</w:t>
            </w:r>
          </w:p>
        </w:tc>
      </w:tr>
      <w:tr w:rsidR="00B97C61" w14:paraId="50E7E9FC" w14:textId="77777777" w:rsidTr="009270F6">
        <w:tc>
          <w:tcPr>
            <w:tcW w:w="3415" w:type="dxa"/>
          </w:tcPr>
          <w:p w14:paraId="4C9B569B" w14:textId="77777777" w:rsidR="00B97C61" w:rsidRDefault="00B97C61" w:rsidP="009270F6">
            <w:pPr>
              <w:rPr>
                <w:sz w:val="24"/>
                <w:szCs w:val="24"/>
              </w:rPr>
            </w:pPr>
            <w:r>
              <w:rPr>
                <w:sz w:val="24"/>
                <w:szCs w:val="24"/>
              </w:rPr>
              <w:t>Mass of empty beaker</w:t>
            </w:r>
          </w:p>
        </w:tc>
        <w:tc>
          <w:tcPr>
            <w:tcW w:w="1710" w:type="dxa"/>
            <w:vAlign w:val="center"/>
          </w:tcPr>
          <w:p w14:paraId="7E56542B" w14:textId="77777777" w:rsidR="00B97C61" w:rsidRDefault="00B97C61" w:rsidP="009270F6">
            <w:pPr>
              <w:jc w:val="center"/>
              <w:rPr>
                <w:sz w:val="24"/>
                <w:szCs w:val="24"/>
              </w:rPr>
            </w:pPr>
          </w:p>
        </w:tc>
      </w:tr>
      <w:tr w:rsidR="00B97C61" w14:paraId="08D7CA94" w14:textId="77777777" w:rsidTr="009270F6">
        <w:tc>
          <w:tcPr>
            <w:tcW w:w="3415" w:type="dxa"/>
          </w:tcPr>
          <w:p w14:paraId="6C0845D5" w14:textId="766E551D" w:rsidR="00B97C61" w:rsidRDefault="00B97C61" w:rsidP="009270F6">
            <w:pPr>
              <w:rPr>
                <w:sz w:val="24"/>
                <w:szCs w:val="24"/>
              </w:rPr>
            </w:pPr>
            <w:r>
              <w:rPr>
                <w:sz w:val="24"/>
                <w:szCs w:val="24"/>
              </w:rPr>
              <w:t xml:space="preserve">Mass of beaker </w:t>
            </w:r>
            <w:r w:rsidR="004B19C0">
              <w:rPr>
                <w:sz w:val="24"/>
                <w:szCs w:val="24"/>
              </w:rPr>
              <w:t>with</w:t>
            </w:r>
            <w:r>
              <w:rPr>
                <w:sz w:val="24"/>
                <w:szCs w:val="24"/>
              </w:rPr>
              <w:t xml:space="preserve"> baking soda</w:t>
            </w:r>
          </w:p>
        </w:tc>
        <w:tc>
          <w:tcPr>
            <w:tcW w:w="1710" w:type="dxa"/>
            <w:vAlign w:val="center"/>
          </w:tcPr>
          <w:p w14:paraId="146BDBB1" w14:textId="77777777" w:rsidR="00B97C61" w:rsidRDefault="00B97C61" w:rsidP="009270F6">
            <w:pPr>
              <w:jc w:val="center"/>
              <w:rPr>
                <w:sz w:val="24"/>
                <w:szCs w:val="24"/>
              </w:rPr>
            </w:pPr>
          </w:p>
        </w:tc>
      </w:tr>
      <w:tr w:rsidR="00B97C61" w14:paraId="366C245B" w14:textId="77777777" w:rsidTr="009270F6">
        <w:tc>
          <w:tcPr>
            <w:tcW w:w="3415" w:type="dxa"/>
          </w:tcPr>
          <w:p w14:paraId="598348DC" w14:textId="77777777" w:rsidR="00B97C61" w:rsidRDefault="00B97C61" w:rsidP="009270F6">
            <w:pPr>
              <w:rPr>
                <w:sz w:val="24"/>
                <w:szCs w:val="24"/>
              </w:rPr>
            </w:pPr>
            <w:r>
              <w:rPr>
                <w:sz w:val="24"/>
                <w:szCs w:val="24"/>
              </w:rPr>
              <w:t>Mass of baking soda alone</w:t>
            </w:r>
          </w:p>
        </w:tc>
        <w:tc>
          <w:tcPr>
            <w:tcW w:w="1710" w:type="dxa"/>
            <w:vAlign w:val="center"/>
          </w:tcPr>
          <w:p w14:paraId="1C8F0980" w14:textId="05DEDCA6" w:rsidR="00B97C61" w:rsidRPr="00A517EF" w:rsidRDefault="00B97C61" w:rsidP="009270F6">
            <w:pPr>
              <w:jc w:val="center"/>
              <w:rPr>
                <w:b/>
                <w:bCs/>
                <w:sz w:val="24"/>
                <w:szCs w:val="24"/>
              </w:rPr>
            </w:pPr>
          </w:p>
        </w:tc>
      </w:tr>
    </w:tbl>
    <w:p w14:paraId="6DBB7B04" w14:textId="77777777" w:rsidR="00B97C61" w:rsidRDefault="00B97C61" w:rsidP="00B97C61">
      <w:pPr>
        <w:autoSpaceDE w:val="0"/>
        <w:autoSpaceDN w:val="0"/>
        <w:adjustRightInd w:val="0"/>
        <w:spacing w:before="120"/>
        <w:ind w:left="360" w:hanging="360"/>
        <w:rPr>
          <w:sz w:val="24"/>
          <w:szCs w:val="24"/>
        </w:rPr>
      </w:pPr>
      <w:r>
        <w:rPr>
          <w:sz w:val="24"/>
          <w:szCs w:val="24"/>
        </w:rPr>
        <w:t>6.</w:t>
      </w:r>
      <w:r>
        <w:rPr>
          <w:sz w:val="24"/>
          <w:szCs w:val="24"/>
        </w:rPr>
        <w:tab/>
        <w:t>Measure the mass of the empty graduated cylinder.</w:t>
      </w:r>
    </w:p>
    <w:p w14:paraId="4C6B3EFD" w14:textId="77777777" w:rsidR="00B97C61" w:rsidRDefault="00B97C61" w:rsidP="00B97C61">
      <w:pPr>
        <w:autoSpaceDE w:val="0"/>
        <w:autoSpaceDN w:val="0"/>
        <w:adjustRightInd w:val="0"/>
        <w:spacing w:before="120"/>
        <w:ind w:left="360" w:hanging="360"/>
        <w:rPr>
          <w:sz w:val="24"/>
          <w:szCs w:val="24"/>
        </w:rPr>
      </w:pPr>
      <w:r>
        <w:rPr>
          <w:sz w:val="24"/>
          <w:szCs w:val="24"/>
        </w:rPr>
        <w:t>7.</w:t>
      </w:r>
      <w:r>
        <w:rPr>
          <w:sz w:val="24"/>
          <w:szCs w:val="24"/>
        </w:rPr>
        <w:tab/>
        <w:t>Add 50 ml of vinegar, CH</w:t>
      </w:r>
      <w:r>
        <w:rPr>
          <w:sz w:val="16"/>
          <w:szCs w:val="16"/>
        </w:rPr>
        <w:t>3</w:t>
      </w:r>
      <w:r>
        <w:rPr>
          <w:sz w:val="24"/>
          <w:szCs w:val="24"/>
        </w:rPr>
        <w:t>COOH (aq), to the graduated cylinder. Measure and record the mass</w:t>
      </w:r>
      <w:r w:rsidRPr="009C737A">
        <w:rPr>
          <w:sz w:val="24"/>
          <w:szCs w:val="24"/>
        </w:rPr>
        <w:t xml:space="preserve">. </w:t>
      </w:r>
      <w:r>
        <w:rPr>
          <w:sz w:val="24"/>
          <w:szCs w:val="24"/>
        </w:rPr>
        <w:t>(The mass does not have to be exactly 50.0 g, but record the mass accurately.)</w:t>
      </w:r>
    </w:p>
    <w:p w14:paraId="495C5789" w14:textId="77777777" w:rsidR="00B97C61" w:rsidRPr="00351A38" w:rsidRDefault="00B97C61" w:rsidP="00B97C61">
      <w:pPr>
        <w:ind w:left="360" w:hanging="360"/>
        <w:rPr>
          <w:sz w:val="16"/>
          <w:szCs w:val="16"/>
        </w:rPr>
      </w:pPr>
    </w:p>
    <w:tbl>
      <w:tblPr>
        <w:tblStyle w:val="TableGrid"/>
        <w:tblW w:w="0" w:type="auto"/>
        <w:tblInd w:w="811" w:type="dxa"/>
        <w:tblLook w:val="04A0" w:firstRow="1" w:lastRow="0" w:firstColumn="1" w:lastColumn="0" w:noHBand="0" w:noVBand="1"/>
      </w:tblPr>
      <w:tblGrid>
        <w:gridCol w:w="3864"/>
        <w:gridCol w:w="2070"/>
      </w:tblGrid>
      <w:tr w:rsidR="00B97C61" w14:paraId="1A995082" w14:textId="77777777" w:rsidTr="009270F6">
        <w:tc>
          <w:tcPr>
            <w:tcW w:w="5934" w:type="dxa"/>
            <w:gridSpan w:val="2"/>
            <w:shd w:val="clear" w:color="auto" w:fill="FFC000" w:themeFill="accent4"/>
          </w:tcPr>
          <w:p w14:paraId="7697049F" w14:textId="77777777" w:rsidR="00B97C61" w:rsidRDefault="00B97C61" w:rsidP="009270F6">
            <w:pPr>
              <w:jc w:val="center"/>
              <w:rPr>
                <w:sz w:val="24"/>
                <w:szCs w:val="24"/>
              </w:rPr>
            </w:pPr>
            <w:r>
              <w:rPr>
                <w:sz w:val="24"/>
                <w:szCs w:val="24"/>
              </w:rPr>
              <w:t>CH</w:t>
            </w:r>
            <w:r>
              <w:rPr>
                <w:sz w:val="16"/>
                <w:szCs w:val="16"/>
              </w:rPr>
              <w:t>3</w:t>
            </w:r>
            <w:r>
              <w:rPr>
                <w:sz w:val="24"/>
                <w:szCs w:val="24"/>
              </w:rPr>
              <w:t>COOH (aq)</w:t>
            </w:r>
          </w:p>
        </w:tc>
      </w:tr>
      <w:tr w:rsidR="00B97C61" w14:paraId="663BBC6E" w14:textId="77777777" w:rsidTr="009270F6">
        <w:tc>
          <w:tcPr>
            <w:tcW w:w="3864" w:type="dxa"/>
          </w:tcPr>
          <w:p w14:paraId="06B251BD" w14:textId="77777777" w:rsidR="00B97C61" w:rsidRDefault="00B97C61" w:rsidP="009270F6">
            <w:pPr>
              <w:rPr>
                <w:sz w:val="24"/>
                <w:szCs w:val="24"/>
              </w:rPr>
            </w:pPr>
            <w:r>
              <w:rPr>
                <w:sz w:val="24"/>
                <w:szCs w:val="24"/>
              </w:rPr>
              <w:t>Mass of empty graduated cylinder</w:t>
            </w:r>
          </w:p>
        </w:tc>
        <w:tc>
          <w:tcPr>
            <w:tcW w:w="2070" w:type="dxa"/>
            <w:vAlign w:val="center"/>
          </w:tcPr>
          <w:p w14:paraId="01F67038" w14:textId="77777777" w:rsidR="00B97C61" w:rsidRDefault="00B97C61" w:rsidP="009270F6">
            <w:pPr>
              <w:jc w:val="center"/>
              <w:rPr>
                <w:sz w:val="24"/>
                <w:szCs w:val="24"/>
              </w:rPr>
            </w:pPr>
          </w:p>
        </w:tc>
      </w:tr>
      <w:tr w:rsidR="00B97C61" w14:paraId="21AD0C2E" w14:textId="77777777" w:rsidTr="009270F6">
        <w:tc>
          <w:tcPr>
            <w:tcW w:w="3864" w:type="dxa"/>
          </w:tcPr>
          <w:p w14:paraId="1CB8A8A0" w14:textId="18F7819C" w:rsidR="00B97C61" w:rsidRDefault="00B97C61" w:rsidP="009270F6">
            <w:pPr>
              <w:rPr>
                <w:sz w:val="24"/>
                <w:szCs w:val="24"/>
              </w:rPr>
            </w:pPr>
            <w:r>
              <w:rPr>
                <w:sz w:val="24"/>
                <w:szCs w:val="24"/>
              </w:rPr>
              <w:t xml:space="preserve">Mass of </w:t>
            </w:r>
            <w:r w:rsidR="004B19C0">
              <w:rPr>
                <w:sz w:val="24"/>
                <w:szCs w:val="24"/>
              </w:rPr>
              <w:t xml:space="preserve">grad </w:t>
            </w:r>
            <w:proofErr w:type="spellStart"/>
            <w:r w:rsidR="004B19C0">
              <w:rPr>
                <w:sz w:val="24"/>
                <w:szCs w:val="24"/>
              </w:rPr>
              <w:t>cyl</w:t>
            </w:r>
            <w:proofErr w:type="spellEnd"/>
            <w:r>
              <w:rPr>
                <w:sz w:val="24"/>
                <w:szCs w:val="24"/>
              </w:rPr>
              <w:t xml:space="preserve"> </w:t>
            </w:r>
            <w:r w:rsidR="004B19C0">
              <w:rPr>
                <w:sz w:val="24"/>
                <w:szCs w:val="24"/>
              </w:rPr>
              <w:t>with</w:t>
            </w:r>
            <w:r>
              <w:rPr>
                <w:sz w:val="24"/>
                <w:szCs w:val="24"/>
              </w:rPr>
              <w:t xml:space="preserve"> </w:t>
            </w:r>
            <w:r w:rsidR="00DA0B6E">
              <w:rPr>
                <w:sz w:val="24"/>
                <w:szCs w:val="24"/>
              </w:rPr>
              <w:t>vinegar</w:t>
            </w:r>
          </w:p>
        </w:tc>
        <w:tc>
          <w:tcPr>
            <w:tcW w:w="2070" w:type="dxa"/>
            <w:vAlign w:val="center"/>
          </w:tcPr>
          <w:p w14:paraId="7329B260" w14:textId="77777777" w:rsidR="00B97C61" w:rsidRDefault="00B97C61" w:rsidP="009270F6">
            <w:pPr>
              <w:jc w:val="center"/>
              <w:rPr>
                <w:sz w:val="24"/>
                <w:szCs w:val="24"/>
              </w:rPr>
            </w:pPr>
          </w:p>
        </w:tc>
      </w:tr>
      <w:tr w:rsidR="00B97C61" w14:paraId="2EF4C473" w14:textId="77777777" w:rsidTr="009270F6">
        <w:tc>
          <w:tcPr>
            <w:tcW w:w="3864" w:type="dxa"/>
          </w:tcPr>
          <w:p w14:paraId="06B90B91" w14:textId="385D75CF" w:rsidR="00B97C61" w:rsidRDefault="00B97C61" w:rsidP="009270F6">
            <w:pPr>
              <w:rPr>
                <w:sz w:val="24"/>
                <w:szCs w:val="24"/>
              </w:rPr>
            </w:pPr>
            <w:r>
              <w:rPr>
                <w:sz w:val="24"/>
                <w:szCs w:val="24"/>
              </w:rPr>
              <w:t xml:space="preserve">Mass of </w:t>
            </w:r>
            <w:r w:rsidR="004B19C0">
              <w:rPr>
                <w:sz w:val="24"/>
                <w:szCs w:val="24"/>
              </w:rPr>
              <w:t>vinegar</w:t>
            </w:r>
            <w:r>
              <w:rPr>
                <w:sz w:val="24"/>
                <w:szCs w:val="24"/>
              </w:rPr>
              <w:t xml:space="preserve"> alone</w:t>
            </w:r>
          </w:p>
        </w:tc>
        <w:tc>
          <w:tcPr>
            <w:tcW w:w="2070" w:type="dxa"/>
            <w:vAlign w:val="center"/>
          </w:tcPr>
          <w:p w14:paraId="03FD7EC3" w14:textId="6B71BFFA" w:rsidR="00B97C61" w:rsidRPr="00A517EF" w:rsidRDefault="00B97C61" w:rsidP="009270F6">
            <w:pPr>
              <w:jc w:val="center"/>
              <w:rPr>
                <w:b/>
                <w:bCs/>
                <w:sz w:val="24"/>
                <w:szCs w:val="24"/>
              </w:rPr>
            </w:pPr>
          </w:p>
        </w:tc>
      </w:tr>
    </w:tbl>
    <w:p w14:paraId="7F213FCC" w14:textId="77777777" w:rsidR="00B97C61" w:rsidRDefault="00B97C61" w:rsidP="00B97C61">
      <w:pPr>
        <w:spacing w:before="120"/>
        <w:ind w:left="360" w:hanging="360"/>
        <w:rPr>
          <w:sz w:val="24"/>
          <w:szCs w:val="24"/>
        </w:rPr>
      </w:pPr>
      <w:r>
        <w:rPr>
          <w:sz w:val="24"/>
          <w:szCs w:val="24"/>
        </w:rPr>
        <w:t>8.</w:t>
      </w:r>
      <w:r>
        <w:rPr>
          <w:sz w:val="24"/>
          <w:szCs w:val="24"/>
        </w:rPr>
        <w:tab/>
        <w:t>Slowly and gently pour ~10 ml of the</w:t>
      </w:r>
      <w:r w:rsidRPr="009C737A">
        <w:rPr>
          <w:sz w:val="24"/>
          <w:szCs w:val="24"/>
        </w:rPr>
        <w:t xml:space="preserve"> vinegar</w:t>
      </w:r>
      <w:r>
        <w:rPr>
          <w:sz w:val="24"/>
          <w:szCs w:val="24"/>
        </w:rPr>
        <w:t xml:space="preserve"> (from the graduated cylinder</w:t>
      </w:r>
      <w:r w:rsidRPr="009C737A">
        <w:rPr>
          <w:sz w:val="24"/>
          <w:szCs w:val="24"/>
        </w:rPr>
        <w:t>)</w:t>
      </w:r>
      <w:r>
        <w:rPr>
          <w:sz w:val="24"/>
          <w:szCs w:val="24"/>
        </w:rPr>
        <w:t xml:space="preserve"> into the beaker containing the sodium bicarbonate. It should begin to bubble. </w:t>
      </w:r>
    </w:p>
    <w:p w14:paraId="39997503" w14:textId="77777777" w:rsidR="00B97C61" w:rsidRDefault="00B97C61" w:rsidP="00B97C61">
      <w:pPr>
        <w:spacing w:before="120"/>
        <w:ind w:left="720" w:hanging="360"/>
        <w:rPr>
          <w:sz w:val="24"/>
          <w:szCs w:val="24"/>
        </w:rPr>
      </w:pPr>
      <w:r>
        <w:rPr>
          <w:sz w:val="24"/>
          <w:szCs w:val="24"/>
        </w:rPr>
        <w:t xml:space="preserve">a. </w:t>
      </w:r>
      <w:r>
        <w:rPr>
          <w:sz w:val="24"/>
          <w:szCs w:val="24"/>
        </w:rPr>
        <w:tab/>
        <w:t xml:space="preserve">Take a picture of the reaction and include that in the calculations and data section with an explanation. </w:t>
      </w:r>
    </w:p>
    <w:p w14:paraId="4F2AD053" w14:textId="77777777" w:rsidR="00B97C61" w:rsidRDefault="00B97C61" w:rsidP="00B97C61">
      <w:pPr>
        <w:spacing w:before="120"/>
        <w:ind w:left="720" w:hanging="360"/>
        <w:rPr>
          <w:sz w:val="24"/>
          <w:szCs w:val="24"/>
        </w:rPr>
      </w:pPr>
      <w:r>
        <w:rPr>
          <w:sz w:val="24"/>
          <w:szCs w:val="24"/>
        </w:rPr>
        <w:lastRenderedPageBreak/>
        <w:t>b.</w:t>
      </w:r>
      <w:r>
        <w:rPr>
          <w:sz w:val="24"/>
          <w:szCs w:val="24"/>
        </w:rPr>
        <w:tab/>
      </w:r>
      <w:r w:rsidRPr="009C737A">
        <w:rPr>
          <w:sz w:val="24"/>
          <w:szCs w:val="24"/>
        </w:rPr>
        <w:t xml:space="preserve">Wait for the bubbling to subside </w:t>
      </w:r>
      <w:r>
        <w:rPr>
          <w:sz w:val="24"/>
          <w:szCs w:val="24"/>
        </w:rPr>
        <w:t>and add ~10 ml more vinegar, but make sure</w:t>
      </w:r>
      <w:r w:rsidRPr="009C737A">
        <w:rPr>
          <w:sz w:val="24"/>
          <w:szCs w:val="24"/>
        </w:rPr>
        <w:t xml:space="preserve"> that the reaction does not </w:t>
      </w:r>
      <w:r>
        <w:rPr>
          <w:sz w:val="24"/>
          <w:szCs w:val="24"/>
        </w:rPr>
        <w:t xml:space="preserve">cause the liquid to </w:t>
      </w:r>
      <w:r w:rsidRPr="009C737A">
        <w:rPr>
          <w:sz w:val="24"/>
          <w:szCs w:val="24"/>
        </w:rPr>
        <w:t xml:space="preserve">overflow the </w:t>
      </w:r>
      <w:r>
        <w:rPr>
          <w:sz w:val="24"/>
          <w:szCs w:val="24"/>
        </w:rPr>
        <w:t>beaker</w:t>
      </w:r>
      <w:r w:rsidRPr="009C737A">
        <w:rPr>
          <w:sz w:val="24"/>
          <w:szCs w:val="24"/>
        </w:rPr>
        <w:t xml:space="preserve">. </w:t>
      </w:r>
    </w:p>
    <w:p w14:paraId="3886F0FF" w14:textId="77777777" w:rsidR="00B97C61" w:rsidRDefault="00B97C61" w:rsidP="00B97C61">
      <w:pPr>
        <w:spacing w:before="120"/>
        <w:ind w:left="360" w:hanging="360"/>
        <w:rPr>
          <w:sz w:val="24"/>
          <w:szCs w:val="24"/>
        </w:rPr>
      </w:pPr>
      <w:r>
        <w:rPr>
          <w:sz w:val="24"/>
          <w:szCs w:val="24"/>
        </w:rPr>
        <w:t>9</w:t>
      </w:r>
      <w:r w:rsidRPr="009C737A">
        <w:rPr>
          <w:sz w:val="24"/>
          <w:szCs w:val="24"/>
        </w:rPr>
        <w:t>.</w:t>
      </w:r>
      <w:r>
        <w:rPr>
          <w:sz w:val="24"/>
          <w:szCs w:val="24"/>
        </w:rPr>
        <w:tab/>
        <w:t>Continue to add increments of vinegar to the sodium bicarbonate beaker until a</w:t>
      </w:r>
      <w:r w:rsidRPr="009C737A">
        <w:rPr>
          <w:sz w:val="24"/>
          <w:szCs w:val="24"/>
        </w:rPr>
        <w:t xml:space="preserve">ll the </w:t>
      </w:r>
      <w:r>
        <w:rPr>
          <w:sz w:val="24"/>
          <w:szCs w:val="24"/>
        </w:rPr>
        <w:t>vinegar</w:t>
      </w:r>
      <w:r w:rsidRPr="009C737A">
        <w:rPr>
          <w:sz w:val="24"/>
          <w:szCs w:val="24"/>
        </w:rPr>
        <w:t xml:space="preserve"> has been added</w:t>
      </w:r>
      <w:r>
        <w:rPr>
          <w:sz w:val="24"/>
          <w:szCs w:val="24"/>
        </w:rPr>
        <w:t>.</w:t>
      </w:r>
    </w:p>
    <w:p w14:paraId="2BD82F3E" w14:textId="77777777" w:rsidR="00B97C61" w:rsidRDefault="00B97C61" w:rsidP="00B97C61">
      <w:pPr>
        <w:spacing w:before="120"/>
        <w:ind w:left="540" w:hanging="540"/>
        <w:rPr>
          <w:sz w:val="24"/>
          <w:szCs w:val="24"/>
        </w:rPr>
      </w:pPr>
      <w:r>
        <w:rPr>
          <w:sz w:val="24"/>
          <w:szCs w:val="24"/>
        </w:rPr>
        <w:t>10.</w:t>
      </w:r>
      <w:r>
        <w:rPr>
          <w:sz w:val="24"/>
          <w:szCs w:val="24"/>
        </w:rPr>
        <w:tab/>
        <w:t>S</w:t>
      </w:r>
      <w:r w:rsidRPr="009C737A">
        <w:rPr>
          <w:sz w:val="24"/>
          <w:szCs w:val="24"/>
        </w:rPr>
        <w:t xml:space="preserve">wirl </w:t>
      </w:r>
      <w:r>
        <w:rPr>
          <w:sz w:val="24"/>
          <w:szCs w:val="24"/>
        </w:rPr>
        <w:t>the reaction beaker gently (do not allow spillage). S</w:t>
      </w:r>
      <w:r w:rsidRPr="009C737A">
        <w:rPr>
          <w:sz w:val="24"/>
          <w:szCs w:val="24"/>
        </w:rPr>
        <w:t xml:space="preserve">tir </w:t>
      </w:r>
      <w:r>
        <w:rPr>
          <w:sz w:val="24"/>
          <w:szCs w:val="24"/>
        </w:rPr>
        <w:t xml:space="preserve">the mixture </w:t>
      </w:r>
      <w:r w:rsidRPr="009C737A">
        <w:rPr>
          <w:sz w:val="24"/>
          <w:szCs w:val="24"/>
        </w:rPr>
        <w:t>for two minutes with a glass stirring rod</w:t>
      </w:r>
      <w:r>
        <w:rPr>
          <w:sz w:val="24"/>
          <w:szCs w:val="24"/>
        </w:rPr>
        <w:t xml:space="preserve"> until there is no noticeable reaction left (no more bubbles)</w:t>
      </w:r>
      <w:r w:rsidRPr="009C737A">
        <w:rPr>
          <w:sz w:val="24"/>
          <w:szCs w:val="24"/>
        </w:rPr>
        <w:t>.</w:t>
      </w:r>
    </w:p>
    <w:p w14:paraId="1F9937BD" w14:textId="77777777" w:rsidR="00B97C61" w:rsidRDefault="00B97C61" w:rsidP="00B97C61">
      <w:pPr>
        <w:spacing w:before="120"/>
        <w:ind w:left="540" w:hanging="540"/>
        <w:rPr>
          <w:sz w:val="24"/>
          <w:szCs w:val="24"/>
        </w:rPr>
      </w:pPr>
      <w:r>
        <w:rPr>
          <w:sz w:val="24"/>
          <w:szCs w:val="24"/>
        </w:rPr>
        <w:t>11</w:t>
      </w:r>
      <w:r w:rsidRPr="009C737A">
        <w:rPr>
          <w:sz w:val="24"/>
          <w:szCs w:val="24"/>
        </w:rPr>
        <w:t>.</w:t>
      </w:r>
      <w:r>
        <w:rPr>
          <w:sz w:val="24"/>
          <w:szCs w:val="24"/>
        </w:rPr>
        <w:tab/>
      </w:r>
      <w:r w:rsidRPr="009C737A">
        <w:rPr>
          <w:sz w:val="24"/>
          <w:szCs w:val="24"/>
        </w:rPr>
        <w:t xml:space="preserve">When the </w:t>
      </w:r>
      <w:r>
        <w:rPr>
          <w:sz w:val="24"/>
          <w:szCs w:val="24"/>
        </w:rPr>
        <w:t xml:space="preserve">product </w:t>
      </w:r>
      <w:r w:rsidRPr="009C737A">
        <w:rPr>
          <w:sz w:val="24"/>
          <w:szCs w:val="24"/>
        </w:rPr>
        <w:t xml:space="preserve">solution is completely calm, </w:t>
      </w:r>
      <w:r>
        <w:rPr>
          <w:sz w:val="24"/>
          <w:szCs w:val="24"/>
        </w:rPr>
        <w:t xml:space="preserve">place the beaker on a heat source and bring it </w:t>
      </w:r>
      <w:r w:rsidRPr="009C737A">
        <w:rPr>
          <w:sz w:val="24"/>
          <w:szCs w:val="24"/>
        </w:rPr>
        <w:t>to boiling</w:t>
      </w:r>
      <w:r>
        <w:rPr>
          <w:sz w:val="24"/>
          <w:szCs w:val="24"/>
        </w:rPr>
        <w:t>. You will observe bubbles again, but these are not the same as before</w:t>
      </w:r>
      <w:r w:rsidRPr="009C737A">
        <w:rPr>
          <w:sz w:val="24"/>
          <w:szCs w:val="24"/>
        </w:rPr>
        <w:t xml:space="preserve">. </w:t>
      </w:r>
    </w:p>
    <w:p w14:paraId="53FC1BCF" w14:textId="77777777" w:rsidR="00B97C61" w:rsidRDefault="00B97C61" w:rsidP="00B97C61">
      <w:pPr>
        <w:spacing w:before="120"/>
        <w:ind w:left="900" w:hanging="360"/>
        <w:rPr>
          <w:sz w:val="24"/>
          <w:szCs w:val="24"/>
        </w:rPr>
      </w:pPr>
      <w:r>
        <w:rPr>
          <w:sz w:val="24"/>
          <w:szCs w:val="24"/>
        </w:rPr>
        <w:t>a.</w:t>
      </w:r>
      <w:r>
        <w:rPr>
          <w:sz w:val="24"/>
          <w:szCs w:val="24"/>
        </w:rPr>
        <w:tab/>
      </w:r>
      <w:r w:rsidRPr="009C737A">
        <w:rPr>
          <w:sz w:val="24"/>
          <w:szCs w:val="24"/>
        </w:rPr>
        <w:t xml:space="preserve">Be careful that the </w:t>
      </w:r>
      <w:r>
        <w:rPr>
          <w:sz w:val="24"/>
          <w:szCs w:val="24"/>
        </w:rPr>
        <w:t>liquid</w:t>
      </w:r>
      <w:r w:rsidRPr="009C737A">
        <w:rPr>
          <w:sz w:val="24"/>
          <w:szCs w:val="24"/>
        </w:rPr>
        <w:t xml:space="preserve"> does not overflow, as this will hurt your calculations. </w:t>
      </w:r>
    </w:p>
    <w:p w14:paraId="09C3BF5A" w14:textId="77777777" w:rsidR="00B97C61" w:rsidRDefault="00B97C61" w:rsidP="00B97C61">
      <w:pPr>
        <w:spacing w:before="120"/>
        <w:ind w:left="900" w:hanging="360"/>
        <w:rPr>
          <w:sz w:val="24"/>
          <w:szCs w:val="24"/>
        </w:rPr>
      </w:pPr>
      <w:r>
        <w:rPr>
          <w:sz w:val="24"/>
          <w:szCs w:val="24"/>
        </w:rPr>
        <w:t>b.</w:t>
      </w:r>
      <w:r>
        <w:rPr>
          <w:sz w:val="24"/>
          <w:szCs w:val="24"/>
        </w:rPr>
        <w:tab/>
        <w:t>Once the liquid</w:t>
      </w:r>
      <w:r w:rsidRPr="009C737A">
        <w:rPr>
          <w:sz w:val="24"/>
          <w:szCs w:val="24"/>
        </w:rPr>
        <w:t xml:space="preserve"> </w:t>
      </w:r>
      <w:r>
        <w:rPr>
          <w:sz w:val="24"/>
          <w:szCs w:val="24"/>
        </w:rPr>
        <w:t>is bubbling significantly, either turn off the heat source, leaving the beaker on the heat source, or if the boiling is too vigorous, use tongs to lift the beaker off the heat source.</w:t>
      </w:r>
    </w:p>
    <w:p w14:paraId="3590896E" w14:textId="77777777" w:rsidR="00B97C61" w:rsidRDefault="00B97C61" w:rsidP="00B97C61">
      <w:pPr>
        <w:spacing w:before="120"/>
        <w:ind w:left="900" w:hanging="360"/>
        <w:rPr>
          <w:sz w:val="24"/>
          <w:szCs w:val="24"/>
        </w:rPr>
      </w:pPr>
      <w:r>
        <w:rPr>
          <w:sz w:val="24"/>
          <w:szCs w:val="24"/>
        </w:rPr>
        <w:t>c.</w:t>
      </w:r>
      <w:r>
        <w:rPr>
          <w:sz w:val="24"/>
          <w:szCs w:val="24"/>
        </w:rPr>
        <w:tab/>
        <w:t>Repeat the boiling process until all the liquid is boiled away or evaporated.</w:t>
      </w:r>
    </w:p>
    <w:p w14:paraId="04F52179" w14:textId="77777777" w:rsidR="00B97C61" w:rsidRDefault="00B97C61" w:rsidP="00B97C61">
      <w:pPr>
        <w:spacing w:before="120"/>
        <w:ind w:left="900" w:hanging="360"/>
        <w:rPr>
          <w:sz w:val="24"/>
          <w:szCs w:val="24"/>
        </w:rPr>
      </w:pPr>
      <w:r>
        <w:rPr>
          <w:sz w:val="24"/>
          <w:szCs w:val="24"/>
        </w:rPr>
        <w:t>d.</w:t>
      </w:r>
      <w:r>
        <w:rPr>
          <w:sz w:val="24"/>
          <w:szCs w:val="24"/>
        </w:rPr>
        <w:tab/>
        <w:t>This process may take 15 minutes or more.</w:t>
      </w:r>
    </w:p>
    <w:p w14:paraId="4B11D0A2" w14:textId="77777777" w:rsidR="00B97C61" w:rsidRDefault="00B97C61" w:rsidP="00B97C61">
      <w:pPr>
        <w:spacing w:before="120"/>
        <w:ind w:left="540" w:hanging="540"/>
        <w:rPr>
          <w:sz w:val="24"/>
          <w:szCs w:val="24"/>
        </w:rPr>
      </w:pPr>
      <w:r>
        <w:rPr>
          <w:sz w:val="24"/>
          <w:szCs w:val="24"/>
        </w:rPr>
        <w:t>12</w:t>
      </w:r>
      <w:r w:rsidRPr="009C737A">
        <w:rPr>
          <w:sz w:val="24"/>
          <w:szCs w:val="24"/>
        </w:rPr>
        <w:t xml:space="preserve">. </w:t>
      </w:r>
      <w:r>
        <w:rPr>
          <w:sz w:val="24"/>
          <w:szCs w:val="24"/>
        </w:rPr>
        <w:tab/>
      </w:r>
      <w:r w:rsidRPr="009C737A">
        <w:rPr>
          <w:sz w:val="24"/>
          <w:szCs w:val="24"/>
        </w:rPr>
        <w:t xml:space="preserve">When all the liquid has boiled away, remove the </w:t>
      </w:r>
      <w:r>
        <w:rPr>
          <w:sz w:val="24"/>
          <w:szCs w:val="24"/>
        </w:rPr>
        <w:t>beaker</w:t>
      </w:r>
      <w:r w:rsidRPr="009C737A">
        <w:rPr>
          <w:sz w:val="24"/>
          <w:szCs w:val="24"/>
        </w:rPr>
        <w:t xml:space="preserve"> from the </w:t>
      </w:r>
      <w:r>
        <w:rPr>
          <w:sz w:val="24"/>
          <w:szCs w:val="24"/>
        </w:rPr>
        <w:t>heat source</w:t>
      </w:r>
      <w:r w:rsidRPr="009C737A">
        <w:rPr>
          <w:sz w:val="24"/>
          <w:szCs w:val="24"/>
        </w:rPr>
        <w:t xml:space="preserve"> and </w:t>
      </w:r>
      <w:r>
        <w:rPr>
          <w:sz w:val="24"/>
          <w:szCs w:val="24"/>
        </w:rPr>
        <w:t>place it on an oven mitt or on a surface that won’t be burned or marked. A</w:t>
      </w:r>
      <w:r w:rsidRPr="009C737A">
        <w:rPr>
          <w:sz w:val="24"/>
          <w:szCs w:val="24"/>
        </w:rPr>
        <w:t xml:space="preserve">llow </w:t>
      </w:r>
      <w:r>
        <w:rPr>
          <w:sz w:val="24"/>
          <w:szCs w:val="24"/>
        </w:rPr>
        <w:t>everything</w:t>
      </w:r>
      <w:r w:rsidRPr="009C737A">
        <w:rPr>
          <w:sz w:val="24"/>
          <w:szCs w:val="24"/>
        </w:rPr>
        <w:t xml:space="preserve"> to cool to room temperature. </w:t>
      </w:r>
    </w:p>
    <w:p w14:paraId="057DC11B" w14:textId="77777777" w:rsidR="00B97C61" w:rsidRDefault="00B97C61" w:rsidP="00B97C61">
      <w:pPr>
        <w:spacing w:before="120"/>
        <w:ind w:left="540" w:hanging="540"/>
        <w:rPr>
          <w:sz w:val="24"/>
          <w:szCs w:val="24"/>
        </w:rPr>
      </w:pPr>
      <w:r>
        <w:rPr>
          <w:sz w:val="24"/>
          <w:szCs w:val="24"/>
        </w:rPr>
        <w:t>13</w:t>
      </w:r>
      <w:r w:rsidRPr="009C737A">
        <w:rPr>
          <w:sz w:val="24"/>
          <w:szCs w:val="24"/>
        </w:rPr>
        <w:t xml:space="preserve">. </w:t>
      </w:r>
      <w:r>
        <w:rPr>
          <w:sz w:val="24"/>
          <w:szCs w:val="24"/>
        </w:rPr>
        <w:tab/>
      </w:r>
      <w:r w:rsidRPr="009C737A">
        <w:rPr>
          <w:sz w:val="24"/>
          <w:szCs w:val="24"/>
        </w:rPr>
        <w:t xml:space="preserve">When the </w:t>
      </w:r>
      <w:r>
        <w:rPr>
          <w:sz w:val="24"/>
          <w:szCs w:val="24"/>
        </w:rPr>
        <w:t>beaker and product</w:t>
      </w:r>
      <w:r w:rsidRPr="009C737A">
        <w:rPr>
          <w:sz w:val="24"/>
          <w:szCs w:val="24"/>
        </w:rPr>
        <w:t xml:space="preserve"> has completely cooled, </w:t>
      </w:r>
      <w:r>
        <w:rPr>
          <w:sz w:val="24"/>
          <w:szCs w:val="24"/>
        </w:rPr>
        <w:t>take a picture and include that in the calculations and data section with an explanation. Describe the product in the beaker.</w:t>
      </w:r>
    </w:p>
    <w:p w14:paraId="4465CBA6" w14:textId="77777777" w:rsidR="00B97C61" w:rsidRDefault="00B97C61" w:rsidP="00B97C61">
      <w:pPr>
        <w:spacing w:before="120"/>
        <w:ind w:left="540" w:hanging="540"/>
        <w:rPr>
          <w:sz w:val="24"/>
          <w:szCs w:val="24"/>
        </w:rPr>
      </w:pPr>
      <w:r>
        <w:rPr>
          <w:sz w:val="24"/>
          <w:szCs w:val="24"/>
        </w:rPr>
        <w:t>14.</w:t>
      </w:r>
      <w:r>
        <w:rPr>
          <w:sz w:val="24"/>
          <w:szCs w:val="24"/>
        </w:rPr>
        <w:tab/>
        <w:t xml:space="preserve">Find </w:t>
      </w:r>
      <w:r w:rsidRPr="009C737A">
        <w:rPr>
          <w:sz w:val="24"/>
          <w:szCs w:val="24"/>
        </w:rPr>
        <w:t xml:space="preserve">the mass </w:t>
      </w:r>
      <w:r>
        <w:rPr>
          <w:sz w:val="24"/>
          <w:szCs w:val="24"/>
        </w:rPr>
        <w:t xml:space="preserve">of the beaker with product and record it </w:t>
      </w:r>
      <w:r w:rsidRPr="009C737A">
        <w:rPr>
          <w:sz w:val="24"/>
          <w:szCs w:val="24"/>
        </w:rPr>
        <w:t xml:space="preserve">in </w:t>
      </w:r>
      <w:r>
        <w:rPr>
          <w:sz w:val="24"/>
          <w:szCs w:val="24"/>
        </w:rPr>
        <w:t xml:space="preserve">the </w:t>
      </w:r>
      <w:r w:rsidRPr="009C737A">
        <w:rPr>
          <w:sz w:val="24"/>
          <w:szCs w:val="24"/>
        </w:rPr>
        <w:t xml:space="preserve">data table. </w:t>
      </w:r>
      <w:r>
        <w:rPr>
          <w:sz w:val="24"/>
          <w:szCs w:val="24"/>
        </w:rPr>
        <w:t>Remember, t</w:t>
      </w:r>
      <w:r w:rsidRPr="009C737A">
        <w:rPr>
          <w:sz w:val="24"/>
          <w:szCs w:val="24"/>
        </w:rPr>
        <w:t>he salt</w:t>
      </w:r>
      <w:r>
        <w:rPr>
          <w:sz w:val="24"/>
          <w:szCs w:val="24"/>
        </w:rPr>
        <w:t xml:space="preserve"> formed</w:t>
      </w:r>
      <w:r w:rsidRPr="009C737A">
        <w:rPr>
          <w:sz w:val="24"/>
          <w:szCs w:val="24"/>
        </w:rPr>
        <w:t xml:space="preserve"> in </w:t>
      </w:r>
      <w:r>
        <w:rPr>
          <w:sz w:val="24"/>
          <w:szCs w:val="24"/>
        </w:rPr>
        <w:t>the beaker</w:t>
      </w:r>
      <w:r w:rsidRPr="009C737A">
        <w:rPr>
          <w:sz w:val="24"/>
          <w:szCs w:val="24"/>
        </w:rPr>
        <w:t xml:space="preserve"> is sodium acetate</w:t>
      </w:r>
      <w:r>
        <w:rPr>
          <w:sz w:val="24"/>
          <w:szCs w:val="24"/>
        </w:rPr>
        <w:t>,</w:t>
      </w:r>
      <w:r w:rsidRPr="009C737A">
        <w:rPr>
          <w:sz w:val="24"/>
          <w:szCs w:val="24"/>
        </w:rPr>
        <w:t xml:space="preserve"> 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Pr>
          <w:sz w:val="24"/>
          <w:szCs w:val="24"/>
        </w:rPr>
        <w:t xml:space="preserve"> </w:t>
      </w:r>
      <w:r w:rsidRPr="00E163B9">
        <w:rPr>
          <w:sz w:val="24"/>
          <w:szCs w:val="24"/>
        </w:rPr>
        <w:t>(s)</w:t>
      </w:r>
      <w:r w:rsidRPr="009C737A">
        <w:rPr>
          <w:sz w:val="24"/>
          <w:szCs w:val="24"/>
        </w:rPr>
        <w:t>, the product of the reaction.</w:t>
      </w:r>
    </w:p>
    <w:p w14:paraId="10428AE8" w14:textId="77777777" w:rsidR="00B97C61" w:rsidRPr="00210BE2" w:rsidRDefault="00B97C61" w:rsidP="00B97C61">
      <w:pPr>
        <w:spacing w:before="120"/>
        <w:ind w:left="540" w:hanging="540"/>
        <w:rPr>
          <w:sz w:val="8"/>
          <w:szCs w:val="8"/>
        </w:rPr>
      </w:pPr>
      <w:r w:rsidRPr="006D1202">
        <w:rPr>
          <w:noProof/>
          <w:sz w:val="24"/>
          <w:szCs w:val="24"/>
        </w:rPr>
        <mc:AlternateContent>
          <mc:Choice Requires="wps">
            <w:drawing>
              <wp:anchor distT="45720" distB="45720" distL="114300" distR="114300" simplePos="0" relativeHeight="251661312" behindDoc="0" locked="0" layoutInCell="1" allowOverlap="1" wp14:anchorId="1BA27A73" wp14:editId="43406166">
                <wp:simplePos x="0" y="0"/>
                <wp:positionH relativeFrom="column">
                  <wp:posOffset>4389120</wp:posOffset>
                </wp:positionH>
                <wp:positionV relativeFrom="paragraph">
                  <wp:posOffset>532765</wp:posOffset>
                </wp:positionV>
                <wp:extent cx="1348740" cy="1404620"/>
                <wp:effectExtent l="0" t="0" r="228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D1E6125" w14:textId="2429567A" w:rsidR="00B97C61" w:rsidRDefault="00B97C61" w:rsidP="00B97C61">
                            <w:r>
                              <w:rPr>
                                <w:sz w:val="24"/>
                                <w:szCs w:val="24"/>
                              </w:rPr>
                              <w:t>*</w:t>
                            </w:r>
                            <w:r w:rsidR="004B19C0">
                              <w:rPr>
                                <w:sz w:val="24"/>
                                <w:szCs w:val="24"/>
                              </w:rPr>
                              <w:t>Actual</w:t>
                            </w:r>
                            <w:r w:rsidRPr="00145767">
                              <w:rPr>
                                <w:sz w:val="24"/>
                                <w:szCs w:val="24"/>
                              </w:rPr>
                              <w:t xml:space="preserve"> yield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27A73" id="_x0000_t202" coordsize="21600,21600" o:spt="202" path="m,l,21600r21600,l21600,xe">
                <v:stroke joinstyle="miter"/>
                <v:path gradientshapeok="t" o:connecttype="rect"/>
              </v:shapetype>
              <v:shape id="_x0000_s1027" type="#_x0000_t202" style="position:absolute;left:0;text-align:left;margin-left:345.6pt;margin-top:41.95pt;width:10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">
                <v:textbox style="mso-fit-shape-to-text:t">
                  <w:txbxContent>
                    <w:p w14:paraId="1D1E6125" w14:textId="2429567A" w:rsidR="00B97C61" w:rsidRDefault="00B97C61" w:rsidP="00B97C61">
                      <w:r>
                        <w:rPr>
                          <w:sz w:val="24"/>
                          <w:szCs w:val="24"/>
                        </w:rPr>
                        <w:t>*</w:t>
                      </w:r>
                      <w:r w:rsidR="004B19C0">
                        <w:rPr>
                          <w:sz w:val="24"/>
                          <w:szCs w:val="24"/>
                        </w:rPr>
                        <w:t>Actual</w:t>
                      </w:r>
                      <w:r w:rsidRPr="00145767">
                        <w:rPr>
                          <w:sz w:val="24"/>
                          <w:szCs w:val="24"/>
                        </w:rPr>
                        <w:t xml:space="preserve"> yield</w:t>
                      </w:r>
                    </w:p>
                  </w:txbxContent>
                </v:textbox>
                <w10:wrap type="square"/>
              </v:shape>
            </w:pict>
          </mc:Fallback>
        </mc:AlternateContent>
      </w:r>
    </w:p>
    <w:tbl>
      <w:tblPr>
        <w:tblStyle w:val="TableGrid"/>
        <w:tblW w:w="0" w:type="auto"/>
        <w:tblInd w:w="811" w:type="dxa"/>
        <w:tblLook w:val="04A0" w:firstRow="1" w:lastRow="0" w:firstColumn="1" w:lastColumn="0" w:noHBand="0" w:noVBand="1"/>
      </w:tblPr>
      <w:tblGrid>
        <w:gridCol w:w="3774"/>
        <w:gridCol w:w="1980"/>
      </w:tblGrid>
      <w:tr w:rsidR="00B97C61" w14:paraId="60410403" w14:textId="77777777" w:rsidTr="009270F6">
        <w:tc>
          <w:tcPr>
            <w:tcW w:w="5754" w:type="dxa"/>
            <w:gridSpan w:val="2"/>
            <w:shd w:val="clear" w:color="auto" w:fill="C5E0B3" w:themeFill="accent6" w:themeFillTint="66"/>
          </w:tcPr>
          <w:p w14:paraId="63D79376" w14:textId="77777777" w:rsidR="00B97C61" w:rsidRDefault="00B97C61" w:rsidP="009270F6">
            <w:pPr>
              <w:jc w:val="center"/>
              <w:rPr>
                <w:sz w:val="24"/>
                <w:szCs w:val="24"/>
              </w:rPr>
            </w:pPr>
            <w:r w:rsidRPr="009C737A">
              <w:rPr>
                <w:sz w:val="24"/>
                <w:szCs w:val="24"/>
              </w:rPr>
              <w:t xml:space="preserve"> </w:t>
            </w:r>
            <w:r w:rsidRPr="001442C4">
              <w:rPr>
                <w:sz w:val="24"/>
                <w:szCs w:val="24"/>
                <w:shd w:val="clear" w:color="auto" w:fill="C5E0B3" w:themeFill="accent6" w:themeFillTint="66"/>
              </w:rPr>
              <w:t>NaC</w:t>
            </w:r>
            <w:r w:rsidRPr="001442C4">
              <w:rPr>
                <w:sz w:val="24"/>
                <w:szCs w:val="24"/>
                <w:shd w:val="clear" w:color="auto" w:fill="C5E0B3" w:themeFill="accent6" w:themeFillTint="66"/>
                <w:vertAlign w:val="subscript"/>
              </w:rPr>
              <w:t>2</w:t>
            </w:r>
            <w:r w:rsidRPr="001442C4">
              <w:rPr>
                <w:sz w:val="24"/>
                <w:szCs w:val="24"/>
                <w:shd w:val="clear" w:color="auto" w:fill="C5E0B3" w:themeFill="accent6" w:themeFillTint="66"/>
              </w:rPr>
              <w:t>H</w:t>
            </w:r>
            <w:r w:rsidRPr="001442C4">
              <w:rPr>
                <w:sz w:val="24"/>
                <w:szCs w:val="24"/>
                <w:shd w:val="clear" w:color="auto" w:fill="C5E0B3" w:themeFill="accent6" w:themeFillTint="66"/>
                <w:vertAlign w:val="subscript"/>
              </w:rPr>
              <w:t>3</w:t>
            </w:r>
            <w:r w:rsidRPr="001442C4">
              <w:rPr>
                <w:sz w:val="24"/>
                <w:szCs w:val="24"/>
                <w:shd w:val="clear" w:color="auto" w:fill="C5E0B3" w:themeFill="accent6" w:themeFillTint="66"/>
              </w:rPr>
              <w:t>O</w:t>
            </w:r>
            <w:r w:rsidRPr="001442C4">
              <w:rPr>
                <w:sz w:val="24"/>
                <w:szCs w:val="24"/>
                <w:shd w:val="clear" w:color="auto" w:fill="C5E0B3" w:themeFill="accent6" w:themeFillTint="66"/>
                <w:vertAlign w:val="subscript"/>
              </w:rPr>
              <w:t>2</w:t>
            </w:r>
            <w:r w:rsidRPr="001442C4">
              <w:rPr>
                <w:sz w:val="24"/>
                <w:szCs w:val="24"/>
                <w:shd w:val="clear" w:color="auto" w:fill="C5E0B3" w:themeFill="accent6" w:themeFillTint="66"/>
              </w:rPr>
              <w:t xml:space="preserve"> (s) Product</w:t>
            </w:r>
          </w:p>
        </w:tc>
      </w:tr>
      <w:tr w:rsidR="00B97C61" w14:paraId="7EAF3915" w14:textId="77777777" w:rsidTr="009270F6">
        <w:tc>
          <w:tcPr>
            <w:tcW w:w="3774" w:type="dxa"/>
          </w:tcPr>
          <w:p w14:paraId="3943C161" w14:textId="77777777" w:rsidR="00B97C61" w:rsidRDefault="00B97C61" w:rsidP="009270F6">
            <w:pPr>
              <w:rPr>
                <w:sz w:val="24"/>
                <w:szCs w:val="24"/>
              </w:rPr>
            </w:pPr>
            <w:r>
              <w:rPr>
                <w:sz w:val="24"/>
                <w:szCs w:val="24"/>
              </w:rPr>
              <w:t>Mass of beaker + product</w:t>
            </w:r>
          </w:p>
        </w:tc>
        <w:tc>
          <w:tcPr>
            <w:tcW w:w="1980" w:type="dxa"/>
            <w:vAlign w:val="center"/>
          </w:tcPr>
          <w:p w14:paraId="775E7B5B" w14:textId="77777777" w:rsidR="00B97C61" w:rsidRDefault="00B97C61" w:rsidP="009270F6">
            <w:pPr>
              <w:jc w:val="center"/>
              <w:rPr>
                <w:sz w:val="24"/>
                <w:szCs w:val="24"/>
              </w:rPr>
            </w:pPr>
          </w:p>
        </w:tc>
      </w:tr>
      <w:tr w:rsidR="00B97C61" w14:paraId="5337348A" w14:textId="77777777" w:rsidTr="009270F6">
        <w:tc>
          <w:tcPr>
            <w:tcW w:w="3774" w:type="dxa"/>
          </w:tcPr>
          <w:p w14:paraId="232DD18B" w14:textId="08D8B137" w:rsidR="00B97C61" w:rsidRDefault="00B97C61" w:rsidP="009270F6">
            <w:pPr>
              <w:rPr>
                <w:sz w:val="24"/>
                <w:szCs w:val="24"/>
              </w:rPr>
            </w:pPr>
            <w:r>
              <w:rPr>
                <w:sz w:val="24"/>
                <w:szCs w:val="24"/>
              </w:rPr>
              <w:t xml:space="preserve">Mass of empty beaker (procedure </w:t>
            </w:r>
            <w:r w:rsidR="00E04FA1">
              <w:rPr>
                <w:sz w:val="24"/>
                <w:szCs w:val="24"/>
              </w:rPr>
              <w:t>4</w:t>
            </w:r>
            <w:r>
              <w:rPr>
                <w:sz w:val="24"/>
                <w:szCs w:val="24"/>
              </w:rPr>
              <w:t>)</w:t>
            </w:r>
          </w:p>
        </w:tc>
        <w:tc>
          <w:tcPr>
            <w:tcW w:w="1980" w:type="dxa"/>
            <w:vAlign w:val="center"/>
          </w:tcPr>
          <w:p w14:paraId="2FCC7F2A" w14:textId="77777777" w:rsidR="00B97C61" w:rsidRDefault="00B97C61" w:rsidP="009270F6">
            <w:pPr>
              <w:jc w:val="center"/>
              <w:rPr>
                <w:sz w:val="24"/>
                <w:szCs w:val="24"/>
              </w:rPr>
            </w:pPr>
          </w:p>
        </w:tc>
      </w:tr>
      <w:tr w:rsidR="00B97C61" w14:paraId="6262672A" w14:textId="77777777" w:rsidTr="009270F6">
        <w:tc>
          <w:tcPr>
            <w:tcW w:w="3774" w:type="dxa"/>
          </w:tcPr>
          <w:p w14:paraId="07E77A83" w14:textId="77777777" w:rsidR="00B97C61" w:rsidRDefault="00B97C61" w:rsidP="009270F6">
            <w:pPr>
              <w:rPr>
                <w:sz w:val="24"/>
                <w:szCs w:val="24"/>
              </w:rPr>
            </w:pPr>
            <w:r>
              <w:rPr>
                <w:sz w:val="24"/>
                <w:szCs w:val="24"/>
              </w:rPr>
              <w:t>Mass of sodium acetate alone</w:t>
            </w:r>
          </w:p>
        </w:tc>
        <w:tc>
          <w:tcPr>
            <w:tcW w:w="1980" w:type="dxa"/>
            <w:vAlign w:val="center"/>
          </w:tcPr>
          <w:p w14:paraId="5653A80A" w14:textId="4478DAE1" w:rsidR="00B97C61" w:rsidRPr="00A517EF" w:rsidRDefault="00B97C61" w:rsidP="009270F6">
            <w:pPr>
              <w:jc w:val="center"/>
              <w:rPr>
                <w:b/>
                <w:bCs/>
                <w:sz w:val="24"/>
                <w:szCs w:val="24"/>
              </w:rPr>
            </w:pPr>
            <w:r>
              <w:rPr>
                <w:b/>
                <w:bCs/>
                <w:sz w:val="24"/>
                <w:szCs w:val="24"/>
              </w:rPr>
              <w:t>*</w:t>
            </w:r>
          </w:p>
        </w:tc>
      </w:tr>
    </w:tbl>
    <w:p w14:paraId="741CA6CC" w14:textId="5DA2CA18" w:rsidR="00B97C61" w:rsidRPr="001748BB" w:rsidRDefault="00B97C61" w:rsidP="00B97C61">
      <w:pPr>
        <w:spacing w:before="120"/>
        <w:ind w:left="540" w:hanging="540"/>
        <w:rPr>
          <w:sz w:val="24"/>
          <w:szCs w:val="24"/>
        </w:rPr>
      </w:pPr>
      <w:r w:rsidRPr="009C737A">
        <w:rPr>
          <w:sz w:val="24"/>
          <w:szCs w:val="24"/>
        </w:rPr>
        <w:t>1</w:t>
      </w:r>
      <w:r w:rsidR="00B35126">
        <w:rPr>
          <w:sz w:val="24"/>
          <w:szCs w:val="24"/>
        </w:rPr>
        <w:t>5</w:t>
      </w:r>
      <w:r w:rsidRPr="009C737A">
        <w:rPr>
          <w:sz w:val="24"/>
          <w:szCs w:val="24"/>
        </w:rPr>
        <w:t xml:space="preserve">. </w:t>
      </w:r>
      <w:r>
        <w:rPr>
          <w:sz w:val="24"/>
          <w:szCs w:val="24"/>
        </w:rPr>
        <w:tab/>
        <w:t>C</w:t>
      </w:r>
      <w:r w:rsidRPr="009C737A">
        <w:rPr>
          <w:sz w:val="24"/>
          <w:szCs w:val="24"/>
        </w:rPr>
        <w:t xml:space="preserve">lean </w:t>
      </w:r>
      <w:r>
        <w:rPr>
          <w:sz w:val="24"/>
          <w:szCs w:val="24"/>
        </w:rPr>
        <w:t>the beakers and workstation</w:t>
      </w:r>
      <w:r w:rsidRPr="009C737A">
        <w:rPr>
          <w:sz w:val="24"/>
          <w:szCs w:val="24"/>
        </w:rPr>
        <w:t xml:space="preserve"> thoroughly. All waste can be washed down the sink.</w:t>
      </w:r>
      <w:r>
        <w:rPr>
          <w:sz w:val="24"/>
          <w:szCs w:val="24"/>
        </w:rPr>
        <w:t xml:space="preserve"> Make momma proud!</w:t>
      </w:r>
    </w:p>
    <w:p w14:paraId="785D96F8" w14:textId="0A37D992" w:rsidR="001748BB" w:rsidRPr="001748BB" w:rsidRDefault="00B97C61" w:rsidP="00B97C61">
      <w:pPr>
        <w:rPr>
          <w:sz w:val="24"/>
          <w:szCs w:val="24"/>
        </w:rPr>
      </w:pPr>
      <w:r>
        <w:rPr>
          <w:b/>
          <w:bCs/>
          <w:sz w:val="24"/>
          <w:szCs w:val="24"/>
        </w:rPr>
        <w:br w:type="page"/>
      </w:r>
    </w:p>
    <w:p w14:paraId="6F173C30" w14:textId="215E594D" w:rsidR="001748BB" w:rsidRPr="001748BB" w:rsidRDefault="001748BB" w:rsidP="001748BB">
      <w:pPr>
        <w:rPr>
          <w:b/>
          <w:bCs/>
          <w:sz w:val="24"/>
          <w:szCs w:val="24"/>
        </w:rPr>
      </w:pPr>
      <w:r w:rsidRPr="001748BB">
        <w:rPr>
          <w:b/>
          <w:bCs/>
          <w:sz w:val="24"/>
          <w:szCs w:val="24"/>
        </w:rPr>
        <w:lastRenderedPageBreak/>
        <w:t>Calculations and Data</w:t>
      </w:r>
    </w:p>
    <w:p w14:paraId="135A04C7" w14:textId="4FC4E7D4" w:rsidR="001748BB" w:rsidRDefault="001748BB" w:rsidP="001748BB">
      <w:pPr>
        <w:rPr>
          <w:sz w:val="24"/>
          <w:szCs w:val="24"/>
        </w:rPr>
      </w:pPr>
    </w:p>
    <w:p w14:paraId="09774FF9" w14:textId="77777777" w:rsidR="00B97C61" w:rsidRDefault="00B97C61" w:rsidP="00B97C61">
      <w:pPr>
        <w:ind w:left="360" w:hanging="360"/>
        <w:rPr>
          <w:sz w:val="24"/>
          <w:szCs w:val="24"/>
        </w:rPr>
      </w:pPr>
      <w:r>
        <w:rPr>
          <w:sz w:val="24"/>
          <w:szCs w:val="24"/>
        </w:rPr>
        <w:t>1.</w:t>
      </w:r>
      <w:r>
        <w:rPr>
          <w:sz w:val="24"/>
          <w:szCs w:val="24"/>
        </w:rPr>
        <w:tab/>
        <w:t xml:space="preserve">Calculate the moles of sodium bicarbonate used in this experiment. (Hint: use the mass of the sodium bicarbonate and it molar mass.) </w:t>
      </w:r>
    </w:p>
    <w:p w14:paraId="4143A95F" w14:textId="77777777" w:rsidR="00B97C61" w:rsidRDefault="00B97C61" w:rsidP="00B97C61">
      <w:pPr>
        <w:tabs>
          <w:tab w:val="left" w:pos="2340"/>
          <w:tab w:val="left" w:pos="2700"/>
          <w:tab w:val="left" w:pos="4320"/>
          <w:tab w:val="left" w:pos="4770"/>
          <w:tab w:val="left" w:pos="6300"/>
          <w:tab w:val="left" w:pos="6840"/>
          <w:tab w:val="left" w:pos="8280"/>
          <w:tab w:val="left" w:pos="8640"/>
        </w:tabs>
        <w:spacing w:before="120"/>
        <w:ind w:left="360"/>
        <w:rPr>
          <w:sz w:val="24"/>
          <w:szCs w:val="24"/>
        </w:rPr>
      </w:pPr>
      <w:r>
        <w:rPr>
          <w:sz w:val="24"/>
          <w:szCs w:val="24"/>
        </w:rPr>
        <w:t>NaHCO</w:t>
      </w:r>
      <w:r>
        <w:rPr>
          <w:sz w:val="16"/>
          <w:szCs w:val="16"/>
        </w:rPr>
        <w:t xml:space="preserve">3 </w:t>
      </w:r>
      <w:r w:rsidRPr="00E163B9">
        <w:rPr>
          <w:sz w:val="24"/>
          <w:szCs w:val="24"/>
        </w:rPr>
        <w:t>(s)</w:t>
      </w:r>
      <w:r>
        <w:rPr>
          <w:sz w:val="24"/>
          <w:szCs w:val="24"/>
        </w:rPr>
        <w:t xml:space="preserve">   </w:t>
      </w:r>
      <w:r>
        <w:rPr>
          <w:sz w:val="24"/>
          <w:szCs w:val="24"/>
        </w:rPr>
        <w:tab/>
        <w:t xml:space="preserve">+   </w:t>
      </w:r>
      <w:r>
        <w:rPr>
          <w:sz w:val="24"/>
          <w:szCs w:val="24"/>
        </w:rPr>
        <w:tab/>
        <w:t>CH</w:t>
      </w:r>
      <w:r>
        <w:rPr>
          <w:sz w:val="16"/>
          <w:szCs w:val="16"/>
        </w:rPr>
        <w:t>3</w:t>
      </w:r>
      <w:r>
        <w:rPr>
          <w:sz w:val="24"/>
          <w:szCs w:val="24"/>
        </w:rPr>
        <w:t xml:space="preserve">COOH (aq) </w:t>
      </w:r>
      <w:r>
        <w:rPr>
          <w:sz w:val="24"/>
          <w:szCs w:val="24"/>
        </w:rPr>
        <w:tab/>
      </w:r>
      <w:r w:rsidRPr="00E163B9">
        <w:rPr>
          <w:sz w:val="24"/>
          <w:szCs w:val="24"/>
        </w:rPr>
        <w:sym w:font="Wingdings" w:char="F0E0"/>
      </w:r>
      <w:r>
        <w:rPr>
          <w:sz w:val="24"/>
          <w:szCs w:val="24"/>
        </w:rPr>
        <w:tab/>
      </w:r>
      <w:r w:rsidRPr="009C737A">
        <w:rPr>
          <w:sz w:val="24"/>
          <w:szCs w:val="24"/>
        </w:rPr>
        <w:t>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Pr>
          <w:sz w:val="24"/>
          <w:szCs w:val="24"/>
        </w:rPr>
        <w:t xml:space="preserve"> (s)  </w:t>
      </w:r>
      <w:r>
        <w:rPr>
          <w:sz w:val="24"/>
          <w:szCs w:val="24"/>
        </w:rPr>
        <w:tab/>
        <w:t>+</w:t>
      </w:r>
      <w:r>
        <w:rPr>
          <w:sz w:val="24"/>
          <w:szCs w:val="24"/>
        </w:rPr>
        <w:tab/>
        <w:t>CO</w:t>
      </w:r>
      <w:r w:rsidRPr="009C737A">
        <w:rPr>
          <w:sz w:val="24"/>
          <w:szCs w:val="24"/>
          <w:vertAlign w:val="subscript"/>
        </w:rPr>
        <w:t>2</w:t>
      </w:r>
      <w:r>
        <w:rPr>
          <w:sz w:val="24"/>
          <w:szCs w:val="24"/>
        </w:rPr>
        <w:t xml:space="preserve"> (g)</w:t>
      </w:r>
      <w:r>
        <w:rPr>
          <w:sz w:val="24"/>
          <w:szCs w:val="24"/>
        </w:rPr>
        <w:tab/>
        <w:t>+</w:t>
      </w:r>
      <w:r>
        <w:rPr>
          <w:sz w:val="24"/>
          <w:szCs w:val="24"/>
        </w:rPr>
        <w:tab/>
        <w:t>H</w:t>
      </w:r>
      <w:r w:rsidRPr="009C737A">
        <w:rPr>
          <w:sz w:val="24"/>
          <w:szCs w:val="24"/>
          <w:vertAlign w:val="subscript"/>
        </w:rPr>
        <w:t>2</w:t>
      </w:r>
      <w:r>
        <w:rPr>
          <w:sz w:val="24"/>
          <w:szCs w:val="24"/>
        </w:rPr>
        <w:t>O</w:t>
      </w:r>
    </w:p>
    <w:p w14:paraId="5BC577E7" w14:textId="77777777" w:rsidR="00B97C61" w:rsidRDefault="00B97C61" w:rsidP="00B97C61">
      <w:pPr>
        <w:tabs>
          <w:tab w:val="left" w:pos="2340"/>
          <w:tab w:val="left" w:pos="2700"/>
          <w:tab w:val="left" w:pos="4320"/>
          <w:tab w:val="left" w:pos="5040"/>
          <w:tab w:val="left" w:pos="6480"/>
          <w:tab w:val="left" w:pos="6840"/>
          <w:tab w:val="left" w:pos="8280"/>
          <w:tab w:val="left" w:pos="8640"/>
        </w:tabs>
        <w:ind w:left="180"/>
        <w:rPr>
          <w:sz w:val="24"/>
          <w:szCs w:val="24"/>
        </w:rPr>
      </w:pPr>
      <w:r>
        <w:rPr>
          <w:sz w:val="24"/>
          <w:szCs w:val="24"/>
        </w:rPr>
        <w:t xml:space="preserve">Sodium bicarbonate  </w:t>
      </w:r>
      <w:r>
        <w:rPr>
          <w:sz w:val="24"/>
          <w:szCs w:val="24"/>
        </w:rPr>
        <w:tab/>
        <w:t xml:space="preserve">+  </w:t>
      </w:r>
      <w:r>
        <w:rPr>
          <w:sz w:val="24"/>
          <w:szCs w:val="24"/>
        </w:rPr>
        <w:tab/>
        <w:t xml:space="preserve">acetic acid   </w:t>
      </w:r>
      <w:r>
        <w:rPr>
          <w:sz w:val="24"/>
          <w:szCs w:val="24"/>
        </w:rPr>
        <w:tab/>
      </w:r>
      <w:r w:rsidRPr="00E163B9">
        <w:rPr>
          <w:sz w:val="24"/>
          <w:szCs w:val="24"/>
        </w:rPr>
        <w:sym w:font="Wingdings" w:char="F0E0"/>
      </w:r>
      <w:r>
        <w:rPr>
          <w:sz w:val="24"/>
          <w:szCs w:val="24"/>
        </w:rPr>
        <w:t xml:space="preserve">  sodium acetate   +   carbon dioxide  </w:t>
      </w:r>
      <w:r>
        <w:rPr>
          <w:sz w:val="24"/>
          <w:szCs w:val="24"/>
        </w:rPr>
        <w:tab/>
        <w:t>+   water</w:t>
      </w:r>
    </w:p>
    <w:p w14:paraId="4195C351" w14:textId="2C87B8E9" w:rsidR="00B97C61" w:rsidRDefault="00B97C61" w:rsidP="00B97C61">
      <w:pPr>
        <w:ind w:left="360"/>
        <w:rPr>
          <w:sz w:val="24"/>
          <w:szCs w:val="24"/>
        </w:rPr>
      </w:pPr>
    </w:p>
    <w:p w14:paraId="6DCD9331" w14:textId="77777777" w:rsidR="00B97C61" w:rsidRDefault="00B97C61" w:rsidP="00B97C61">
      <w:pPr>
        <w:ind w:left="360"/>
        <w:rPr>
          <w:sz w:val="24"/>
          <w:szCs w:val="24"/>
        </w:rPr>
      </w:pPr>
    </w:p>
    <w:p w14:paraId="34DE8B08" w14:textId="77777777" w:rsidR="00B97C61" w:rsidRDefault="00B97C61" w:rsidP="00B97C61">
      <w:pPr>
        <w:ind w:left="360"/>
        <w:rPr>
          <w:sz w:val="24"/>
          <w:szCs w:val="24"/>
        </w:rPr>
      </w:pPr>
    </w:p>
    <w:p w14:paraId="58888633" w14:textId="709B5409" w:rsidR="00B97C61" w:rsidRDefault="00B97C61" w:rsidP="00B97C61">
      <w:pPr>
        <w:ind w:left="360" w:hanging="360"/>
        <w:rPr>
          <w:sz w:val="24"/>
          <w:szCs w:val="24"/>
        </w:rPr>
      </w:pPr>
      <w:r>
        <w:rPr>
          <w:sz w:val="24"/>
          <w:szCs w:val="24"/>
        </w:rPr>
        <w:t>2.</w:t>
      </w:r>
      <w:r>
        <w:rPr>
          <w:sz w:val="24"/>
          <w:szCs w:val="24"/>
        </w:rPr>
        <w:tab/>
        <w:t>Insert the picture</w:t>
      </w:r>
      <w:r w:rsidR="00E04FA1">
        <w:rPr>
          <w:sz w:val="24"/>
          <w:szCs w:val="24"/>
        </w:rPr>
        <w:t>s</w:t>
      </w:r>
      <w:r>
        <w:rPr>
          <w:sz w:val="24"/>
          <w:szCs w:val="24"/>
        </w:rPr>
        <w:t xml:space="preserve"> and explanation</w:t>
      </w:r>
      <w:r w:rsidR="00E04FA1">
        <w:rPr>
          <w:sz w:val="24"/>
          <w:szCs w:val="24"/>
        </w:rPr>
        <w:t>s</w:t>
      </w:r>
      <w:r>
        <w:rPr>
          <w:sz w:val="24"/>
          <w:szCs w:val="24"/>
        </w:rPr>
        <w:t xml:space="preserve"> of </w:t>
      </w:r>
      <w:r w:rsidR="00E04FA1">
        <w:rPr>
          <w:sz w:val="24"/>
          <w:szCs w:val="24"/>
        </w:rPr>
        <w:t xml:space="preserve">(a) </w:t>
      </w:r>
      <w:r>
        <w:rPr>
          <w:sz w:val="24"/>
          <w:szCs w:val="24"/>
        </w:rPr>
        <w:t>the sodium bicarbonate mass and</w:t>
      </w:r>
      <w:r w:rsidR="00E04FA1">
        <w:rPr>
          <w:sz w:val="24"/>
          <w:szCs w:val="24"/>
        </w:rPr>
        <w:t xml:space="preserve"> (b)</w:t>
      </w:r>
      <w:r>
        <w:rPr>
          <w:sz w:val="24"/>
          <w:szCs w:val="24"/>
        </w:rPr>
        <w:t xml:space="preserve"> the initial reaction of sodium bicarbonate with vinegar (from the procedures).</w:t>
      </w:r>
    </w:p>
    <w:p w14:paraId="1C7BE9D0" w14:textId="77777777" w:rsidR="00B97C61" w:rsidRDefault="00B97C61" w:rsidP="00B97C61">
      <w:pPr>
        <w:spacing w:before="120"/>
        <w:ind w:left="360"/>
        <w:rPr>
          <w:sz w:val="24"/>
          <w:szCs w:val="24"/>
        </w:rPr>
      </w:pPr>
    </w:p>
    <w:p w14:paraId="303E5914" w14:textId="0294A2C2" w:rsidR="00B97C61" w:rsidRDefault="00B97C61" w:rsidP="00B97C61">
      <w:pPr>
        <w:spacing w:before="120"/>
        <w:ind w:left="360"/>
        <w:rPr>
          <w:sz w:val="24"/>
          <w:szCs w:val="24"/>
        </w:rPr>
      </w:pPr>
    </w:p>
    <w:p w14:paraId="1B34ABF2" w14:textId="77777777" w:rsidR="00B97C61" w:rsidRDefault="00B97C61" w:rsidP="00B97C61">
      <w:pPr>
        <w:spacing w:before="120"/>
        <w:ind w:left="360"/>
        <w:rPr>
          <w:sz w:val="24"/>
          <w:szCs w:val="24"/>
        </w:rPr>
      </w:pPr>
    </w:p>
    <w:p w14:paraId="17A317DE" w14:textId="58C59DAA" w:rsidR="00B97C61" w:rsidRDefault="00B97C61" w:rsidP="00B97C61">
      <w:pPr>
        <w:spacing w:before="120"/>
        <w:ind w:left="360" w:hanging="360"/>
        <w:rPr>
          <w:sz w:val="24"/>
          <w:szCs w:val="24"/>
        </w:rPr>
      </w:pPr>
      <w:r>
        <w:rPr>
          <w:sz w:val="24"/>
          <w:szCs w:val="24"/>
        </w:rPr>
        <w:t>3.</w:t>
      </w:r>
      <w:r>
        <w:rPr>
          <w:sz w:val="24"/>
          <w:szCs w:val="24"/>
        </w:rPr>
        <w:tab/>
        <w:t>Calculate the mass of sodium acetate produced in this experiment using the moles of sodium bicarbonate (mole ratio is 1:1). (Hint: This is the theoretical yield.)</w:t>
      </w:r>
    </w:p>
    <w:p w14:paraId="66D75A64" w14:textId="77777777" w:rsidR="00B97C61" w:rsidRDefault="00B97C61" w:rsidP="00B97C61">
      <w:pPr>
        <w:tabs>
          <w:tab w:val="left" w:pos="2340"/>
          <w:tab w:val="left" w:pos="2700"/>
          <w:tab w:val="left" w:pos="4320"/>
          <w:tab w:val="left" w:pos="4770"/>
          <w:tab w:val="left" w:pos="6300"/>
          <w:tab w:val="left" w:pos="6840"/>
          <w:tab w:val="left" w:pos="8280"/>
          <w:tab w:val="left" w:pos="8640"/>
        </w:tabs>
        <w:spacing w:before="120"/>
        <w:ind w:left="360"/>
        <w:rPr>
          <w:sz w:val="24"/>
          <w:szCs w:val="24"/>
        </w:rPr>
      </w:pPr>
      <w:r>
        <w:rPr>
          <w:sz w:val="24"/>
          <w:szCs w:val="24"/>
        </w:rPr>
        <w:t>NaHCO</w:t>
      </w:r>
      <w:r>
        <w:rPr>
          <w:sz w:val="16"/>
          <w:szCs w:val="16"/>
        </w:rPr>
        <w:t xml:space="preserve">3 </w:t>
      </w:r>
      <w:r w:rsidRPr="00E163B9">
        <w:rPr>
          <w:sz w:val="24"/>
          <w:szCs w:val="24"/>
        </w:rPr>
        <w:t>(s)</w:t>
      </w:r>
      <w:r>
        <w:rPr>
          <w:sz w:val="24"/>
          <w:szCs w:val="24"/>
        </w:rPr>
        <w:t xml:space="preserve">   </w:t>
      </w:r>
      <w:r>
        <w:rPr>
          <w:sz w:val="24"/>
          <w:szCs w:val="24"/>
        </w:rPr>
        <w:tab/>
        <w:t xml:space="preserve">+   </w:t>
      </w:r>
      <w:r>
        <w:rPr>
          <w:sz w:val="24"/>
          <w:szCs w:val="24"/>
        </w:rPr>
        <w:tab/>
        <w:t>CH</w:t>
      </w:r>
      <w:r>
        <w:rPr>
          <w:sz w:val="16"/>
          <w:szCs w:val="16"/>
        </w:rPr>
        <w:t>3</w:t>
      </w:r>
      <w:r>
        <w:rPr>
          <w:sz w:val="24"/>
          <w:szCs w:val="24"/>
        </w:rPr>
        <w:t xml:space="preserve">COOH (aq) </w:t>
      </w:r>
      <w:r>
        <w:rPr>
          <w:sz w:val="24"/>
          <w:szCs w:val="24"/>
        </w:rPr>
        <w:tab/>
      </w:r>
      <w:r w:rsidRPr="00E163B9">
        <w:rPr>
          <w:sz w:val="24"/>
          <w:szCs w:val="24"/>
        </w:rPr>
        <w:sym w:font="Wingdings" w:char="F0E0"/>
      </w:r>
      <w:r>
        <w:rPr>
          <w:sz w:val="24"/>
          <w:szCs w:val="24"/>
        </w:rPr>
        <w:tab/>
      </w:r>
      <w:r w:rsidRPr="009C737A">
        <w:rPr>
          <w:sz w:val="24"/>
          <w:szCs w:val="24"/>
        </w:rPr>
        <w:t>NaC</w:t>
      </w:r>
      <w:r w:rsidRPr="009C737A">
        <w:rPr>
          <w:sz w:val="24"/>
          <w:szCs w:val="24"/>
          <w:vertAlign w:val="subscript"/>
        </w:rPr>
        <w:t>2</w:t>
      </w:r>
      <w:r w:rsidRPr="009C737A">
        <w:rPr>
          <w:sz w:val="24"/>
          <w:szCs w:val="24"/>
        </w:rPr>
        <w:t>H</w:t>
      </w:r>
      <w:r>
        <w:rPr>
          <w:sz w:val="24"/>
          <w:szCs w:val="24"/>
          <w:vertAlign w:val="subscript"/>
        </w:rPr>
        <w:t>3</w:t>
      </w:r>
      <w:r w:rsidRPr="009C737A">
        <w:rPr>
          <w:sz w:val="24"/>
          <w:szCs w:val="24"/>
        </w:rPr>
        <w:t>O</w:t>
      </w:r>
      <w:r w:rsidRPr="009C737A">
        <w:rPr>
          <w:sz w:val="24"/>
          <w:szCs w:val="24"/>
          <w:vertAlign w:val="subscript"/>
        </w:rPr>
        <w:t>2</w:t>
      </w:r>
      <w:r>
        <w:rPr>
          <w:sz w:val="24"/>
          <w:szCs w:val="24"/>
        </w:rPr>
        <w:t xml:space="preserve"> (s)  </w:t>
      </w:r>
      <w:r>
        <w:rPr>
          <w:sz w:val="24"/>
          <w:szCs w:val="24"/>
        </w:rPr>
        <w:tab/>
        <w:t>+</w:t>
      </w:r>
      <w:r>
        <w:rPr>
          <w:sz w:val="24"/>
          <w:szCs w:val="24"/>
        </w:rPr>
        <w:tab/>
        <w:t>CO</w:t>
      </w:r>
      <w:r w:rsidRPr="009C737A">
        <w:rPr>
          <w:sz w:val="24"/>
          <w:szCs w:val="24"/>
          <w:vertAlign w:val="subscript"/>
        </w:rPr>
        <w:t>2</w:t>
      </w:r>
      <w:r>
        <w:rPr>
          <w:sz w:val="24"/>
          <w:szCs w:val="24"/>
        </w:rPr>
        <w:t xml:space="preserve"> (g)</w:t>
      </w:r>
      <w:r>
        <w:rPr>
          <w:sz w:val="24"/>
          <w:szCs w:val="24"/>
        </w:rPr>
        <w:tab/>
        <w:t>+</w:t>
      </w:r>
      <w:r>
        <w:rPr>
          <w:sz w:val="24"/>
          <w:szCs w:val="24"/>
        </w:rPr>
        <w:tab/>
        <w:t>H</w:t>
      </w:r>
      <w:r w:rsidRPr="009C737A">
        <w:rPr>
          <w:sz w:val="24"/>
          <w:szCs w:val="24"/>
          <w:vertAlign w:val="subscript"/>
        </w:rPr>
        <w:t>2</w:t>
      </w:r>
      <w:r>
        <w:rPr>
          <w:sz w:val="24"/>
          <w:szCs w:val="24"/>
        </w:rPr>
        <w:t>O</w:t>
      </w:r>
    </w:p>
    <w:p w14:paraId="6EB397C0" w14:textId="77777777" w:rsidR="00B97C61" w:rsidRDefault="00B97C61" w:rsidP="00B97C61">
      <w:pPr>
        <w:tabs>
          <w:tab w:val="left" w:pos="2340"/>
          <w:tab w:val="left" w:pos="2700"/>
          <w:tab w:val="left" w:pos="4320"/>
          <w:tab w:val="left" w:pos="5040"/>
          <w:tab w:val="left" w:pos="6480"/>
          <w:tab w:val="left" w:pos="6840"/>
          <w:tab w:val="left" w:pos="8280"/>
          <w:tab w:val="left" w:pos="8640"/>
        </w:tabs>
        <w:ind w:left="180"/>
        <w:rPr>
          <w:sz w:val="24"/>
          <w:szCs w:val="24"/>
        </w:rPr>
      </w:pPr>
      <w:r>
        <w:rPr>
          <w:sz w:val="24"/>
          <w:szCs w:val="24"/>
        </w:rPr>
        <w:t xml:space="preserve">Sodium bicarbonate  </w:t>
      </w:r>
      <w:r>
        <w:rPr>
          <w:sz w:val="24"/>
          <w:szCs w:val="24"/>
        </w:rPr>
        <w:tab/>
        <w:t xml:space="preserve">+  </w:t>
      </w:r>
      <w:r>
        <w:rPr>
          <w:sz w:val="24"/>
          <w:szCs w:val="24"/>
        </w:rPr>
        <w:tab/>
        <w:t xml:space="preserve">acetic acid   </w:t>
      </w:r>
      <w:r>
        <w:rPr>
          <w:sz w:val="24"/>
          <w:szCs w:val="24"/>
        </w:rPr>
        <w:tab/>
      </w:r>
      <w:r w:rsidRPr="00E163B9">
        <w:rPr>
          <w:sz w:val="24"/>
          <w:szCs w:val="24"/>
        </w:rPr>
        <w:sym w:font="Wingdings" w:char="F0E0"/>
      </w:r>
      <w:r>
        <w:rPr>
          <w:sz w:val="24"/>
          <w:szCs w:val="24"/>
        </w:rPr>
        <w:t xml:space="preserve">  sodium acetate   +   carbon dioxide  </w:t>
      </w:r>
      <w:r>
        <w:rPr>
          <w:sz w:val="24"/>
          <w:szCs w:val="24"/>
        </w:rPr>
        <w:tab/>
        <w:t>+   water</w:t>
      </w:r>
    </w:p>
    <w:p w14:paraId="7AD19064" w14:textId="4EB5109F" w:rsidR="00B97C61" w:rsidRDefault="00B97C61" w:rsidP="00B97C61">
      <w:pPr>
        <w:ind w:left="360"/>
        <w:rPr>
          <w:sz w:val="24"/>
          <w:szCs w:val="24"/>
        </w:rPr>
      </w:pPr>
    </w:p>
    <w:p w14:paraId="134B8CF7" w14:textId="546B941B" w:rsidR="00B97C61" w:rsidRDefault="00B97C61" w:rsidP="00B97C61">
      <w:pPr>
        <w:ind w:left="360"/>
        <w:rPr>
          <w:sz w:val="24"/>
          <w:szCs w:val="24"/>
        </w:rPr>
      </w:pPr>
    </w:p>
    <w:p w14:paraId="3E1DA860" w14:textId="77777777" w:rsidR="00B97C61" w:rsidRDefault="00B97C61" w:rsidP="00B97C61">
      <w:pPr>
        <w:ind w:left="360"/>
        <w:rPr>
          <w:sz w:val="24"/>
          <w:szCs w:val="24"/>
        </w:rPr>
      </w:pPr>
    </w:p>
    <w:p w14:paraId="71BFFFA5" w14:textId="77777777" w:rsidR="00B97C61" w:rsidRDefault="00B97C61" w:rsidP="00B97C61">
      <w:pPr>
        <w:ind w:left="360" w:hanging="360"/>
        <w:rPr>
          <w:sz w:val="24"/>
          <w:szCs w:val="24"/>
        </w:rPr>
      </w:pPr>
      <w:r>
        <w:rPr>
          <w:sz w:val="24"/>
          <w:szCs w:val="24"/>
        </w:rPr>
        <w:t>4.</w:t>
      </w:r>
      <w:r>
        <w:rPr>
          <w:sz w:val="24"/>
          <w:szCs w:val="24"/>
        </w:rPr>
        <w:tab/>
        <w:t>Insert the picture and explanation of the product, sodium acetate, in the beaker (from the procedures).</w:t>
      </w:r>
    </w:p>
    <w:p w14:paraId="4941D017" w14:textId="12D1392E" w:rsidR="00710B49" w:rsidRDefault="00710B49" w:rsidP="00710B49">
      <w:pPr>
        <w:ind w:left="360"/>
        <w:rPr>
          <w:sz w:val="24"/>
          <w:szCs w:val="24"/>
        </w:rPr>
      </w:pPr>
    </w:p>
    <w:p w14:paraId="7F8B4611" w14:textId="1D0BE866" w:rsidR="00B97C61" w:rsidRDefault="00B97C61" w:rsidP="00710B49">
      <w:pPr>
        <w:ind w:left="360"/>
        <w:rPr>
          <w:sz w:val="24"/>
          <w:szCs w:val="24"/>
        </w:rPr>
      </w:pPr>
    </w:p>
    <w:p w14:paraId="6CDF4C05" w14:textId="77777777" w:rsidR="00B97C61" w:rsidRDefault="00B97C61" w:rsidP="00710B49">
      <w:pPr>
        <w:ind w:left="360"/>
        <w:rPr>
          <w:sz w:val="24"/>
          <w:szCs w:val="24"/>
        </w:rPr>
      </w:pPr>
    </w:p>
    <w:p w14:paraId="1587766E" w14:textId="77777777" w:rsidR="00B97C61" w:rsidRDefault="00B97C61" w:rsidP="00B97C61">
      <w:pPr>
        <w:spacing w:before="120"/>
        <w:ind w:left="360" w:hanging="360"/>
        <w:rPr>
          <w:sz w:val="24"/>
          <w:szCs w:val="24"/>
        </w:rPr>
      </w:pPr>
      <w:r>
        <w:rPr>
          <w:sz w:val="24"/>
          <w:szCs w:val="24"/>
        </w:rPr>
        <w:t>5.</w:t>
      </w:r>
      <w:r>
        <w:rPr>
          <w:sz w:val="24"/>
          <w:szCs w:val="24"/>
        </w:rPr>
        <w:tab/>
        <w:t xml:space="preserve">Calculate the percent yield of sodium acetate produced in this experiment using the actual yield (mass recorded) to the nearest 0.1%. </w:t>
      </w:r>
    </w:p>
    <w:p w14:paraId="15C89246" w14:textId="1FA6C479" w:rsidR="008052A6" w:rsidRDefault="008052A6" w:rsidP="00B97C61">
      <w:pPr>
        <w:ind w:left="360"/>
        <w:rPr>
          <w:b/>
          <w:bCs/>
          <w:sz w:val="24"/>
          <w:szCs w:val="24"/>
        </w:rPr>
      </w:pPr>
    </w:p>
    <w:p w14:paraId="5BCC0ED4" w14:textId="3E61AFAF" w:rsidR="00B97C61" w:rsidRDefault="00B97C61" w:rsidP="00B97C61">
      <w:pPr>
        <w:ind w:left="360"/>
        <w:rPr>
          <w:b/>
          <w:bCs/>
          <w:sz w:val="24"/>
          <w:szCs w:val="24"/>
        </w:rPr>
      </w:pPr>
    </w:p>
    <w:p w14:paraId="449DB027" w14:textId="707BB15D" w:rsidR="00B97C61" w:rsidRDefault="00B97C61" w:rsidP="00B97C61">
      <w:pPr>
        <w:ind w:left="360"/>
        <w:rPr>
          <w:b/>
          <w:bCs/>
          <w:sz w:val="24"/>
          <w:szCs w:val="24"/>
        </w:rPr>
      </w:pPr>
    </w:p>
    <w:p w14:paraId="54503DE3" w14:textId="2563061B" w:rsidR="00B97C61" w:rsidRDefault="00B97C61" w:rsidP="00B97C61">
      <w:pPr>
        <w:ind w:left="360"/>
        <w:rPr>
          <w:b/>
          <w:bCs/>
          <w:sz w:val="24"/>
          <w:szCs w:val="24"/>
        </w:rPr>
      </w:pPr>
    </w:p>
    <w:p w14:paraId="62EE0F13" w14:textId="61C540DD" w:rsidR="00B97C61" w:rsidRDefault="00B97C61" w:rsidP="00B97C61">
      <w:pPr>
        <w:ind w:left="360"/>
        <w:rPr>
          <w:b/>
          <w:bCs/>
          <w:sz w:val="24"/>
          <w:szCs w:val="24"/>
        </w:rPr>
      </w:pPr>
    </w:p>
    <w:p w14:paraId="67564CE1" w14:textId="77777777" w:rsidR="00B97C61" w:rsidRDefault="00B97C61" w:rsidP="00B97C61">
      <w:pPr>
        <w:ind w:left="360"/>
        <w:rPr>
          <w:b/>
          <w:bCs/>
          <w:sz w:val="24"/>
          <w:szCs w:val="24"/>
        </w:rPr>
      </w:pPr>
    </w:p>
    <w:p w14:paraId="0C80CED6" w14:textId="77777777" w:rsidR="001E48DD" w:rsidRDefault="001E48DD">
      <w:pPr>
        <w:rPr>
          <w:b/>
          <w:bCs/>
          <w:sz w:val="24"/>
          <w:szCs w:val="24"/>
        </w:rPr>
      </w:pPr>
      <w:r>
        <w:rPr>
          <w:b/>
          <w:bCs/>
          <w:sz w:val="24"/>
          <w:szCs w:val="24"/>
        </w:rPr>
        <w:br w:type="page"/>
      </w:r>
    </w:p>
    <w:p w14:paraId="717A9996" w14:textId="7991AA7D" w:rsidR="001748BB" w:rsidRPr="001748BB" w:rsidRDefault="001748BB" w:rsidP="001748BB">
      <w:pPr>
        <w:rPr>
          <w:b/>
          <w:bCs/>
          <w:sz w:val="24"/>
          <w:szCs w:val="24"/>
        </w:rPr>
      </w:pPr>
      <w:r w:rsidRPr="001748BB">
        <w:rPr>
          <w:b/>
          <w:bCs/>
          <w:sz w:val="24"/>
          <w:szCs w:val="24"/>
        </w:rPr>
        <w:lastRenderedPageBreak/>
        <w:t>Conclusions</w:t>
      </w:r>
    </w:p>
    <w:p w14:paraId="07631518" w14:textId="77777777" w:rsidR="001748BB" w:rsidRPr="001748BB" w:rsidRDefault="001748BB" w:rsidP="001748BB">
      <w:pPr>
        <w:tabs>
          <w:tab w:val="left" w:pos="360"/>
          <w:tab w:val="left" w:pos="2160"/>
          <w:tab w:val="left" w:pos="5040"/>
          <w:tab w:val="left" w:pos="7920"/>
        </w:tabs>
        <w:rPr>
          <w:sz w:val="24"/>
          <w:szCs w:val="24"/>
        </w:rPr>
      </w:pPr>
    </w:p>
    <w:p w14:paraId="7F2CE819" w14:textId="77777777" w:rsidR="001748BB" w:rsidRPr="00B97C61" w:rsidRDefault="001748BB" w:rsidP="001748BB">
      <w:pPr>
        <w:tabs>
          <w:tab w:val="left" w:pos="360"/>
          <w:tab w:val="left" w:pos="2160"/>
          <w:tab w:val="left" w:pos="5040"/>
          <w:tab w:val="left" w:pos="7920"/>
        </w:tabs>
        <w:rPr>
          <w:sz w:val="24"/>
          <w:szCs w:val="24"/>
        </w:rPr>
      </w:pPr>
      <w:r w:rsidRPr="00B97C61">
        <w:rPr>
          <w:b/>
          <w:bCs/>
          <w:sz w:val="24"/>
          <w:szCs w:val="24"/>
        </w:rPr>
        <w:t>Address Hypothesis</w:t>
      </w:r>
    </w:p>
    <w:p w14:paraId="53AF50FA" w14:textId="448BAFAC" w:rsidR="00210BE2" w:rsidRDefault="00210BE2" w:rsidP="001748BB">
      <w:pPr>
        <w:pStyle w:val="BodyText"/>
        <w:tabs>
          <w:tab w:val="clear" w:pos="2160"/>
          <w:tab w:val="clear" w:pos="5040"/>
          <w:tab w:val="clear" w:pos="7920"/>
        </w:tabs>
        <w:ind w:left="360"/>
        <w:rPr>
          <w:bCs/>
          <w:szCs w:val="32"/>
        </w:rPr>
      </w:pPr>
    </w:p>
    <w:p w14:paraId="3DDF41B6" w14:textId="35287DD2" w:rsidR="001E48DD" w:rsidRDefault="001E48DD" w:rsidP="001748BB">
      <w:pPr>
        <w:pStyle w:val="BodyText"/>
        <w:tabs>
          <w:tab w:val="clear" w:pos="2160"/>
          <w:tab w:val="clear" w:pos="5040"/>
          <w:tab w:val="clear" w:pos="7920"/>
        </w:tabs>
        <w:ind w:left="360"/>
        <w:rPr>
          <w:bCs/>
          <w:szCs w:val="32"/>
        </w:rPr>
      </w:pPr>
    </w:p>
    <w:p w14:paraId="6D6FAE3D" w14:textId="77777777" w:rsidR="001E48DD" w:rsidRDefault="001E48DD" w:rsidP="001748BB">
      <w:pPr>
        <w:pStyle w:val="BodyText"/>
        <w:tabs>
          <w:tab w:val="clear" w:pos="2160"/>
          <w:tab w:val="clear" w:pos="5040"/>
          <w:tab w:val="clear" w:pos="7920"/>
        </w:tabs>
        <w:ind w:left="360"/>
        <w:rPr>
          <w:bCs/>
          <w:szCs w:val="32"/>
        </w:rPr>
      </w:pPr>
    </w:p>
    <w:p w14:paraId="10370816" w14:textId="77777777" w:rsidR="001748BB" w:rsidRPr="00B97C61" w:rsidRDefault="001748BB" w:rsidP="001748BB">
      <w:pPr>
        <w:tabs>
          <w:tab w:val="left" w:pos="360"/>
          <w:tab w:val="left" w:pos="2160"/>
          <w:tab w:val="left" w:pos="5040"/>
          <w:tab w:val="left" w:pos="7920"/>
        </w:tabs>
        <w:rPr>
          <w:sz w:val="24"/>
          <w:szCs w:val="24"/>
        </w:rPr>
      </w:pPr>
      <w:r w:rsidRPr="00B97C61">
        <w:rPr>
          <w:b/>
          <w:bCs/>
          <w:sz w:val="24"/>
          <w:szCs w:val="24"/>
        </w:rPr>
        <w:t>Analysis</w:t>
      </w:r>
    </w:p>
    <w:p w14:paraId="56BDE01A" w14:textId="707C48E7" w:rsidR="001748BB" w:rsidRDefault="001748BB" w:rsidP="001E48DD">
      <w:pPr>
        <w:tabs>
          <w:tab w:val="left" w:pos="360"/>
          <w:tab w:val="left" w:pos="2160"/>
          <w:tab w:val="left" w:pos="5040"/>
          <w:tab w:val="left" w:pos="7920"/>
        </w:tabs>
        <w:ind w:left="360"/>
        <w:rPr>
          <w:color w:val="222222"/>
          <w:sz w:val="24"/>
          <w:szCs w:val="24"/>
          <w:shd w:val="clear" w:color="auto" w:fill="FFFFFF"/>
        </w:rPr>
      </w:pPr>
    </w:p>
    <w:p w14:paraId="6B05B1BD" w14:textId="4599ADCD" w:rsidR="001E48DD" w:rsidRDefault="001E48DD" w:rsidP="001E48DD">
      <w:pPr>
        <w:tabs>
          <w:tab w:val="left" w:pos="360"/>
          <w:tab w:val="left" w:pos="2160"/>
          <w:tab w:val="left" w:pos="5040"/>
          <w:tab w:val="left" w:pos="7920"/>
        </w:tabs>
        <w:ind w:left="360"/>
        <w:rPr>
          <w:color w:val="222222"/>
          <w:sz w:val="24"/>
          <w:szCs w:val="24"/>
          <w:shd w:val="clear" w:color="auto" w:fill="FFFFFF"/>
        </w:rPr>
      </w:pPr>
    </w:p>
    <w:p w14:paraId="33AD65D8" w14:textId="77777777" w:rsidR="001E48DD" w:rsidRPr="00F510AB" w:rsidRDefault="001E48DD" w:rsidP="001E48DD">
      <w:pPr>
        <w:tabs>
          <w:tab w:val="left" w:pos="360"/>
          <w:tab w:val="left" w:pos="2160"/>
          <w:tab w:val="left" w:pos="5040"/>
          <w:tab w:val="left" w:pos="7920"/>
        </w:tabs>
        <w:ind w:left="360"/>
        <w:rPr>
          <w:sz w:val="24"/>
          <w:szCs w:val="24"/>
        </w:rPr>
      </w:pPr>
    </w:p>
    <w:p w14:paraId="5A9D9C49" w14:textId="62E74E64" w:rsidR="00191B1F" w:rsidRPr="00B97C61" w:rsidRDefault="00191B1F" w:rsidP="00191B1F">
      <w:pPr>
        <w:tabs>
          <w:tab w:val="left" w:pos="360"/>
          <w:tab w:val="left" w:pos="2160"/>
          <w:tab w:val="left" w:pos="5040"/>
          <w:tab w:val="left" w:pos="7920"/>
        </w:tabs>
        <w:rPr>
          <w:sz w:val="24"/>
          <w:szCs w:val="24"/>
        </w:rPr>
      </w:pPr>
      <w:r>
        <w:rPr>
          <w:b/>
          <w:bCs/>
          <w:sz w:val="24"/>
          <w:szCs w:val="24"/>
        </w:rPr>
        <w:t>Questions</w:t>
      </w:r>
    </w:p>
    <w:p w14:paraId="657CDD33" w14:textId="77777777" w:rsidR="001E48DD" w:rsidRPr="00191B1F" w:rsidRDefault="001E48DD" w:rsidP="001748BB">
      <w:pPr>
        <w:tabs>
          <w:tab w:val="left" w:pos="2160"/>
          <w:tab w:val="left" w:pos="5040"/>
          <w:tab w:val="left" w:pos="7920"/>
        </w:tabs>
        <w:ind w:left="360" w:hanging="360"/>
        <w:rPr>
          <w:sz w:val="16"/>
          <w:szCs w:val="16"/>
        </w:rPr>
      </w:pPr>
    </w:p>
    <w:p w14:paraId="79882992" w14:textId="1045EC09" w:rsidR="001748BB" w:rsidRPr="00F510AB" w:rsidRDefault="00210BE2" w:rsidP="001748BB">
      <w:pPr>
        <w:tabs>
          <w:tab w:val="left" w:pos="2160"/>
          <w:tab w:val="left" w:pos="5040"/>
          <w:tab w:val="left" w:pos="7920"/>
        </w:tabs>
        <w:ind w:left="360" w:hanging="360"/>
        <w:rPr>
          <w:sz w:val="24"/>
          <w:szCs w:val="24"/>
        </w:rPr>
      </w:pPr>
      <w:r>
        <w:rPr>
          <w:sz w:val="24"/>
          <w:szCs w:val="24"/>
        </w:rPr>
        <w:t>1</w:t>
      </w:r>
      <w:r w:rsidR="001748BB" w:rsidRPr="00F510AB">
        <w:rPr>
          <w:sz w:val="24"/>
          <w:szCs w:val="24"/>
        </w:rPr>
        <w:t>.</w:t>
      </w:r>
      <w:r w:rsidR="001748BB" w:rsidRPr="00F510AB">
        <w:rPr>
          <w:sz w:val="24"/>
          <w:szCs w:val="24"/>
        </w:rPr>
        <w:tab/>
      </w:r>
      <w:r>
        <w:rPr>
          <w:sz w:val="24"/>
          <w:szCs w:val="24"/>
        </w:rPr>
        <w:t>Why were the moles of sodium bicarbonate calculated and used to find the theoretical yield, but not the moles of vinegar</w:t>
      </w:r>
      <w:r w:rsidR="001748BB" w:rsidRPr="00F510AB">
        <w:rPr>
          <w:sz w:val="24"/>
          <w:szCs w:val="24"/>
        </w:rPr>
        <w:t>?</w:t>
      </w:r>
    </w:p>
    <w:p w14:paraId="77AFB800" w14:textId="77777777" w:rsidR="001748BB" w:rsidRPr="001E48DD" w:rsidRDefault="001748BB" w:rsidP="001E48DD">
      <w:pPr>
        <w:tabs>
          <w:tab w:val="left" w:pos="2160"/>
          <w:tab w:val="left" w:pos="5040"/>
          <w:tab w:val="left" w:pos="7920"/>
        </w:tabs>
        <w:ind w:left="360"/>
        <w:rPr>
          <w:b/>
          <w:bCs/>
          <w:sz w:val="24"/>
          <w:szCs w:val="24"/>
        </w:rPr>
      </w:pPr>
    </w:p>
    <w:p w14:paraId="00D3B949" w14:textId="023ED5C2" w:rsidR="00210BE2" w:rsidRPr="001E48DD" w:rsidRDefault="00210BE2" w:rsidP="001748BB">
      <w:pPr>
        <w:tabs>
          <w:tab w:val="left" w:pos="360"/>
          <w:tab w:val="left" w:pos="2160"/>
          <w:tab w:val="left" w:pos="5040"/>
          <w:tab w:val="left" w:pos="7920"/>
        </w:tabs>
        <w:ind w:left="360"/>
        <w:rPr>
          <w:b/>
          <w:bCs/>
          <w:sz w:val="24"/>
          <w:szCs w:val="24"/>
        </w:rPr>
      </w:pPr>
    </w:p>
    <w:p w14:paraId="3F9B19FD" w14:textId="77777777" w:rsidR="001E48DD" w:rsidRPr="001E48DD" w:rsidRDefault="001E48DD" w:rsidP="001748BB">
      <w:pPr>
        <w:tabs>
          <w:tab w:val="left" w:pos="360"/>
          <w:tab w:val="left" w:pos="2160"/>
          <w:tab w:val="left" w:pos="5040"/>
          <w:tab w:val="left" w:pos="7920"/>
        </w:tabs>
        <w:ind w:left="360"/>
        <w:rPr>
          <w:b/>
          <w:bCs/>
          <w:sz w:val="24"/>
          <w:szCs w:val="24"/>
        </w:rPr>
      </w:pPr>
    </w:p>
    <w:p w14:paraId="45134DE3" w14:textId="60611987" w:rsidR="0013143B" w:rsidRPr="00F510AB" w:rsidRDefault="0013143B" w:rsidP="0013143B">
      <w:pPr>
        <w:tabs>
          <w:tab w:val="left" w:pos="720"/>
          <w:tab w:val="left" w:pos="5040"/>
          <w:tab w:val="left" w:pos="7920"/>
        </w:tabs>
        <w:ind w:left="360" w:hanging="360"/>
        <w:rPr>
          <w:sz w:val="24"/>
          <w:szCs w:val="24"/>
        </w:rPr>
      </w:pPr>
      <w:bookmarkStart w:id="0" w:name="_Hlk47602313"/>
      <w:r>
        <w:rPr>
          <w:sz w:val="24"/>
          <w:szCs w:val="24"/>
        </w:rPr>
        <w:t>2</w:t>
      </w:r>
      <w:r w:rsidRPr="00F510AB">
        <w:rPr>
          <w:sz w:val="24"/>
          <w:szCs w:val="24"/>
        </w:rPr>
        <w:t>.</w:t>
      </w:r>
      <w:r w:rsidRPr="00F510AB">
        <w:rPr>
          <w:sz w:val="24"/>
          <w:szCs w:val="24"/>
        </w:rPr>
        <w:tab/>
      </w:r>
      <w:r>
        <w:rPr>
          <w:sz w:val="24"/>
          <w:szCs w:val="24"/>
        </w:rPr>
        <w:t>Distinguish theoretical yield from actual yield in this experiment</w:t>
      </w:r>
      <w:r w:rsidRPr="00F510AB">
        <w:rPr>
          <w:sz w:val="24"/>
          <w:szCs w:val="24"/>
        </w:rPr>
        <w:t>?</w:t>
      </w:r>
    </w:p>
    <w:bookmarkEnd w:id="0"/>
    <w:p w14:paraId="5C985996" w14:textId="77777777" w:rsidR="0013143B" w:rsidRDefault="0013143B" w:rsidP="0013143B">
      <w:pPr>
        <w:tabs>
          <w:tab w:val="left" w:pos="720"/>
          <w:tab w:val="left" w:pos="5040"/>
          <w:tab w:val="left" w:pos="7920"/>
        </w:tabs>
        <w:ind w:left="360"/>
        <w:rPr>
          <w:sz w:val="24"/>
          <w:szCs w:val="24"/>
        </w:rPr>
      </w:pPr>
    </w:p>
    <w:p w14:paraId="4DEA2350" w14:textId="77777777" w:rsidR="0013143B" w:rsidRDefault="0013143B" w:rsidP="0013143B">
      <w:pPr>
        <w:tabs>
          <w:tab w:val="left" w:pos="720"/>
          <w:tab w:val="left" w:pos="5040"/>
          <w:tab w:val="left" w:pos="7920"/>
        </w:tabs>
        <w:ind w:left="360"/>
        <w:rPr>
          <w:sz w:val="24"/>
          <w:szCs w:val="24"/>
        </w:rPr>
      </w:pPr>
    </w:p>
    <w:p w14:paraId="482FCDE4" w14:textId="77777777" w:rsidR="0013143B" w:rsidRDefault="0013143B" w:rsidP="0013143B">
      <w:pPr>
        <w:tabs>
          <w:tab w:val="left" w:pos="720"/>
          <w:tab w:val="left" w:pos="5040"/>
          <w:tab w:val="left" w:pos="7920"/>
        </w:tabs>
        <w:ind w:left="360"/>
        <w:rPr>
          <w:sz w:val="24"/>
          <w:szCs w:val="24"/>
        </w:rPr>
      </w:pPr>
    </w:p>
    <w:p w14:paraId="1E71CFA0" w14:textId="6244101E" w:rsidR="00210BE2" w:rsidRPr="00F510AB" w:rsidRDefault="0013143B" w:rsidP="00210BE2">
      <w:pPr>
        <w:tabs>
          <w:tab w:val="left" w:pos="720"/>
          <w:tab w:val="left" w:pos="5040"/>
          <w:tab w:val="left" w:pos="7920"/>
        </w:tabs>
        <w:ind w:left="360" w:hanging="360"/>
        <w:rPr>
          <w:sz w:val="24"/>
          <w:szCs w:val="24"/>
        </w:rPr>
      </w:pPr>
      <w:r>
        <w:rPr>
          <w:sz w:val="24"/>
          <w:szCs w:val="24"/>
        </w:rPr>
        <w:t>3</w:t>
      </w:r>
      <w:r w:rsidR="00210BE2" w:rsidRPr="00F510AB">
        <w:rPr>
          <w:sz w:val="24"/>
          <w:szCs w:val="24"/>
        </w:rPr>
        <w:t>.</w:t>
      </w:r>
      <w:r w:rsidR="00210BE2" w:rsidRPr="00F510AB">
        <w:rPr>
          <w:sz w:val="24"/>
          <w:szCs w:val="24"/>
        </w:rPr>
        <w:tab/>
      </w:r>
      <w:r w:rsidR="00210BE2">
        <w:rPr>
          <w:sz w:val="24"/>
          <w:szCs w:val="24"/>
        </w:rPr>
        <w:t>What were the bubbles formed in the reaction of sodium bicarbonate and vinegar</w:t>
      </w:r>
      <w:r w:rsidR="00210BE2" w:rsidRPr="00F510AB">
        <w:rPr>
          <w:sz w:val="24"/>
          <w:szCs w:val="24"/>
        </w:rPr>
        <w:t>?</w:t>
      </w:r>
    </w:p>
    <w:p w14:paraId="0F36F0A4" w14:textId="77777777" w:rsidR="00210BE2" w:rsidRPr="001E48DD" w:rsidRDefault="00210BE2" w:rsidP="001E48DD">
      <w:pPr>
        <w:tabs>
          <w:tab w:val="left" w:pos="2160"/>
          <w:tab w:val="left" w:pos="5040"/>
          <w:tab w:val="left" w:pos="7920"/>
        </w:tabs>
        <w:ind w:left="360"/>
        <w:rPr>
          <w:bCs/>
          <w:sz w:val="24"/>
          <w:szCs w:val="24"/>
        </w:rPr>
      </w:pPr>
    </w:p>
    <w:p w14:paraId="44EE7F83" w14:textId="7E99EAE5" w:rsidR="001748BB" w:rsidRDefault="001748BB" w:rsidP="001E48DD">
      <w:pPr>
        <w:tabs>
          <w:tab w:val="left" w:pos="2160"/>
          <w:tab w:val="left" w:pos="5040"/>
          <w:tab w:val="left" w:pos="7920"/>
        </w:tabs>
        <w:ind w:left="360"/>
        <w:rPr>
          <w:bCs/>
          <w:sz w:val="24"/>
          <w:szCs w:val="24"/>
        </w:rPr>
      </w:pPr>
    </w:p>
    <w:p w14:paraId="71D53C9D" w14:textId="77777777" w:rsidR="001E48DD" w:rsidRPr="001E48DD" w:rsidRDefault="001E48DD" w:rsidP="001E48DD">
      <w:pPr>
        <w:tabs>
          <w:tab w:val="left" w:pos="2160"/>
          <w:tab w:val="left" w:pos="5040"/>
          <w:tab w:val="left" w:pos="7920"/>
        </w:tabs>
        <w:ind w:left="360"/>
        <w:rPr>
          <w:bCs/>
          <w:sz w:val="24"/>
          <w:szCs w:val="24"/>
        </w:rPr>
      </w:pPr>
    </w:p>
    <w:p w14:paraId="44AE7897" w14:textId="5B78E450" w:rsidR="008052A6" w:rsidRPr="001E48DD" w:rsidRDefault="0013143B" w:rsidP="001E48DD">
      <w:pPr>
        <w:ind w:left="360" w:hanging="360"/>
        <w:rPr>
          <w:bCs/>
          <w:sz w:val="24"/>
          <w:szCs w:val="24"/>
        </w:rPr>
      </w:pPr>
      <w:r>
        <w:rPr>
          <w:sz w:val="24"/>
          <w:szCs w:val="24"/>
        </w:rPr>
        <w:t>4</w:t>
      </w:r>
      <w:r w:rsidR="008052A6" w:rsidRPr="00F510AB">
        <w:rPr>
          <w:sz w:val="24"/>
          <w:szCs w:val="24"/>
        </w:rPr>
        <w:t>.</w:t>
      </w:r>
      <w:r w:rsidR="008052A6" w:rsidRPr="00F510AB">
        <w:rPr>
          <w:sz w:val="24"/>
          <w:szCs w:val="24"/>
        </w:rPr>
        <w:tab/>
      </w:r>
      <w:r w:rsidR="008052A6">
        <w:rPr>
          <w:sz w:val="24"/>
          <w:szCs w:val="24"/>
        </w:rPr>
        <w:t xml:space="preserve">What would be the theoretical yield of carbon dioxide </w:t>
      </w:r>
      <w:r w:rsidR="00B85905">
        <w:rPr>
          <w:sz w:val="24"/>
          <w:szCs w:val="24"/>
        </w:rPr>
        <w:t xml:space="preserve">released </w:t>
      </w:r>
      <w:r w:rsidR="008052A6">
        <w:rPr>
          <w:sz w:val="24"/>
          <w:szCs w:val="24"/>
        </w:rPr>
        <w:t>in this experiment</w:t>
      </w:r>
      <w:r w:rsidR="00B85905">
        <w:rPr>
          <w:sz w:val="24"/>
          <w:szCs w:val="24"/>
        </w:rPr>
        <w:t xml:space="preserve"> to the nearest 0.1 g</w:t>
      </w:r>
      <w:r w:rsidR="008052A6" w:rsidRPr="00F510AB">
        <w:rPr>
          <w:sz w:val="24"/>
          <w:szCs w:val="24"/>
        </w:rPr>
        <w:t>?</w:t>
      </w:r>
      <w:r w:rsidR="00B85905">
        <w:rPr>
          <w:sz w:val="24"/>
          <w:szCs w:val="24"/>
        </w:rPr>
        <w:t xml:space="preserve"> (Show all work)</w:t>
      </w:r>
    </w:p>
    <w:p w14:paraId="6BEFB518" w14:textId="366F88F7" w:rsidR="001E48DD" w:rsidRDefault="001E48DD" w:rsidP="001E48DD">
      <w:pPr>
        <w:tabs>
          <w:tab w:val="left" w:pos="720"/>
          <w:tab w:val="left" w:pos="5040"/>
          <w:tab w:val="left" w:pos="7920"/>
        </w:tabs>
        <w:ind w:left="360"/>
        <w:rPr>
          <w:sz w:val="24"/>
          <w:szCs w:val="24"/>
        </w:rPr>
      </w:pPr>
    </w:p>
    <w:p w14:paraId="6FE64C3C" w14:textId="71079833" w:rsidR="001E48DD" w:rsidRDefault="001E48DD" w:rsidP="001E48DD">
      <w:pPr>
        <w:tabs>
          <w:tab w:val="left" w:pos="720"/>
          <w:tab w:val="left" w:pos="5040"/>
          <w:tab w:val="left" w:pos="7920"/>
        </w:tabs>
        <w:ind w:left="360"/>
        <w:rPr>
          <w:sz w:val="24"/>
          <w:szCs w:val="24"/>
        </w:rPr>
      </w:pPr>
    </w:p>
    <w:p w14:paraId="4B66C6DA" w14:textId="77777777" w:rsidR="001E48DD" w:rsidRDefault="001E48DD" w:rsidP="001E48DD">
      <w:pPr>
        <w:tabs>
          <w:tab w:val="left" w:pos="720"/>
          <w:tab w:val="left" w:pos="5040"/>
          <w:tab w:val="left" w:pos="7920"/>
        </w:tabs>
        <w:ind w:left="360"/>
        <w:rPr>
          <w:sz w:val="24"/>
          <w:szCs w:val="24"/>
        </w:rPr>
      </w:pPr>
    </w:p>
    <w:p w14:paraId="668F9987" w14:textId="531B1BDD" w:rsidR="00B85905" w:rsidRPr="00F510AB" w:rsidRDefault="0013143B" w:rsidP="00B85905">
      <w:pPr>
        <w:tabs>
          <w:tab w:val="left" w:pos="720"/>
          <w:tab w:val="left" w:pos="5040"/>
          <w:tab w:val="left" w:pos="7920"/>
        </w:tabs>
        <w:ind w:left="360" w:hanging="360"/>
        <w:rPr>
          <w:sz w:val="24"/>
          <w:szCs w:val="24"/>
        </w:rPr>
      </w:pPr>
      <w:r>
        <w:rPr>
          <w:sz w:val="24"/>
          <w:szCs w:val="24"/>
        </w:rPr>
        <w:t>5</w:t>
      </w:r>
      <w:r w:rsidR="00B85905" w:rsidRPr="00F510AB">
        <w:rPr>
          <w:sz w:val="24"/>
          <w:szCs w:val="24"/>
        </w:rPr>
        <w:t>.</w:t>
      </w:r>
      <w:r w:rsidR="00B85905" w:rsidRPr="00F510AB">
        <w:rPr>
          <w:sz w:val="24"/>
          <w:szCs w:val="24"/>
        </w:rPr>
        <w:tab/>
      </w:r>
      <w:r w:rsidR="00B85905">
        <w:rPr>
          <w:sz w:val="24"/>
          <w:szCs w:val="24"/>
        </w:rPr>
        <w:t>If 3.</w:t>
      </w:r>
      <w:r w:rsidR="00491432">
        <w:rPr>
          <w:sz w:val="24"/>
          <w:szCs w:val="24"/>
        </w:rPr>
        <w:t>6</w:t>
      </w:r>
      <w:r w:rsidR="00B85905">
        <w:rPr>
          <w:sz w:val="24"/>
          <w:szCs w:val="24"/>
        </w:rPr>
        <w:t xml:space="preserve"> g of carbon dioxide were produced in this lab, what is the percent yield to the nearest 0.1%? (Show all work)</w:t>
      </w:r>
    </w:p>
    <w:p w14:paraId="5ABB1876" w14:textId="537D8001" w:rsidR="000E6D8C" w:rsidRPr="001E48DD" w:rsidRDefault="000E6D8C" w:rsidP="001E48DD">
      <w:pPr>
        <w:ind w:left="360"/>
        <w:rPr>
          <w:sz w:val="24"/>
          <w:szCs w:val="24"/>
        </w:rPr>
      </w:pPr>
    </w:p>
    <w:p w14:paraId="10A491E3" w14:textId="147D7E0B" w:rsidR="001E48DD" w:rsidRPr="001E48DD" w:rsidRDefault="001E48DD" w:rsidP="001E48DD">
      <w:pPr>
        <w:ind w:left="360"/>
        <w:rPr>
          <w:sz w:val="24"/>
          <w:szCs w:val="24"/>
        </w:rPr>
      </w:pPr>
    </w:p>
    <w:p w14:paraId="2D5937E6" w14:textId="77777777" w:rsidR="001E48DD" w:rsidRPr="001E48DD" w:rsidRDefault="001E48DD" w:rsidP="001E48DD">
      <w:pPr>
        <w:ind w:left="360"/>
        <w:rPr>
          <w:sz w:val="24"/>
          <w:szCs w:val="24"/>
        </w:rPr>
      </w:pPr>
    </w:p>
    <w:p w14:paraId="4E3E92B0" w14:textId="027B9977" w:rsidR="001748BB" w:rsidRPr="00B97C61" w:rsidRDefault="001748BB" w:rsidP="001748BB">
      <w:pPr>
        <w:rPr>
          <w:sz w:val="24"/>
          <w:szCs w:val="24"/>
        </w:rPr>
      </w:pPr>
      <w:r w:rsidRPr="008A4355">
        <w:rPr>
          <w:b/>
          <w:bCs/>
          <w:sz w:val="24"/>
          <w:szCs w:val="24"/>
        </w:rPr>
        <w:t>Errors</w:t>
      </w:r>
    </w:p>
    <w:p w14:paraId="63602413" w14:textId="435A843A" w:rsidR="001748BB" w:rsidRDefault="001748BB" w:rsidP="001748BB">
      <w:pPr>
        <w:rPr>
          <w:sz w:val="24"/>
          <w:szCs w:val="24"/>
        </w:rPr>
      </w:pPr>
    </w:p>
    <w:p w14:paraId="028F7A1E" w14:textId="7535DB46" w:rsidR="001E48DD" w:rsidRDefault="001E48DD" w:rsidP="001748BB">
      <w:pPr>
        <w:rPr>
          <w:sz w:val="24"/>
          <w:szCs w:val="24"/>
        </w:rPr>
      </w:pPr>
    </w:p>
    <w:p w14:paraId="2E2A0D75" w14:textId="77777777" w:rsidR="001E48DD" w:rsidRDefault="001E48DD" w:rsidP="001748BB">
      <w:pPr>
        <w:rPr>
          <w:sz w:val="24"/>
          <w:szCs w:val="24"/>
        </w:rPr>
      </w:pPr>
    </w:p>
    <w:p w14:paraId="7A54D19A" w14:textId="77777777" w:rsidR="001748BB" w:rsidRPr="00B97C61" w:rsidRDefault="001748BB" w:rsidP="001748BB">
      <w:pPr>
        <w:rPr>
          <w:sz w:val="24"/>
          <w:szCs w:val="24"/>
        </w:rPr>
      </w:pPr>
      <w:r w:rsidRPr="008A4355">
        <w:rPr>
          <w:b/>
          <w:bCs/>
          <w:sz w:val="24"/>
          <w:szCs w:val="24"/>
        </w:rPr>
        <w:t>Bibliography</w:t>
      </w:r>
    </w:p>
    <w:p w14:paraId="22FA05F2" w14:textId="77777777" w:rsidR="001748BB" w:rsidRPr="001E48DD" w:rsidRDefault="001748BB" w:rsidP="001748BB">
      <w:pPr>
        <w:rPr>
          <w:sz w:val="24"/>
          <w:szCs w:val="24"/>
        </w:rPr>
      </w:pPr>
    </w:p>
    <w:p w14:paraId="2C18F228" w14:textId="0865CE38" w:rsidR="001748BB" w:rsidRPr="001E48DD" w:rsidRDefault="001748BB" w:rsidP="001748BB">
      <w:pPr>
        <w:rPr>
          <w:color w:val="FF0000"/>
          <w:sz w:val="24"/>
          <w:szCs w:val="24"/>
        </w:rPr>
      </w:pPr>
    </w:p>
    <w:p w14:paraId="44A4F277" w14:textId="77777777" w:rsidR="001E48DD" w:rsidRPr="001E48DD" w:rsidRDefault="001E48DD" w:rsidP="001748BB">
      <w:pPr>
        <w:rPr>
          <w:color w:val="FF0000"/>
          <w:sz w:val="24"/>
          <w:szCs w:val="24"/>
        </w:rPr>
      </w:pPr>
    </w:p>
    <w:p w14:paraId="34680D1F" w14:textId="77777777" w:rsidR="001748BB" w:rsidRPr="001E48DD" w:rsidRDefault="001748BB" w:rsidP="007F6D86"/>
    <w:sectPr w:rsidR="001748BB" w:rsidRPr="001E48DD">
      <w:headerReference w:type="default" r:id="rId10"/>
      <w:footerReference w:type="even" r:id="rId11"/>
      <w:footerReference w:type="default" r:id="rId12"/>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DAB4" w14:textId="77777777" w:rsidR="00BA718A" w:rsidRDefault="00BA718A">
      <w:r>
        <w:separator/>
      </w:r>
    </w:p>
  </w:endnote>
  <w:endnote w:type="continuationSeparator" w:id="0">
    <w:p w14:paraId="1CA7CBF4" w14:textId="77777777" w:rsidR="00BA718A" w:rsidRDefault="00BA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3609" w14:textId="77777777" w:rsidR="00C76C52" w:rsidRDefault="00C76C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1F3A6" w14:textId="77777777" w:rsidR="00C76C52" w:rsidRDefault="00C76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1774" w14:textId="77777777" w:rsidR="00C76C52" w:rsidRDefault="00C76C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149E9F" w14:textId="0DD7B6F3" w:rsidR="00C76C52" w:rsidRPr="007C5674" w:rsidRDefault="00C76C52">
    <w:pPr>
      <w:pStyle w:val="Footer"/>
      <w:tabs>
        <w:tab w:val="clear" w:pos="8640"/>
        <w:tab w:val="right" w:pos="9360"/>
      </w:tabs>
      <w:rPr>
        <w:i/>
        <w:sz w:val="24"/>
        <w:szCs w:val="24"/>
      </w:rPr>
    </w:pPr>
    <w:r w:rsidRPr="007C5674">
      <w:rPr>
        <w:i/>
        <w:sz w:val="24"/>
        <w:szCs w:val="24"/>
      </w:rPr>
      <w:t>Chemistry</w:t>
    </w:r>
    <w:r w:rsidR="00D74EC2">
      <w:rPr>
        <w:i/>
        <w:sz w:val="24"/>
        <w:szCs w:val="24"/>
      </w:rPr>
      <w:tab/>
    </w:r>
    <w:r w:rsidR="00D74EC2">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D039" w14:textId="77777777" w:rsidR="00BA718A" w:rsidRDefault="00BA718A">
      <w:r>
        <w:separator/>
      </w:r>
    </w:p>
  </w:footnote>
  <w:footnote w:type="continuationSeparator" w:id="0">
    <w:p w14:paraId="280C9E0E" w14:textId="77777777" w:rsidR="00BA718A" w:rsidRDefault="00BA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33C" w14:textId="5CC3EA2D" w:rsidR="00C76C52" w:rsidRPr="007C5674" w:rsidRDefault="00C76C52" w:rsidP="007C5674">
    <w:pPr>
      <w:pStyle w:val="Header"/>
      <w:tabs>
        <w:tab w:val="clear" w:pos="8640"/>
        <w:tab w:val="right" w:pos="9270"/>
      </w:tabs>
      <w:rPr>
        <w:i/>
        <w:iCs/>
        <w:sz w:val="24"/>
        <w:szCs w:val="24"/>
      </w:rPr>
    </w:pPr>
    <w:r w:rsidRPr="007C5674">
      <w:rPr>
        <w:i/>
        <w:iCs/>
        <w:sz w:val="24"/>
        <w:szCs w:val="24"/>
      </w:rPr>
      <w:t>Percent Yield</w:t>
    </w:r>
    <w:r w:rsidRPr="007C5674">
      <w:rPr>
        <w:i/>
        <w:iCs/>
        <w:sz w:val="24"/>
        <w:szCs w:val="24"/>
      </w:rPr>
      <w:tab/>
    </w:r>
    <w:r w:rsidRPr="007C5674">
      <w:rPr>
        <w:i/>
        <w:iCs/>
        <w:sz w:val="24"/>
        <w:szCs w:val="24"/>
      </w:rPr>
      <w:tab/>
      <w:t>Stoichiometry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E72"/>
    <w:multiLevelType w:val="hybridMultilevel"/>
    <w:tmpl w:val="C22EFAB4"/>
    <w:lvl w:ilvl="0" w:tplc="88221880">
      <w:start w:val="1"/>
      <w:numFmt w:val="bullet"/>
      <w:lvlText w:val=""/>
      <w:lvlJc w:val="left"/>
      <w:pPr>
        <w:tabs>
          <w:tab w:val="num" w:pos="720"/>
        </w:tabs>
        <w:ind w:left="720" w:hanging="360"/>
      </w:pPr>
      <w:rPr>
        <w:rFonts w:ascii="Wingdings" w:hAnsi="Wingdings" w:hint="default"/>
      </w:rPr>
    </w:lvl>
    <w:lvl w:ilvl="1" w:tplc="5E22A61E">
      <w:start w:val="1"/>
      <w:numFmt w:val="bullet"/>
      <w:lvlText w:val=""/>
      <w:lvlJc w:val="left"/>
      <w:pPr>
        <w:tabs>
          <w:tab w:val="num" w:pos="1440"/>
        </w:tabs>
        <w:ind w:left="1440" w:hanging="360"/>
      </w:pPr>
      <w:rPr>
        <w:rFonts w:ascii="Wingdings" w:hAnsi="Wingdings" w:hint="default"/>
      </w:rPr>
    </w:lvl>
    <w:lvl w:ilvl="2" w:tplc="60BC83C2">
      <w:numFmt w:val="none"/>
      <w:lvlText w:val=""/>
      <w:lvlJc w:val="left"/>
      <w:pPr>
        <w:tabs>
          <w:tab w:val="num" w:pos="360"/>
        </w:tabs>
      </w:pPr>
    </w:lvl>
    <w:lvl w:ilvl="3" w:tplc="1B169218" w:tentative="1">
      <w:start w:val="1"/>
      <w:numFmt w:val="bullet"/>
      <w:lvlText w:val=""/>
      <w:lvlJc w:val="left"/>
      <w:pPr>
        <w:tabs>
          <w:tab w:val="num" w:pos="2880"/>
        </w:tabs>
        <w:ind w:left="2880" w:hanging="360"/>
      </w:pPr>
      <w:rPr>
        <w:rFonts w:ascii="Wingdings" w:hAnsi="Wingdings" w:hint="default"/>
      </w:rPr>
    </w:lvl>
    <w:lvl w:ilvl="4" w:tplc="2EB06ABC" w:tentative="1">
      <w:start w:val="1"/>
      <w:numFmt w:val="bullet"/>
      <w:lvlText w:val=""/>
      <w:lvlJc w:val="left"/>
      <w:pPr>
        <w:tabs>
          <w:tab w:val="num" w:pos="3600"/>
        </w:tabs>
        <w:ind w:left="3600" w:hanging="360"/>
      </w:pPr>
      <w:rPr>
        <w:rFonts w:ascii="Wingdings" w:hAnsi="Wingdings" w:hint="default"/>
      </w:rPr>
    </w:lvl>
    <w:lvl w:ilvl="5" w:tplc="3B4C534E" w:tentative="1">
      <w:start w:val="1"/>
      <w:numFmt w:val="bullet"/>
      <w:lvlText w:val=""/>
      <w:lvlJc w:val="left"/>
      <w:pPr>
        <w:tabs>
          <w:tab w:val="num" w:pos="4320"/>
        </w:tabs>
        <w:ind w:left="4320" w:hanging="360"/>
      </w:pPr>
      <w:rPr>
        <w:rFonts w:ascii="Wingdings" w:hAnsi="Wingdings" w:hint="default"/>
      </w:rPr>
    </w:lvl>
    <w:lvl w:ilvl="6" w:tplc="5F0EF682" w:tentative="1">
      <w:start w:val="1"/>
      <w:numFmt w:val="bullet"/>
      <w:lvlText w:val=""/>
      <w:lvlJc w:val="left"/>
      <w:pPr>
        <w:tabs>
          <w:tab w:val="num" w:pos="5040"/>
        </w:tabs>
        <w:ind w:left="5040" w:hanging="360"/>
      </w:pPr>
      <w:rPr>
        <w:rFonts w:ascii="Wingdings" w:hAnsi="Wingdings" w:hint="default"/>
      </w:rPr>
    </w:lvl>
    <w:lvl w:ilvl="7" w:tplc="7E6208B6" w:tentative="1">
      <w:start w:val="1"/>
      <w:numFmt w:val="bullet"/>
      <w:lvlText w:val=""/>
      <w:lvlJc w:val="left"/>
      <w:pPr>
        <w:tabs>
          <w:tab w:val="num" w:pos="5760"/>
        </w:tabs>
        <w:ind w:left="5760" w:hanging="360"/>
      </w:pPr>
      <w:rPr>
        <w:rFonts w:ascii="Wingdings" w:hAnsi="Wingdings" w:hint="default"/>
      </w:rPr>
    </w:lvl>
    <w:lvl w:ilvl="8" w:tplc="80C461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B6DA8"/>
    <w:multiLevelType w:val="hybridMultilevel"/>
    <w:tmpl w:val="49C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3E"/>
    <w:rsid w:val="00063B84"/>
    <w:rsid w:val="000811C2"/>
    <w:rsid w:val="0009276C"/>
    <w:rsid w:val="000B5C12"/>
    <w:rsid w:val="000E642F"/>
    <w:rsid w:val="000E6D8C"/>
    <w:rsid w:val="0013143B"/>
    <w:rsid w:val="00145767"/>
    <w:rsid w:val="001748BB"/>
    <w:rsid w:val="00191B1F"/>
    <w:rsid w:val="001E48DD"/>
    <w:rsid w:val="00210BE2"/>
    <w:rsid w:val="002548A6"/>
    <w:rsid w:val="002E48CB"/>
    <w:rsid w:val="00314C91"/>
    <w:rsid w:val="00436EBF"/>
    <w:rsid w:val="00460CD9"/>
    <w:rsid w:val="00475A70"/>
    <w:rsid w:val="00491432"/>
    <w:rsid w:val="004B19C0"/>
    <w:rsid w:val="004E5A9B"/>
    <w:rsid w:val="005658EB"/>
    <w:rsid w:val="0057298B"/>
    <w:rsid w:val="005A7DEA"/>
    <w:rsid w:val="005C1E03"/>
    <w:rsid w:val="005E3ECC"/>
    <w:rsid w:val="005E6922"/>
    <w:rsid w:val="00605DB9"/>
    <w:rsid w:val="00710B49"/>
    <w:rsid w:val="00785BFA"/>
    <w:rsid w:val="007A037A"/>
    <w:rsid w:val="007C5674"/>
    <w:rsid w:val="007F6D86"/>
    <w:rsid w:val="008052A6"/>
    <w:rsid w:val="008560CE"/>
    <w:rsid w:val="00872458"/>
    <w:rsid w:val="008A4355"/>
    <w:rsid w:val="009B6BA4"/>
    <w:rsid w:val="009C737A"/>
    <w:rsid w:val="009D7079"/>
    <w:rsid w:val="00A517EF"/>
    <w:rsid w:val="00AB1A21"/>
    <w:rsid w:val="00AE1A3D"/>
    <w:rsid w:val="00B23D3E"/>
    <w:rsid w:val="00B35126"/>
    <w:rsid w:val="00B60FE7"/>
    <w:rsid w:val="00B85905"/>
    <w:rsid w:val="00B97C61"/>
    <w:rsid w:val="00BA718A"/>
    <w:rsid w:val="00C566DF"/>
    <w:rsid w:val="00C76C52"/>
    <w:rsid w:val="00CD112C"/>
    <w:rsid w:val="00D74EC2"/>
    <w:rsid w:val="00DA0B6E"/>
    <w:rsid w:val="00DC51B3"/>
    <w:rsid w:val="00DD4671"/>
    <w:rsid w:val="00E04FA1"/>
    <w:rsid w:val="00E163B9"/>
    <w:rsid w:val="00E17B8A"/>
    <w:rsid w:val="00E57A73"/>
    <w:rsid w:val="00EA1EA3"/>
    <w:rsid w:val="00F2029A"/>
    <w:rsid w:val="00F51FCB"/>
    <w:rsid w:val="00F85A7E"/>
    <w:rsid w:val="00FA1CD7"/>
    <w:rsid w:val="00FB799A"/>
    <w:rsid w:val="00FC5188"/>
    <w:rsid w:val="00FD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4C40"/>
  <w15:chartTrackingRefBased/>
  <w15:docId w15:val="{2132D28D-36B5-4BD9-8BC4-EAEDF5E2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B1F"/>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paragraph" w:styleId="Heading4">
    <w:name w:val="heading 4"/>
    <w:basedOn w:val="Normal"/>
    <w:next w:val="Normal"/>
    <w:qFormat/>
    <w:pPr>
      <w:keepNext/>
      <w:tabs>
        <w:tab w:val="left" w:pos="6480"/>
      </w:tabs>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pPr>
      <w:tabs>
        <w:tab w:val="left" w:pos="6480"/>
      </w:tabs>
      <w:ind w:left="360" w:hanging="360"/>
    </w:pPr>
    <w:rPr>
      <w:sz w:val="24"/>
    </w:rPr>
  </w:style>
  <w:style w:type="character" w:styleId="PageNumber">
    <w:name w:val="page number"/>
    <w:basedOn w:val="DefaultParagraphFont"/>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pPr>
      <w:jc w:val="both"/>
    </w:pPr>
    <w:rPr>
      <w:sz w:val="24"/>
    </w:rPr>
  </w:style>
  <w:style w:type="paragraph" w:styleId="BodyText3">
    <w:name w:val="Body Text 3"/>
    <w:basedOn w:val="Normal"/>
    <w:pPr>
      <w:jc w:val="center"/>
    </w:pPr>
    <w:rPr>
      <w:sz w:val="16"/>
    </w:rPr>
  </w:style>
  <w:style w:type="character" w:styleId="Hyperlink">
    <w:name w:val="Hyperlink"/>
    <w:basedOn w:val="DefaultParagraphFont"/>
    <w:uiPriority w:val="99"/>
    <w:unhideWhenUsed/>
    <w:rsid w:val="007F6D86"/>
    <w:rPr>
      <w:color w:val="0000FF"/>
      <w:u w:val="single"/>
    </w:rPr>
  </w:style>
  <w:style w:type="paragraph" w:styleId="ListParagraph">
    <w:name w:val="List Paragraph"/>
    <w:basedOn w:val="Normal"/>
    <w:uiPriority w:val="34"/>
    <w:qFormat/>
    <w:rsid w:val="001748BB"/>
    <w:pPr>
      <w:ind w:left="720"/>
    </w:pPr>
  </w:style>
  <w:style w:type="paragraph" w:styleId="BodyTextIndent2">
    <w:name w:val="Body Text Indent 2"/>
    <w:basedOn w:val="Normal"/>
    <w:link w:val="BodyTextIndent2Char"/>
    <w:uiPriority w:val="99"/>
    <w:unhideWhenUsed/>
    <w:rsid w:val="001748BB"/>
    <w:pPr>
      <w:spacing w:after="120" w:line="480" w:lineRule="auto"/>
      <w:ind w:left="360"/>
    </w:pPr>
  </w:style>
  <w:style w:type="character" w:customStyle="1" w:styleId="BodyTextIndent2Char">
    <w:name w:val="Body Text Indent 2 Char"/>
    <w:basedOn w:val="DefaultParagraphFont"/>
    <w:link w:val="BodyTextIndent2"/>
    <w:uiPriority w:val="99"/>
    <w:rsid w:val="001748BB"/>
  </w:style>
  <w:style w:type="character" w:customStyle="1" w:styleId="None">
    <w:name w:val="None"/>
    <w:autoRedefine/>
    <w:rsid w:val="001748BB"/>
  </w:style>
  <w:style w:type="table" w:styleId="TableGrid">
    <w:name w:val="Table Grid"/>
    <w:basedOn w:val="TableNormal"/>
    <w:rsid w:val="0043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76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062">
      <w:bodyDiv w:val="1"/>
      <w:marLeft w:val="0"/>
      <w:marRight w:val="0"/>
      <w:marTop w:val="0"/>
      <w:marBottom w:val="0"/>
      <w:divBdr>
        <w:top w:val="none" w:sz="0" w:space="0" w:color="auto"/>
        <w:left w:val="none" w:sz="0" w:space="0" w:color="auto"/>
        <w:bottom w:val="none" w:sz="0" w:space="0" w:color="auto"/>
        <w:right w:val="none" w:sz="0" w:space="0" w:color="auto"/>
      </w:divBdr>
    </w:div>
    <w:div w:id="644087823">
      <w:bodyDiv w:val="1"/>
      <w:marLeft w:val="0"/>
      <w:marRight w:val="0"/>
      <w:marTop w:val="0"/>
      <w:marBottom w:val="0"/>
      <w:divBdr>
        <w:top w:val="none" w:sz="0" w:space="0" w:color="auto"/>
        <w:left w:val="none" w:sz="0" w:space="0" w:color="auto"/>
        <w:bottom w:val="none" w:sz="0" w:space="0" w:color="auto"/>
        <w:right w:val="none" w:sz="0" w:space="0" w:color="auto"/>
      </w:divBdr>
      <w:divsChild>
        <w:div w:id="935141136">
          <w:marLeft w:val="360"/>
          <w:marRight w:val="0"/>
          <w:marTop w:val="210"/>
          <w:marBottom w:val="0"/>
          <w:divBdr>
            <w:top w:val="none" w:sz="0" w:space="0" w:color="auto"/>
            <w:left w:val="none" w:sz="0" w:space="0" w:color="auto"/>
            <w:bottom w:val="none" w:sz="0" w:space="0" w:color="auto"/>
            <w:right w:val="none" w:sz="0" w:space="0" w:color="auto"/>
          </w:divBdr>
        </w:div>
        <w:div w:id="357632171">
          <w:marLeft w:val="360"/>
          <w:marRight w:val="0"/>
          <w:marTop w:val="210"/>
          <w:marBottom w:val="0"/>
          <w:divBdr>
            <w:top w:val="none" w:sz="0" w:space="0" w:color="auto"/>
            <w:left w:val="none" w:sz="0" w:space="0" w:color="auto"/>
            <w:bottom w:val="none" w:sz="0" w:space="0" w:color="auto"/>
            <w:right w:val="none" w:sz="0" w:space="0" w:color="auto"/>
          </w:divBdr>
        </w:div>
        <w:div w:id="1979529550">
          <w:marLeft w:val="1080"/>
          <w:marRight w:val="0"/>
          <w:marTop w:val="126"/>
          <w:marBottom w:val="0"/>
          <w:divBdr>
            <w:top w:val="none" w:sz="0" w:space="0" w:color="auto"/>
            <w:left w:val="none" w:sz="0" w:space="0" w:color="auto"/>
            <w:bottom w:val="none" w:sz="0" w:space="0" w:color="auto"/>
            <w:right w:val="none" w:sz="0" w:space="0" w:color="auto"/>
          </w:divBdr>
        </w:div>
        <w:div w:id="2014599876">
          <w:marLeft w:val="360"/>
          <w:marRight w:val="0"/>
          <w:marTop w:val="210"/>
          <w:marBottom w:val="0"/>
          <w:divBdr>
            <w:top w:val="none" w:sz="0" w:space="0" w:color="auto"/>
            <w:left w:val="none" w:sz="0" w:space="0" w:color="auto"/>
            <w:bottom w:val="none" w:sz="0" w:space="0" w:color="auto"/>
            <w:right w:val="none" w:sz="0" w:space="0" w:color="auto"/>
          </w:divBdr>
        </w:div>
      </w:divsChild>
    </w:div>
    <w:div w:id="1204562639">
      <w:bodyDiv w:val="1"/>
      <w:marLeft w:val="0"/>
      <w:marRight w:val="0"/>
      <w:marTop w:val="0"/>
      <w:marBottom w:val="0"/>
      <w:divBdr>
        <w:top w:val="none" w:sz="0" w:space="0" w:color="auto"/>
        <w:left w:val="none" w:sz="0" w:space="0" w:color="auto"/>
        <w:bottom w:val="none" w:sz="0" w:space="0" w:color="auto"/>
        <w:right w:val="none" w:sz="0" w:space="0" w:color="auto"/>
      </w:divBdr>
    </w:div>
    <w:div w:id="15553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49</cp:revision>
  <cp:lastPrinted>2021-02-13T18:05:00Z</cp:lastPrinted>
  <dcterms:created xsi:type="dcterms:W3CDTF">2019-05-23T15:18:00Z</dcterms:created>
  <dcterms:modified xsi:type="dcterms:W3CDTF">2022-03-03T20:40:00Z</dcterms:modified>
</cp:coreProperties>
</file>