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59E9" w14:textId="5E934499" w:rsidR="00FC11F5" w:rsidRDefault="00FA6CCA" w:rsidP="00FC11F5">
      <w:pPr>
        <w:spacing w:after="0" w:line="240" w:lineRule="auto"/>
        <w:rPr>
          <w:rFonts w:ascii="Times New Roman" w:hAnsi="Times New Roman" w:cs="Times New Roman"/>
          <w:sz w:val="24"/>
          <w:szCs w:val="24"/>
        </w:rPr>
      </w:pPr>
      <w:r>
        <w:rPr>
          <w:rFonts w:ascii="Times New Roman" w:hAnsi="Times New Roman" w:cs="Times New Roman"/>
          <w:sz w:val="24"/>
          <w:szCs w:val="24"/>
        </w:rPr>
        <w:t>Learning CTR</w:t>
      </w:r>
      <w:r w:rsidR="00FC11F5" w:rsidRPr="00FC11F5">
        <w:rPr>
          <w:rFonts w:ascii="Times New Roman" w:hAnsi="Times New Roman" w:cs="Times New Roman"/>
          <w:sz w:val="24"/>
          <w:szCs w:val="24"/>
        </w:rPr>
        <w:t xml:space="preserve"> </w:t>
      </w:r>
      <w:r w:rsidR="00E73EE5">
        <w:rPr>
          <w:rFonts w:ascii="Times New Roman" w:hAnsi="Times New Roman" w:cs="Times New Roman"/>
          <w:sz w:val="24"/>
          <w:szCs w:val="24"/>
        </w:rPr>
        <w:t xml:space="preserve">Online </w:t>
      </w:r>
      <w:r w:rsidR="00FC11F5" w:rsidRPr="00FC11F5">
        <w:rPr>
          <w:rFonts w:ascii="Times New Roman" w:hAnsi="Times New Roman" w:cs="Times New Roman"/>
          <w:sz w:val="24"/>
          <w:szCs w:val="24"/>
        </w:rPr>
        <w:t xml:space="preserve">is a college preparatory school </w:t>
      </w:r>
      <w:r w:rsidR="00E73EE5">
        <w:rPr>
          <w:rFonts w:ascii="Times New Roman" w:hAnsi="Times New Roman" w:cs="Times New Roman"/>
          <w:sz w:val="24"/>
          <w:szCs w:val="24"/>
        </w:rPr>
        <w:t xml:space="preserve">venue </w:t>
      </w:r>
      <w:r w:rsidR="00FC11F5" w:rsidRPr="00FC11F5">
        <w:rPr>
          <w:rFonts w:ascii="Times New Roman" w:hAnsi="Times New Roman" w:cs="Times New Roman"/>
          <w:sz w:val="24"/>
          <w:szCs w:val="24"/>
        </w:rPr>
        <w:t xml:space="preserve">and Chemistry is and has traditionally been one of the most challenging courses in high school. </w:t>
      </w:r>
      <w:r w:rsidR="00190AA0">
        <w:rPr>
          <w:rFonts w:ascii="Times New Roman" w:hAnsi="Times New Roman" w:cs="Times New Roman"/>
          <w:sz w:val="24"/>
          <w:szCs w:val="24"/>
        </w:rPr>
        <w:t>Instruction</w:t>
      </w:r>
      <w:r w:rsidR="00FC11F5" w:rsidRPr="00FC11F5">
        <w:rPr>
          <w:rFonts w:ascii="Times New Roman" w:hAnsi="Times New Roman" w:cs="Times New Roman"/>
          <w:sz w:val="24"/>
          <w:szCs w:val="24"/>
        </w:rPr>
        <w:t xml:space="preserve"> utilize</w:t>
      </w:r>
      <w:r w:rsidR="00190AA0">
        <w:rPr>
          <w:rFonts w:ascii="Times New Roman" w:hAnsi="Times New Roman" w:cs="Times New Roman"/>
          <w:sz w:val="24"/>
          <w:szCs w:val="24"/>
        </w:rPr>
        <w:t>s</w:t>
      </w:r>
      <w:r w:rsidR="00FC11F5" w:rsidRPr="00FC11F5">
        <w:rPr>
          <w:rFonts w:ascii="Times New Roman" w:hAnsi="Times New Roman" w:cs="Times New Roman"/>
          <w:sz w:val="24"/>
          <w:szCs w:val="24"/>
        </w:rPr>
        <w:t xml:space="preserve"> many teaching styles and adapt</w:t>
      </w:r>
      <w:r w:rsidR="00190AA0">
        <w:rPr>
          <w:rFonts w:ascii="Times New Roman" w:hAnsi="Times New Roman" w:cs="Times New Roman"/>
          <w:sz w:val="24"/>
          <w:szCs w:val="24"/>
        </w:rPr>
        <w:t>s</w:t>
      </w:r>
      <w:r w:rsidR="00FC11F5" w:rsidRPr="00FC11F5">
        <w:rPr>
          <w:rFonts w:ascii="Times New Roman" w:hAnsi="Times New Roman" w:cs="Times New Roman"/>
          <w:sz w:val="24"/>
          <w:szCs w:val="24"/>
        </w:rPr>
        <w:t xml:space="preserve"> to many student learning styles. However, </w:t>
      </w:r>
      <w:r w:rsidR="00190AA0">
        <w:rPr>
          <w:rFonts w:ascii="Times New Roman" w:hAnsi="Times New Roman" w:cs="Times New Roman"/>
          <w:sz w:val="24"/>
          <w:szCs w:val="24"/>
        </w:rPr>
        <w:t xml:space="preserve">specific </w:t>
      </w:r>
      <w:r w:rsidR="00FC11F5" w:rsidRPr="00FC11F5">
        <w:rPr>
          <w:rFonts w:ascii="Times New Roman" w:hAnsi="Times New Roman" w:cs="Times New Roman"/>
          <w:sz w:val="24"/>
          <w:szCs w:val="24"/>
        </w:rPr>
        <w:t>emphasi</w:t>
      </w:r>
      <w:r w:rsidR="00190AA0">
        <w:rPr>
          <w:rFonts w:ascii="Times New Roman" w:hAnsi="Times New Roman" w:cs="Times New Roman"/>
          <w:sz w:val="24"/>
          <w:szCs w:val="24"/>
        </w:rPr>
        <w:t>s is place on</w:t>
      </w:r>
      <w:r w:rsidR="00FC11F5" w:rsidRPr="00FC11F5">
        <w:rPr>
          <w:rFonts w:ascii="Times New Roman" w:hAnsi="Times New Roman" w:cs="Times New Roman"/>
          <w:sz w:val="24"/>
          <w:szCs w:val="24"/>
        </w:rPr>
        <w:t xml:space="preserve"> “Inquiry-based Instruction” as much as possible, meaning that students </w:t>
      </w:r>
      <w:r w:rsidR="00190AA0">
        <w:rPr>
          <w:rFonts w:ascii="Times New Roman" w:hAnsi="Times New Roman" w:cs="Times New Roman"/>
          <w:sz w:val="24"/>
          <w:szCs w:val="24"/>
        </w:rPr>
        <w:t xml:space="preserve">are given </w:t>
      </w:r>
      <w:r w:rsidR="00FC11F5" w:rsidRPr="00FC11F5">
        <w:rPr>
          <w:rFonts w:ascii="Times New Roman" w:hAnsi="Times New Roman" w:cs="Times New Roman"/>
          <w:sz w:val="24"/>
          <w:szCs w:val="24"/>
        </w:rPr>
        <w:t>the opportunity to think for themselves, to take ownership in their learning by using critical thinking skills, and to attempt to figure things out at least a little bit before “answers</w:t>
      </w:r>
      <w:r w:rsidR="00190AA0">
        <w:rPr>
          <w:rFonts w:ascii="Times New Roman" w:hAnsi="Times New Roman" w:cs="Times New Roman"/>
          <w:sz w:val="24"/>
          <w:szCs w:val="24"/>
        </w:rPr>
        <w:t xml:space="preserve"> are given</w:t>
      </w:r>
      <w:r w:rsidR="00FC11F5" w:rsidRPr="00FC11F5">
        <w:rPr>
          <w:rFonts w:ascii="Times New Roman" w:hAnsi="Times New Roman" w:cs="Times New Roman"/>
          <w:sz w:val="24"/>
          <w:szCs w:val="24"/>
        </w:rPr>
        <w:t xml:space="preserve">.”  </w:t>
      </w:r>
    </w:p>
    <w:p w14:paraId="248B50BF" w14:textId="77777777" w:rsidR="00FC11F5" w:rsidRDefault="00FC11F5" w:rsidP="00FC11F5">
      <w:pPr>
        <w:spacing w:after="0" w:line="240" w:lineRule="auto"/>
        <w:rPr>
          <w:rFonts w:ascii="Times New Roman" w:hAnsi="Times New Roman" w:cs="Times New Roman"/>
          <w:sz w:val="24"/>
          <w:szCs w:val="24"/>
        </w:rPr>
      </w:pPr>
    </w:p>
    <w:p w14:paraId="1572739D" w14:textId="49E8ED51" w:rsidR="00FC11F5" w:rsidRDefault="00FC11F5" w:rsidP="00FC11F5">
      <w:pPr>
        <w:spacing w:after="0" w:line="240" w:lineRule="auto"/>
        <w:rPr>
          <w:rFonts w:ascii="Times New Roman" w:hAnsi="Times New Roman" w:cs="Times New Roman"/>
          <w:sz w:val="24"/>
          <w:szCs w:val="24"/>
        </w:rPr>
      </w:pPr>
      <w:r w:rsidRPr="00FC11F5">
        <w:rPr>
          <w:rFonts w:ascii="Times New Roman" w:hAnsi="Times New Roman" w:cs="Times New Roman"/>
          <w:sz w:val="24"/>
          <w:szCs w:val="24"/>
        </w:rPr>
        <w:t xml:space="preserve">Inquiry is a challenging pedagogy for teachers and students because it incorporates growth over time, meaning that outward results may be delayed until students “buy into” their own learning and think for themselves. Practically speaking, students who are accustomed to memorization and reproducing what the teacher models can expect 5-10% retention of concepts learned as compared to Inquiry-based instruction, which goes beyond the basic comprehension and application skills, providing 30 to 70% retention. However, one needs to expect </w:t>
      </w:r>
      <w:r w:rsidR="00656570">
        <w:rPr>
          <w:rFonts w:ascii="Times New Roman" w:hAnsi="Times New Roman" w:cs="Times New Roman"/>
          <w:sz w:val="24"/>
          <w:szCs w:val="24"/>
        </w:rPr>
        <w:t>a period</w:t>
      </w:r>
      <w:r w:rsidRPr="00FC11F5">
        <w:rPr>
          <w:rFonts w:ascii="Times New Roman" w:hAnsi="Times New Roman" w:cs="Times New Roman"/>
          <w:sz w:val="24"/>
          <w:szCs w:val="24"/>
        </w:rPr>
        <w:t xml:space="preserve"> of growth before one begins to see the outward results. The greatest asset of Inquiry-based instruction is that it reaches across curricular boundaries and its application extends to all disciplines.  </w:t>
      </w:r>
    </w:p>
    <w:p w14:paraId="6FD2F34D" w14:textId="77777777" w:rsidR="00FC11F5" w:rsidRDefault="00FC11F5" w:rsidP="00FC11F5">
      <w:pPr>
        <w:spacing w:after="0" w:line="240" w:lineRule="auto"/>
        <w:rPr>
          <w:rFonts w:ascii="Times New Roman" w:hAnsi="Times New Roman" w:cs="Times New Roman"/>
          <w:sz w:val="24"/>
          <w:szCs w:val="24"/>
        </w:rPr>
      </w:pPr>
    </w:p>
    <w:p w14:paraId="3E659426" w14:textId="68086EE0" w:rsidR="00FC11F5" w:rsidRPr="00FC11F5" w:rsidRDefault="00190AA0" w:rsidP="00FC11F5">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C11F5" w:rsidRPr="00FC11F5">
        <w:rPr>
          <w:rFonts w:ascii="Times New Roman" w:hAnsi="Times New Roman" w:cs="Times New Roman"/>
          <w:sz w:val="24"/>
          <w:szCs w:val="24"/>
        </w:rPr>
        <w:t xml:space="preserve"> separate document</w:t>
      </w:r>
      <w:r w:rsidR="00655BD2">
        <w:rPr>
          <w:rFonts w:ascii="Times New Roman" w:hAnsi="Times New Roman" w:cs="Times New Roman"/>
          <w:sz w:val="24"/>
          <w:szCs w:val="24"/>
        </w:rPr>
        <w:t xml:space="preserve">, </w:t>
      </w:r>
      <w:r w:rsidR="00FC11F5" w:rsidRPr="00FC11F5">
        <w:rPr>
          <w:rFonts w:ascii="Times New Roman" w:hAnsi="Times New Roman" w:cs="Times New Roman"/>
          <w:sz w:val="24"/>
          <w:szCs w:val="24"/>
        </w:rPr>
        <w:t>“Best Practice Instruction” (</w:t>
      </w:r>
      <w:r w:rsidR="00AB3585" w:rsidRPr="00F57ABA">
        <w:rPr>
          <w:rFonts w:ascii="Times New Roman" w:hAnsi="Times New Roman" w:cs="Times New Roman"/>
          <w:i/>
          <w:iCs/>
          <w:sz w:val="24"/>
          <w:szCs w:val="24"/>
        </w:rPr>
        <w:t>Course Resources</w:t>
      </w:r>
      <w:r w:rsidR="00FC11F5" w:rsidRPr="00FC11F5">
        <w:rPr>
          <w:rFonts w:ascii="Times New Roman" w:hAnsi="Times New Roman" w:cs="Times New Roman"/>
          <w:sz w:val="24"/>
          <w:szCs w:val="24"/>
        </w:rPr>
        <w:t xml:space="preserve">) </w:t>
      </w:r>
      <w:r>
        <w:rPr>
          <w:rFonts w:ascii="Times New Roman" w:hAnsi="Times New Roman" w:cs="Times New Roman"/>
          <w:sz w:val="24"/>
          <w:szCs w:val="24"/>
        </w:rPr>
        <w:t xml:space="preserve">is available, </w:t>
      </w:r>
      <w:r w:rsidR="00FC11F5" w:rsidRPr="00FC11F5">
        <w:rPr>
          <w:rFonts w:ascii="Times New Roman" w:hAnsi="Times New Roman" w:cs="Times New Roman"/>
          <w:sz w:val="24"/>
          <w:szCs w:val="24"/>
        </w:rPr>
        <w:t>provid</w:t>
      </w:r>
      <w:r>
        <w:rPr>
          <w:rFonts w:ascii="Times New Roman" w:hAnsi="Times New Roman" w:cs="Times New Roman"/>
          <w:sz w:val="24"/>
          <w:szCs w:val="24"/>
        </w:rPr>
        <w:t>ing</w:t>
      </w:r>
      <w:r w:rsidR="00FC11F5" w:rsidRPr="00FC11F5">
        <w:rPr>
          <w:rFonts w:ascii="Times New Roman" w:hAnsi="Times New Roman" w:cs="Times New Roman"/>
          <w:sz w:val="24"/>
          <w:szCs w:val="24"/>
        </w:rPr>
        <w:t xml:space="preserve"> standards and expectations that </w:t>
      </w:r>
      <w:r>
        <w:rPr>
          <w:rFonts w:ascii="Times New Roman" w:hAnsi="Times New Roman" w:cs="Times New Roman"/>
          <w:sz w:val="24"/>
          <w:szCs w:val="24"/>
        </w:rPr>
        <w:t>are</w:t>
      </w:r>
      <w:r w:rsidR="00FC11F5" w:rsidRPr="00FC11F5">
        <w:rPr>
          <w:rFonts w:ascii="Times New Roman" w:hAnsi="Times New Roman" w:cs="Times New Roman"/>
          <w:sz w:val="24"/>
          <w:szCs w:val="24"/>
        </w:rPr>
        <w:t xml:space="preserve"> use</w:t>
      </w:r>
      <w:r>
        <w:rPr>
          <w:rFonts w:ascii="Times New Roman" w:hAnsi="Times New Roman" w:cs="Times New Roman"/>
          <w:sz w:val="24"/>
          <w:szCs w:val="24"/>
        </w:rPr>
        <w:t>d</w:t>
      </w:r>
      <w:r w:rsidR="00FC11F5" w:rsidRPr="00FC11F5">
        <w:rPr>
          <w:rFonts w:ascii="Times New Roman" w:hAnsi="Times New Roman" w:cs="Times New Roman"/>
          <w:sz w:val="24"/>
          <w:szCs w:val="24"/>
        </w:rPr>
        <w:t xml:space="preserve"> to teach and grade students. Best practice instruction incorporates “Depth of Knowledge” and higher-level thinking (also known as critical thinking) in order to provide effective pedagogy.  </w:t>
      </w:r>
    </w:p>
    <w:p w14:paraId="6A4B0E59" w14:textId="77777777" w:rsidR="00FC11F5" w:rsidRDefault="00FC11F5" w:rsidP="00FC11F5">
      <w:pPr>
        <w:spacing w:after="0" w:line="240" w:lineRule="auto"/>
        <w:rPr>
          <w:rFonts w:ascii="Times New Roman" w:hAnsi="Times New Roman" w:cs="Times New Roman"/>
          <w:b/>
          <w:color w:val="FF0000"/>
          <w:sz w:val="24"/>
          <w:szCs w:val="24"/>
        </w:rPr>
      </w:pPr>
    </w:p>
    <w:p w14:paraId="18ABE893" w14:textId="4ECB5A11" w:rsidR="00FC11F5" w:rsidRPr="00FC11F5" w:rsidRDefault="00FC11F5" w:rsidP="00FC11F5">
      <w:pPr>
        <w:spacing w:after="0" w:line="240" w:lineRule="auto"/>
        <w:rPr>
          <w:rFonts w:ascii="Times New Roman" w:hAnsi="Times New Roman" w:cs="Times New Roman"/>
          <w:b/>
          <w:color w:val="FF0000"/>
          <w:sz w:val="24"/>
          <w:szCs w:val="24"/>
        </w:rPr>
      </w:pPr>
      <w:r w:rsidRPr="00FC11F5">
        <w:rPr>
          <w:rFonts w:ascii="Times New Roman" w:hAnsi="Times New Roman" w:cs="Times New Roman"/>
          <w:b/>
          <w:color w:val="FF0000"/>
          <w:sz w:val="24"/>
          <w:szCs w:val="24"/>
        </w:rPr>
        <w:t xml:space="preserve">GENERAL EXPECTATIONS  </w:t>
      </w:r>
    </w:p>
    <w:p w14:paraId="2E30D46C" w14:textId="77777777" w:rsidR="00FC11F5" w:rsidRDefault="00FC11F5" w:rsidP="00FC11F5">
      <w:pPr>
        <w:spacing w:after="0" w:line="240" w:lineRule="auto"/>
        <w:rPr>
          <w:rFonts w:ascii="Times New Roman" w:hAnsi="Times New Roman" w:cs="Times New Roman"/>
          <w:b/>
          <w:sz w:val="24"/>
          <w:szCs w:val="24"/>
        </w:rPr>
      </w:pPr>
    </w:p>
    <w:p w14:paraId="6620EFFD" w14:textId="5FE4E20D" w:rsidR="00FC11F5" w:rsidRPr="00FC11F5" w:rsidRDefault="00FA6CCA" w:rsidP="00FC11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Learningctronline.com </w:t>
      </w:r>
      <w:r w:rsidR="00FC11F5" w:rsidRPr="00FC11F5">
        <w:rPr>
          <w:rFonts w:ascii="Times New Roman" w:hAnsi="Times New Roman" w:cs="Times New Roman"/>
          <w:sz w:val="24"/>
          <w:szCs w:val="24"/>
        </w:rPr>
        <w:t xml:space="preserve">is the avenue of directions, assignments, and assessments. Students should continually refer to </w:t>
      </w:r>
      <w:r>
        <w:rPr>
          <w:rFonts w:ascii="Times New Roman" w:hAnsi="Times New Roman" w:cs="Times New Roman"/>
          <w:sz w:val="24"/>
          <w:szCs w:val="24"/>
        </w:rPr>
        <w:t>the website</w:t>
      </w:r>
      <w:r w:rsidR="00FC11F5" w:rsidRPr="00FC11F5">
        <w:rPr>
          <w:rFonts w:ascii="Times New Roman" w:hAnsi="Times New Roman" w:cs="Times New Roman"/>
          <w:sz w:val="24"/>
          <w:szCs w:val="24"/>
        </w:rPr>
        <w:t xml:space="preserve"> for detailed instructions, guidelines, and rubrics. </w:t>
      </w:r>
    </w:p>
    <w:p w14:paraId="18A3BCF7" w14:textId="3A40B8FF" w:rsidR="00FC11F5" w:rsidRPr="00FC11F5" w:rsidRDefault="00FC11F5" w:rsidP="00FC11F5">
      <w:pPr>
        <w:spacing w:after="0" w:line="240" w:lineRule="auto"/>
        <w:rPr>
          <w:rFonts w:ascii="Times New Roman" w:hAnsi="Times New Roman" w:cs="Times New Roman"/>
          <w:sz w:val="24"/>
          <w:szCs w:val="24"/>
        </w:rPr>
      </w:pPr>
      <w:r w:rsidRPr="00FC11F5">
        <w:rPr>
          <w:rFonts w:ascii="Times New Roman" w:hAnsi="Times New Roman" w:cs="Times New Roman"/>
          <w:sz w:val="24"/>
          <w:szCs w:val="24"/>
        </w:rPr>
        <w:t xml:space="preserve">Class assignments are expected to be completed by the due date </w:t>
      </w:r>
      <w:r w:rsidR="00FA6CCA">
        <w:rPr>
          <w:rFonts w:ascii="Times New Roman" w:hAnsi="Times New Roman" w:cs="Times New Roman"/>
          <w:sz w:val="24"/>
          <w:szCs w:val="24"/>
        </w:rPr>
        <w:t>provided</w:t>
      </w:r>
      <w:r w:rsidRPr="00FC11F5">
        <w:rPr>
          <w:rFonts w:ascii="Times New Roman" w:hAnsi="Times New Roman" w:cs="Times New Roman"/>
          <w:sz w:val="24"/>
          <w:szCs w:val="24"/>
        </w:rPr>
        <w:t>. Please refer to the “Late Policy” / Extension Request document (</w:t>
      </w:r>
      <w:r w:rsidR="00F57ABA" w:rsidRPr="00F57ABA">
        <w:rPr>
          <w:rFonts w:ascii="Times New Roman" w:hAnsi="Times New Roman" w:cs="Times New Roman"/>
          <w:i/>
          <w:iCs/>
          <w:sz w:val="24"/>
          <w:szCs w:val="24"/>
        </w:rPr>
        <w:t>Course Resources</w:t>
      </w:r>
      <w:r w:rsidRPr="00FC11F5">
        <w:rPr>
          <w:rFonts w:ascii="Times New Roman" w:hAnsi="Times New Roman" w:cs="Times New Roman"/>
          <w:sz w:val="24"/>
          <w:szCs w:val="24"/>
        </w:rPr>
        <w:t xml:space="preserve">) should extenuating circumstances arise. </w:t>
      </w:r>
    </w:p>
    <w:p w14:paraId="1B361C5E" w14:textId="77777777" w:rsidR="00FC11F5" w:rsidRDefault="00FC11F5" w:rsidP="00FC11F5">
      <w:pPr>
        <w:spacing w:after="0" w:line="240" w:lineRule="auto"/>
        <w:rPr>
          <w:rFonts w:ascii="Times New Roman" w:hAnsi="Times New Roman" w:cs="Times New Roman"/>
          <w:sz w:val="24"/>
          <w:szCs w:val="24"/>
        </w:rPr>
      </w:pPr>
    </w:p>
    <w:p w14:paraId="721B0943" w14:textId="77777777" w:rsidR="006D1130" w:rsidRDefault="00FC11F5" w:rsidP="00FC11F5">
      <w:pPr>
        <w:spacing w:after="0" w:line="240" w:lineRule="auto"/>
        <w:rPr>
          <w:rFonts w:ascii="Times New Roman" w:hAnsi="Times New Roman" w:cs="Times New Roman"/>
          <w:sz w:val="24"/>
          <w:szCs w:val="24"/>
        </w:rPr>
      </w:pPr>
      <w:r w:rsidRPr="00FC11F5">
        <w:rPr>
          <w:rFonts w:ascii="Times New Roman" w:hAnsi="Times New Roman" w:cs="Times New Roman"/>
          <w:sz w:val="24"/>
          <w:szCs w:val="24"/>
        </w:rPr>
        <w:t>The major component of a student’s grade is based on</w:t>
      </w:r>
      <w:r w:rsidR="006D1130">
        <w:rPr>
          <w:rFonts w:ascii="Times New Roman" w:hAnsi="Times New Roman" w:cs="Times New Roman"/>
          <w:sz w:val="24"/>
          <w:szCs w:val="24"/>
        </w:rPr>
        <w:t>:</w:t>
      </w:r>
    </w:p>
    <w:p w14:paraId="5265361E" w14:textId="77777777" w:rsidR="006D1130" w:rsidRDefault="006D1130" w:rsidP="00335FD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w:t>
      </w:r>
      <w:r w:rsidR="00FC11F5" w:rsidRPr="00FC11F5">
        <w:rPr>
          <w:rFonts w:ascii="Times New Roman" w:hAnsi="Times New Roman" w:cs="Times New Roman"/>
          <w:sz w:val="24"/>
          <w:szCs w:val="24"/>
        </w:rPr>
        <w:t xml:space="preserve"> </w:t>
      </w:r>
      <w:r w:rsidR="007E3A96">
        <w:rPr>
          <w:rFonts w:ascii="Times New Roman" w:hAnsi="Times New Roman" w:cs="Times New Roman"/>
          <w:sz w:val="24"/>
          <w:szCs w:val="24"/>
        </w:rPr>
        <w:t>t</w:t>
      </w:r>
      <w:r w:rsidR="00FC11F5" w:rsidRPr="00FC11F5">
        <w:rPr>
          <w:rFonts w:ascii="Times New Roman" w:hAnsi="Times New Roman" w:cs="Times New Roman"/>
          <w:sz w:val="24"/>
          <w:szCs w:val="24"/>
        </w:rPr>
        <w:t>ests (</w:t>
      </w:r>
      <w:r w:rsidR="007E3A96">
        <w:rPr>
          <w:rFonts w:ascii="Times New Roman" w:hAnsi="Times New Roman" w:cs="Times New Roman"/>
          <w:sz w:val="24"/>
          <w:szCs w:val="24"/>
        </w:rPr>
        <w:t>50</w:t>
      </w:r>
      <w:r w:rsidR="00FC11F5" w:rsidRPr="00FC11F5">
        <w:rPr>
          <w:rFonts w:ascii="Times New Roman" w:hAnsi="Times New Roman" w:cs="Times New Roman"/>
          <w:sz w:val="24"/>
          <w:szCs w:val="24"/>
        </w:rPr>
        <w:t>%)</w:t>
      </w:r>
    </w:p>
    <w:p w14:paraId="3CD3A7D6" w14:textId="77777777" w:rsidR="006D1130" w:rsidRDefault="006D1130" w:rsidP="00335FD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w:t>
      </w:r>
      <w:r w:rsidR="00FC11F5" w:rsidRPr="00FC11F5">
        <w:rPr>
          <w:rFonts w:ascii="Times New Roman" w:hAnsi="Times New Roman" w:cs="Times New Roman"/>
          <w:sz w:val="24"/>
          <w:szCs w:val="24"/>
        </w:rPr>
        <w:t xml:space="preserve"> </w:t>
      </w:r>
      <w:r w:rsidR="007E3A96">
        <w:rPr>
          <w:rFonts w:ascii="Times New Roman" w:hAnsi="Times New Roman" w:cs="Times New Roman"/>
          <w:sz w:val="24"/>
          <w:szCs w:val="24"/>
        </w:rPr>
        <w:t>l</w:t>
      </w:r>
      <w:r w:rsidR="00FC11F5" w:rsidRPr="00FC11F5">
        <w:rPr>
          <w:rFonts w:ascii="Times New Roman" w:hAnsi="Times New Roman" w:cs="Times New Roman"/>
          <w:sz w:val="24"/>
          <w:szCs w:val="24"/>
        </w:rPr>
        <w:t>ab work (30%)</w:t>
      </w:r>
    </w:p>
    <w:p w14:paraId="451A6AF4" w14:textId="77777777" w:rsidR="00FA6CCA" w:rsidRDefault="00FA6CCA" w:rsidP="00335FD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3</w:t>
      </w:r>
      <w:r w:rsidR="006D1130">
        <w:rPr>
          <w:rFonts w:ascii="Times New Roman" w:hAnsi="Times New Roman" w:cs="Times New Roman"/>
          <w:sz w:val="24"/>
          <w:szCs w:val="24"/>
        </w:rPr>
        <w:t>)</w:t>
      </w:r>
      <w:r w:rsidR="007E3A96">
        <w:rPr>
          <w:rFonts w:ascii="Times New Roman" w:hAnsi="Times New Roman" w:cs="Times New Roman"/>
          <w:sz w:val="24"/>
          <w:szCs w:val="24"/>
        </w:rPr>
        <w:t xml:space="preserve"> homework (10%)</w:t>
      </w:r>
    </w:p>
    <w:p w14:paraId="66233AF6" w14:textId="44E42CC4" w:rsidR="00FA6CCA" w:rsidRDefault="00FA6CCA" w:rsidP="00FA6CC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4) participation (5%)</w:t>
      </w:r>
    </w:p>
    <w:p w14:paraId="2D78924B" w14:textId="5CF4BBAA" w:rsidR="006D1130" w:rsidRDefault="00FA6CCA" w:rsidP="00335FDE">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5) semester exam (5%)</w:t>
      </w:r>
      <w:r w:rsidR="00FC11F5" w:rsidRPr="00FC11F5">
        <w:rPr>
          <w:rFonts w:ascii="Times New Roman" w:hAnsi="Times New Roman" w:cs="Times New Roman"/>
          <w:sz w:val="24"/>
          <w:szCs w:val="24"/>
        </w:rPr>
        <w:t xml:space="preserve">. </w:t>
      </w:r>
    </w:p>
    <w:p w14:paraId="53250E8C" w14:textId="00A8130D" w:rsidR="00655BD2" w:rsidRDefault="00655BD2" w:rsidP="00655BD2">
      <w:pPr>
        <w:spacing w:before="120" w:after="0" w:line="240" w:lineRule="auto"/>
        <w:rPr>
          <w:rFonts w:ascii="Times New Roman" w:hAnsi="Times New Roman" w:cs="Times New Roman"/>
          <w:sz w:val="24"/>
          <w:szCs w:val="24"/>
        </w:rPr>
      </w:pPr>
      <w:r>
        <w:rPr>
          <w:rFonts w:ascii="Times New Roman" w:hAnsi="Times New Roman" w:cs="Times New Roman"/>
          <w:sz w:val="24"/>
          <w:szCs w:val="24"/>
        </w:rPr>
        <w:t>Test guidelines and grading are discussed on the next page.</w:t>
      </w:r>
    </w:p>
    <w:p w14:paraId="0D474777" w14:textId="5A4C4A06" w:rsidR="00655BD2" w:rsidRDefault="00655BD2" w:rsidP="00655BD2">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Labs are </w:t>
      </w:r>
      <w:r w:rsidR="00FA6CCA">
        <w:rPr>
          <w:rFonts w:ascii="Times New Roman" w:hAnsi="Times New Roman" w:cs="Times New Roman"/>
          <w:sz w:val="24"/>
          <w:szCs w:val="24"/>
        </w:rPr>
        <w:t xml:space="preserve">applications of content and are </w:t>
      </w:r>
      <w:r>
        <w:rPr>
          <w:rFonts w:ascii="Times New Roman" w:hAnsi="Times New Roman" w:cs="Times New Roman"/>
          <w:sz w:val="24"/>
          <w:szCs w:val="24"/>
        </w:rPr>
        <w:t xml:space="preserve">graded in three ways: 1) student polls, 2) lab quizzes, and 3) formal lab reports. </w:t>
      </w:r>
      <w:r w:rsidR="00FA6CCA">
        <w:rPr>
          <w:rFonts w:ascii="Times New Roman" w:hAnsi="Times New Roman" w:cs="Times New Roman"/>
          <w:sz w:val="24"/>
          <w:szCs w:val="24"/>
        </w:rPr>
        <w:t>See</w:t>
      </w:r>
      <w:r>
        <w:rPr>
          <w:rFonts w:ascii="Times New Roman" w:hAnsi="Times New Roman" w:cs="Times New Roman"/>
          <w:sz w:val="24"/>
          <w:szCs w:val="24"/>
        </w:rPr>
        <w:t xml:space="preserve"> guidelines and grading of formal lab reports </w:t>
      </w:r>
      <w:r w:rsidR="00FA6CCA">
        <w:rPr>
          <w:rFonts w:ascii="Times New Roman" w:hAnsi="Times New Roman" w:cs="Times New Roman"/>
          <w:sz w:val="24"/>
          <w:szCs w:val="24"/>
        </w:rPr>
        <w:t>below</w:t>
      </w:r>
      <w:r>
        <w:rPr>
          <w:rFonts w:ascii="Times New Roman" w:hAnsi="Times New Roman" w:cs="Times New Roman"/>
          <w:sz w:val="24"/>
          <w:szCs w:val="24"/>
        </w:rPr>
        <w:t>.</w:t>
      </w:r>
    </w:p>
    <w:p w14:paraId="42348DBD" w14:textId="2395DB11" w:rsidR="00FC11F5" w:rsidRDefault="007E3A96" w:rsidP="00655BD2">
      <w:pPr>
        <w:spacing w:before="120" w:after="0" w:line="240" w:lineRule="auto"/>
        <w:rPr>
          <w:rFonts w:ascii="Times New Roman" w:hAnsi="Times New Roman" w:cs="Times New Roman"/>
          <w:sz w:val="24"/>
          <w:szCs w:val="24"/>
        </w:rPr>
      </w:pPr>
      <w:r>
        <w:rPr>
          <w:rFonts w:ascii="Times New Roman" w:hAnsi="Times New Roman" w:cs="Times New Roman"/>
          <w:sz w:val="24"/>
          <w:szCs w:val="24"/>
        </w:rPr>
        <w:t>H</w:t>
      </w:r>
      <w:r w:rsidR="00FC11F5" w:rsidRPr="00FC11F5">
        <w:rPr>
          <w:rFonts w:ascii="Times New Roman" w:hAnsi="Times New Roman" w:cs="Times New Roman"/>
          <w:sz w:val="24"/>
          <w:szCs w:val="24"/>
        </w:rPr>
        <w:t xml:space="preserve">omework is designed for students to </w:t>
      </w:r>
      <w:r w:rsidR="00FA6CCA">
        <w:rPr>
          <w:rFonts w:ascii="Times New Roman" w:hAnsi="Times New Roman" w:cs="Times New Roman"/>
          <w:sz w:val="24"/>
          <w:szCs w:val="24"/>
        </w:rPr>
        <w:t xml:space="preserve">practice content and to </w:t>
      </w:r>
      <w:r w:rsidR="00FC11F5" w:rsidRPr="00FC11F5">
        <w:rPr>
          <w:rFonts w:ascii="Times New Roman" w:hAnsi="Times New Roman" w:cs="Times New Roman"/>
          <w:sz w:val="24"/>
          <w:szCs w:val="24"/>
        </w:rPr>
        <w:t xml:space="preserve">monitor themselves. </w:t>
      </w:r>
      <w:r w:rsidR="00190AA0">
        <w:rPr>
          <w:rFonts w:ascii="Times New Roman" w:hAnsi="Times New Roman" w:cs="Times New Roman"/>
          <w:sz w:val="24"/>
          <w:szCs w:val="24"/>
        </w:rPr>
        <w:t>M</w:t>
      </w:r>
      <w:r w:rsidR="00FC11F5" w:rsidRPr="00FC11F5">
        <w:rPr>
          <w:rFonts w:ascii="Times New Roman" w:hAnsi="Times New Roman" w:cs="Times New Roman"/>
          <w:sz w:val="24"/>
          <w:szCs w:val="24"/>
        </w:rPr>
        <w:t xml:space="preserve">any optional and supplementary resources </w:t>
      </w:r>
      <w:r w:rsidR="00190AA0">
        <w:rPr>
          <w:rFonts w:ascii="Times New Roman" w:hAnsi="Times New Roman" w:cs="Times New Roman"/>
          <w:sz w:val="24"/>
          <w:szCs w:val="24"/>
        </w:rPr>
        <w:t xml:space="preserve">are provided </w:t>
      </w:r>
      <w:r w:rsidR="00FC11F5" w:rsidRPr="00FC11F5">
        <w:rPr>
          <w:rFonts w:ascii="Times New Roman" w:hAnsi="Times New Roman" w:cs="Times New Roman"/>
          <w:sz w:val="24"/>
          <w:szCs w:val="24"/>
        </w:rPr>
        <w:t>as well (</w:t>
      </w:r>
      <w:r w:rsidR="00FC11F5" w:rsidRPr="00421E18">
        <w:rPr>
          <w:rFonts w:ascii="Times New Roman" w:hAnsi="Times New Roman" w:cs="Times New Roman"/>
          <w:i/>
          <w:iCs/>
          <w:sz w:val="24"/>
          <w:szCs w:val="24"/>
        </w:rPr>
        <w:t xml:space="preserve">practice tests, alternative assignments, </w:t>
      </w:r>
      <w:r w:rsidR="00F57ABA" w:rsidRPr="00421E18">
        <w:rPr>
          <w:rFonts w:ascii="Times New Roman" w:hAnsi="Times New Roman" w:cs="Times New Roman"/>
          <w:i/>
          <w:iCs/>
          <w:sz w:val="24"/>
          <w:szCs w:val="24"/>
        </w:rPr>
        <w:t>lab revision</w:t>
      </w:r>
      <w:r w:rsidR="00FC11F5" w:rsidRPr="00FC11F5">
        <w:rPr>
          <w:rFonts w:ascii="Times New Roman" w:hAnsi="Times New Roman" w:cs="Times New Roman"/>
          <w:sz w:val="24"/>
          <w:szCs w:val="24"/>
        </w:rPr>
        <w:t xml:space="preserve">) which can all be found on </w:t>
      </w:r>
      <w:r w:rsidR="00FA6CCA">
        <w:rPr>
          <w:rFonts w:ascii="Times New Roman" w:hAnsi="Times New Roman" w:cs="Times New Roman"/>
          <w:sz w:val="24"/>
          <w:szCs w:val="24"/>
        </w:rPr>
        <w:t>the website</w:t>
      </w:r>
      <w:r w:rsidR="00FC11F5" w:rsidRPr="00FC11F5">
        <w:rPr>
          <w:rFonts w:ascii="Times New Roman" w:hAnsi="Times New Roman" w:cs="Times New Roman"/>
          <w:sz w:val="24"/>
          <w:szCs w:val="24"/>
        </w:rPr>
        <w:t xml:space="preserve">. </w:t>
      </w:r>
    </w:p>
    <w:p w14:paraId="29A9EB03" w14:textId="77777777" w:rsidR="00FA6CCA" w:rsidRDefault="00FA6CCA" w:rsidP="00FA6CCA">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Participation includes reading the text, reflection and mastery after taking tests, attendance, class involvement, and asking questions. </w:t>
      </w:r>
    </w:p>
    <w:p w14:paraId="13609B23" w14:textId="77777777" w:rsidR="00FC11F5" w:rsidRDefault="00FC11F5" w:rsidP="00FC11F5">
      <w:pPr>
        <w:spacing w:after="0" w:line="240" w:lineRule="auto"/>
        <w:rPr>
          <w:rFonts w:ascii="Times New Roman" w:hAnsi="Times New Roman" w:cs="Times New Roman"/>
          <w:b/>
          <w:color w:val="FF0000"/>
          <w:sz w:val="24"/>
          <w:szCs w:val="24"/>
        </w:rPr>
      </w:pPr>
    </w:p>
    <w:p w14:paraId="4620BA11" w14:textId="78E42221" w:rsidR="009F5275" w:rsidRDefault="009F5275" w:rsidP="009F5275">
      <w:pPr>
        <w:spacing w:after="0" w:line="240" w:lineRule="auto"/>
        <w:jc w:val="center"/>
        <w:rPr>
          <w:rFonts w:ascii="Times New Roman" w:hAnsi="Times New Roman" w:cs="Times New Roman"/>
          <w:b/>
          <w:color w:val="FF0000"/>
          <w:sz w:val="40"/>
          <w:szCs w:val="40"/>
        </w:rPr>
      </w:pPr>
      <w:r w:rsidRPr="00905001">
        <w:rPr>
          <w:rFonts w:ascii="Times New Roman" w:hAnsi="Times New Roman" w:cs="Times New Roman"/>
          <w:b/>
          <w:color w:val="FF0000"/>
          <w:sz w:val="40"/>
          <w:szCs w:val="40"/>
        </w:rPr>
        <w:lastRenderedPageBreak/>
        <w:t>GRADING R</w:t>
      </w:r>
      <w:r>
        <w:rPr>
          <w:rFonts w:ascii="Times New Roman" w:hAnsi="Times New Roman" w:cs="Times New Roman"/>
          <w:b/>
          <w:color w:val="FF0000"/>
          <w:sz w:val="40"/>
          <w:szCs w:val="40"/>
        </w:rPr>
        <w:t>UBRIC</w:t>
      </w:r>
      <w:r w:rsidRPr="00905001">
        <w:rPr>
          <w:rFonts w:ascii="Times New Roman" w:hAnsi="Times New Roman" w:cs="Times New Roman"/>
          <w:b/>
          <w:color w:val="FF0000"/>
          <w:sz w:val="40"/>
          <w:szCs w:val="40"/>
        </w:rPr>
        <w:t xml:space="preserve"> FOR TESTS</w:t>
      </w:r>
    </w:p>
    <w:p w14:paraId="13C59500" w14:textId="77777777" w:rsidR="00AA37BB" w:rsidRPr="00AA37BB" w:rsidRDefault="00AA37BB" w:rsidP="00AA37BB">
      <w:pPr>
        <w:spacing w:after="0" w:line="240" w:lineRule="auto"/>
        <w:rPr>
          <w:rFonts w:ascii="Times New Roman" w:hAnsi="Times New Roman" w:cs="Times New Roman"/>
          <w:b/>
          <w:color w:val="FF0000"/>
          <w:sz w:val="24"/>
          <w:szCs w:val="24"/>
        </w:rPr>
      </w:pPr>
    </w:p>
    <w:p w14:paraId="616E2BF3" w14:textId="77777777" w:rsidR="00961CAF" w:rsidRDefault="00961CAF" w:rsidP="00961CAF">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All tests must be proctored by a guardian as per Learning CTR guidelines. All tests are assigned a time limit for students to practice for standardized and college tests. 5-10% will be deducted for going over the allotted time unless a student has an approved accommodation.</w:t>
      </w:r>
    </w:p>
    <w:p w14:paraId="5A98FDDD" w14:textId="77777777" w:rsidR="00961CAF" w:rsidRDefault="00961CAF" w:rsidP="00961CAF">
      <w:pPr>
        <w:suppressAutoHyphens/>
        <w:spacing w:after="0" w:line="240" w:lineRule="auto"/>
        <w:ind w:left="360"/>
        <w:rPr>
          <w:rFonts w:ascii="Times New Roman" w:hAnsi="Times New Roman" w:cs="Times New Roman"/>
          <w:sz w:val="24"/>
          <w:szCs w:val="24"/>
        </w:rPr>
      </w:pPr>
    </w:p>
    <w:p w14:paraId="3A4FF967" w14:textId="77777777" w:rsidR="00961CAF" w:rsidRDefault="00961CAF" w:rsidP="00961CAF">
      <w:pPr>
        <w:spacing w:after="0" w:line="240" w:lineRule="auto"/>
        <w:rPr>
          <w:rFonts w:ascii="Times New Roman" w:hAnsi="Times New Roman" w:cs="Times New Roman"/>
          <w:sz w:val="24"/>
          <w:szCs w:val="24"/>
        </w:rPr>
      </w:pPr>
      <w:bookmarkStart w:id="0" w:name="_Hlk527988160"/>
      <w:r>
        <w:rPr>
          <w:rFonts w:ascii="Times New Roman" w:hAnsi="Times New Roman" w:cs="Times New Roman"/>
          <w:b/>
          <w:color w:val="0070C0"/>
          <w:sz w:val="56"/>
          <w:szCs w:val="56"/>
        </w:rPr>
        <w:t>Multiple Choice (Objective) Portion</w:t>
      </w:r>
      <w:r w:rsidRPr="00FC11F5">
        <w:rPr>
          <w:rFonts w:ascii="Times New Roman" w:hAnsi="Times New Roman" w:cs="Times New Roman"/>
          <w:sz w:val="24"/>
          <w:szCs w:val="24"/>
        </w:rPr>
        <w:t xml:space="preserve"> </w:t>
      </w:r>
    </w:p>
    <w:p w14:paraId="291FB066" w14:textId="77777777" w:rsidR="00961CAF" w:rsidRPr="008A20BD" w:rsidRDefault="00961CAF" w:rsidP="00961CAF">
      <w:pPr>
        <w:numPr>
          <w:ilvl w:val="0"/>
          <w:numId w:val="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Quizzes &amp; Tests usually include </w:t>
      </w:r>
      <w:r w:rsidRPr="008A20BD">
        <w:rPr>
          <w:rFonts w:ascii="Times New Roman" w:hAnsi="Times New Roman" w:cs="Times New Roman"/>
          <w:sz w:val="24"/>
          <w:szCs w:val="24"/>
        </w:rPr>
        <w:t xml:space="preserve">multiple choice questions </w:t>
      </w:r>
      <w:r>
        <w:rPr>
          <w:rFonts w:ascii="Times New Roman" w:hAnsi="Times New Roman" w:cs="Times New Roman"/>
          <w:sz w:val="24"/>
          <w:szCs w:val="24"/>
        </w:rPr>
        <w:t>with objective answers</w:t>
      </w:r>
      <w:r w:rsidRPr="008A20BD">
        <w:rPr>
          <w:rFonts w:ascii="Times New Roman" w:hAnsi="Times New Roman" w:cs="Times New Roman"/>
          <w:sz w:val="24"/>
          <w:szCs w:val="24"/>
        </w:rPr>
        <w:t>.</w:t>
      </w:r>
    </w:p>
    <w:p w14:paraId="3FBEF393" w14:textId="77777777" w:rsidR="00961CAF" w:rsidRPr="00425090" w:rsidRDefault="00961CAF" w:rsidP="00961CAF">
      <w:pPr>
        <w:suppressAutoHyphens/>
        <w:spacing w:after="0" w:line="240" w:lineRule="auto"/>
        <w:ind w:left="720"/>
        <w:rPr>
          <w:rFonts w:ascii="Times New Roman" w:hAnsi="Times New Roman" w:cs="Times New Roman"/>
          <w:sz w:val="24"/>
          <w:szCs w:val="24"/>
        </w:rPr>
      </w:pPr>
    </w:p>
    <w:bookmarkEnd w:id="0"/>
    <w:p w14:paraId="1B9322ED" w14:textId="77777777" w:rsidR="00961CAF" w:rsidRDefault="00961CAF" w:rsidP="00961CAF">
      <w:pPr>
        <w:spacing w:after="0" w:line="240" w:lineRule="auto"/>
        <w:rPr>
          <w:rFonts w:ascii="Times New Roman" w:hAnsi="Times New Roman" w:cs="Times New Roman"/>
          <w:sz w:val="24"/>
          <w:szCs w:val="24"/>
        </w:rPr>
      </w:pPr>
      <w:r>
        <w:rPr>
          <w:rFonts w:ascii="Times New Roman" w:hAnsi="Times New Roman" w:cs="Times New Roman"/>
          <w:b/>
          <w:color w:val="00B050"/>
          <w:sz w:val="56"/>
          <w:szCs w:val="56"/>
        </w:rPr>
        <w:t>W</w:t>
      </w:r>
      <w:r w:rsidRPr="00425090">
        <w:rPr>
          <w:rFonts w:ascii="Times New Roman" w:hAnsi="Times New Roman" w:cs="Times New Roman"/>
          <w:b/>
          <w:color w:val="00B050"/>
          <w:sz w:val="56"/>
          <w:szCs w:val="56"/>
        </w:rPr>
        <w:t xml:space="preserve">ritten </w:t>
      </w:r>
      <w:r>
        <w:rPr>
          <w:rFonts w:ascii="Times New Roman" w:hAnsi="Times New Roman" w:cs="Times New Roman"/>
          <w:b/>
          <w:color w:val="00B050"/>
          <w:sz w:val="56"/>
          <w:szCs w:val="56"/>
        </w:rPr>
        <w:t>(Subjective) Portion</w:t>
      </w:r>
    </w:p>
    <w:p w14:paraId="6087E680" w14:textId="2F77BD92" w:rsidR="009F5275" w:rsidRDefault="009F5275" w:rsidP="009F5275">
      <w:pPr>
        <w:numPr>
          <w:ilvl w:val="0"/>
          <w:numId w:val="7"/>
        </w:numPr>
        <w:suppressAutoHyphens/>
        <w:spacing w:before="60" w:after="0" w:line="240" w:lineRule="auto"/>
        <w:rPr>
          <w:rFonts w:ascii="Times New Roman" w:hAnsi="Times New Roman" w:cs="Times New Roman"/>
          <w:sz w:val="24"/>
          <w:szCs w:val="24"/>
        </w:rPr>
      </w:pPr>
      <w:r>
        <w:rPr>
          <w:rFonts w:ascii="Times New Roman" w:hAnsi="Times New Roman" w:cs="Times New Roman"/>
          <w:sz w:val="24"/>
          <w:szCs w:val="24"/>
        </w:rPr>
        <w:t>Deductions are made categorically as shown below</w:t>
      </w:r>
      <w:r w:rsidR="00715BFC">
        <w:rPr>
          <w:rFonts w:ascii="Times New Roman" w:hAnsi="Times New Roman" w:cs="Times New Roman"/>
          <w:sz w:val="24"/>
          <w:szCs w:val="24"/>
        </w:rPr>
        <w:t xml:space="preserve"> and specific point deductions are given in teacher feedback</w:t>
      </w:r>
      <w:r>
        <w:rPr>
          <w:rFonts w:ascii="Times New Roman" w:hAnsi="Times New Roman" w:cs="Times New Roman"/>
          <w:sz w:val="24"/>
          <w:szCs w:val="24"/>
        </w:rPr>
        <w:t xml:space="preserve">. </w:t>
      </w:r>
    </w:p>
    <w:p w14:paraId="58A2A746" w14:textId="77777777" w:rsidR="009F5275" w:rsidRDefault="009F5275" w:rsidP="009F5275">
      <w:pPr>
        <w:numPr>
          <w:ilvl w:val="0"/>
          <w:numId w:val="5"/>
        </w:num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Grading is done with</w:t>
      </w:r>
      <w:r w:rsidRPr="00FC11F5">
        <w:rPr>
          <w:rFonts w:ascii="Times New Roman" w:hAnsi="Times New Roman" w:cs="Times New Roman"/>
          <w:sz w:val="24"/>
          <w:szCs w:val="24"/>
        </w:rPr>
        <w:t xml:space="preserve"> the learning process in view</w:t>
      </w:r>
      <w:r>
        <w:rPr>
          <w:rFonts w:ascii="Times New Roman" w:hAnsi="Times New Roman" w:cs="Times New Roman"/>
          <w:sz w:val="24"/>
          <w:szCs w:val="24"/>
        </w:rPr>
        <w:t>, accounting for</w:t>
      </w:r>
      <w:r w:rsidRPr="00FC11F5">
        <w:rPr>
          <w:rFonts w:ascii="Times New Roman" w:hAnsi="Times New Roman" w:cs="Times New Roman"/>
          <w:sz w:val="24"/>
          <w:szCs w:val="24"/>
        </w:rPr>
        <w:t xml:space="preserve"> step by step growth. </w:t>
      </w:r>
    </w:p>
    <w:p w14:paraId="72F7FC0C" w14:textId="77777777" w:rsidR="009F5275" w:rsidRDefault="009F5275" w:rsidP="009F5275">
      <w:pPr>
        <w:numPr>
          <w:ilvl w:val="0"/>
          <w:numId w:val="5"/>
        </w:numPr>
        <w:tabs>
          <w:tab w:val="left" w:pos="720"/>
        </w:tabs>
        <w:suppressAutoHyphens/>
        <w:spacing w:after="0" w:line="240" w:lineRule="auto"/>
        <w:rPr>
          <w:rFonts w:ascii="Times New Roman" w:hAnsi="Times New Roman" w:cs="Times New Roman"/>
          <w:sz w:val="24"/>
          <w:szCs w:val="24"/>
        </w:rPr>
      </w:pPr>
      <w:r w:rsidRPr="00FC11F5">
        <w:rPr>
          <w:rFonts w:ascii="Times New Roman" w:hAnsi="Times New Roman" w:cs="Times New Roman"/>
          <w:sz w:val="24"/>
          <w:szCs w:val="24"/>
        </w:rPr>
        <w:t>Chemistry is cumulative</w:t>
      </w:r>
      <w:r>
        <w:rPr>
          <w:rFonts w:ascii="Times New Roman" w:hAnsi="Times New Roman" w:cs="Times New Roman"/>
          <w:sz w:val="24"/>
          <w:szCs w:val="24"/>
        </w:rPr>
        <w:t xml:space="preserve"> in</w:t>
      </w:r>
      <w:r w:rsidRPr="00FC11F5">
        <w:rPr>
          <w:rFonts w:ascii="Times New Roman" w:hAnsi="Times New Roman" w:cs="Times New Roman"/>
          <w:sz w:val="24"/>
          <w:szCs w:val="24"/>
        </w:rPr>
        <w:t xml:space="preserve"> nature</w:t>
      </w:r>
      <w:r>
        <w:rPr>
          <w:rFonts w:ascii="Times New Roman" w:hAnsi="Times New Roman" w:cs="Times New Roman"/>
          <w:sz w:val="24"/>
          <w:szCs w:val="24"/>
        </w:rPr>
        <w:t>, meaning that the</w:t>
      </w:r>
      <w:r w:rsidRPr="00FC11F5">
        <w:rPr>
          <w:rFonts w:ascii="Times New Roman" w:hAnsi="Times New Roman" w:cs="Times New Roman"/>
          <w:sz w:val="24"/>
          <w:szCs w:val="24"/>
        </w:rPr>
        <w:t xml:space="preserve"> skills learned initially accumulate to provide the foundation for future concepts. </w:t>
      </w:r>
    </w:p>
    <w:p w14:paraId="2E8D4D79" w14:textId="01C1CF9E" w:rsidR="009F5275" w:rsidRDefault="009F5275" w:rsidP="009F5275">
      <w:pPr>
        <w:numPr>
          <w:ilvl w:val="0"/>
          <w:numId w:val="5"/>
        </w:numPr>
        <w:tabs>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rarely receive </w:t>
      </w:r>
      <w:r w:rsidRPr="00FC11F5">
        <w:rPr>
          <w:rFonts w:ascii="Times New Roman" w:hAnsi="Times New Roman" w:cs="Times New Roman"/>
          <w:sz w:val="24"/>
          <w:szCs w:val="24"/>
        </w:rPr>
        <w:t>a score below 60%</w:t>
      </w:r>
      <w:r>
        <w:rPr>
          <w:rFonts w:ascii="Times New Roman" w:hAnsi="Times New Roman" w:cs="Times New Roman"/>
          <w:sz w:val="24"/>
          <w:szCs w:val="24"/>
        </w:rPr>
        <w:t xml:space="preserve"> on a test</w:t>
      </w:r>
      <w:r w:rsidRPr="00FC11F5">
        <w:rPr>
          <w:rFonts w:ascii="Times New Roman" w:hAnsi="Times New Roman" w:cs="Times New Roman"/>
          <w:sz w:val="24"/>
          <w:szCs w:val="24"/>
        </w:rPr>
        <w:t xml:space="preserve"> unless </w:t>
      </w:r>
      <w:r>
        <w:rPr>
          <w:rFonts w:ascii="Times New Roman" w:hAnsi="Times New Roman" w:cs="Times New Roman"/>
          <w:sz w:val="24"/>
          <w:szCs w:val="24"/>
        </w:rPr>
        <w:t xml:space="preserve">the </w:t>
      </w:r>
      <w:r w:rsidRPr="00FC11F5">
        <w:rPr>
          <w:rFonts w:ascii="Times New Roman" w:hAnsi="Times New Roman" w:cs="Times New Roman"/>
          <w:sz w:val="24"/>
          <w:szCs w:val="24"/>
        </w:rPr>
        <w:t xml:space="preserve">student does not follow directions or complete the assessment. </w:t>
      </w:r>
      <w:r>
        <w:rPr>
          <w:rFonts w:ascii="Times New Roman" w:hAnsi="Times New Roman" w:cs="Times New Roman"/>
          <w:sz w:val="24"/>
          <w:szCs w:val="24"/>
        </w:rPr>
        <w:t>In such cases, students will be asked to redo</w:t>
      </w:r>
      <w:r w:rsidRPr="00FC11F5">
        <w:rPr>
          <w:rFonts w:ascii="Times New Roman" w:hAnsi="Times New Roman" w:cs="Times New Roman"/>
          <w:sz w:val="24"/>
          <w:szCs w:val="24"/>
        </w:rPr>
        <w:t xml:space="preserve">. </w:t>
      </w:r>
    </w:p>
    <w:p w14:paraId="7D44B36B" w14:textId="77777777" w:rsidR="007E3A96" w:rsidRDefault="007E3A96" w:rsidP="007E3A96">
      <w:pPr>
        <w:suppressAutoHyphens/>
        <w:spacing w:after="0" w:line="240" w:lineRule="auto"/>
        <w:ind w:left="360"/>
        <w:rPr>
          <w:rFonts w:ascii="Times New Roman" w:hAnsi="Times New Roman" w:cs="Times New Roman"/>
          <w:sz w:val="24"/>
          <w:szCs w:val="24"/>
        </w:rPr>
      </w:pPr>
    </w:p>
    <w:p w14:paraId="5FEF0DFD" w14:textId="77777777" w:rsidR="009F5275" w:rsidRDefault="009F5275" w:rsidP="009F5275">
      <w:pPr>
        <w:spacing w:after="0" w:line="240" w:lineRule="auto"/>
        <w:ind w:left="720"/>
        <w:rPr>
          <w:rFonts w:ascii="Times New Roman" w:hAnsi="Times New Roman" w:cs="Times New Roman"/>
          <w:sz w:val="24"/>
          <w:szCs w:val="24"/>
        </w:rPr>
      </w:pPr>
      <w:r w:rsidRPr="006B2548">
        <w:rPr>
          <w:rFonts w:ascii="Times New Roman" w:hAnsi="Times New Roman" w:cs="Times New Roman"/>
          <w:b/>
          <w:sz w:val="24"/>
          <w:szCs w:val="24"/>
        </w:rPr>
        <w:t>FOLLOW DIRECTIONS</w:t>
      </w:r>
      <w:r w:rsidRPr="00FC11F5">
        <w:rPr>
          <w:rFonts w:ascii="Times New Roman" w:hAnsi="Times New Roman" w:cs="Times New Roman"/>
          <w:sz w:val="24"/>
          <w:szCs w:val="24"/>
        </w:rPr>
        <w:t xml:space="preserve"> </w:t>
      </w:r>
      <w:r>
        <w:rPr>
          <w:rFonts w:ascii="Times New Roman" w:hAnsi="Times New Roman" w:cs="Times New Roman"/>
          <w:sz w:val="24"/>
          <w:szCs w:val="24"/>
        </w:rPr>
        <w:t>(5-10% deductions)</w:t>
      </w:r>
    </w:p>
    <w:p w14:paraId="70F88271" w14:textId="77777777" w:rsidR="009F5275" w:rsidRDefault="009F5275" w:rsidP="009F5275">
      <w:pPr>
        <w:numPr>
          <w:ilvl w:val="0"/>
          <w:numId w:val="3"/>
        </w:numPr>
        <w:suppressAutoHyphens/>
        <w:spacing w:before="60"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Deductions occur when </w:t>
      </w:r>
      <w:r w:rsidRPr="00FC11F5">
        <w:rPr>
          <w:rFonts w:ascii="Times New Roman" w:hAnsi="Times New Roman" w:cs="Times New Roman"/>
          <w:sz w:val="24"/>
          <w:szCs w:val="24"/>
        </w:rPr>
        <w:t>directives</w:t>
      </w:r>
      <w:r>
        <w:rPr>
          <w:rFonts w:ascii="Times New Roman" w:hAnsi="Times New Roman" w:cs="Times New Roman"/>
          <w:sz w:val="24"/>
          <w:szCs w:val="24"/>
        </w:rPr>
        <w:t xml:space="preserve"> are</w:t>
      </w:r>
      <w:r w:rsidRPr="00FC11F5">
        <w:rPr>
          <w:rFonts w:ascii="Times New Roman" w:hAnsi="Times New Roman" w:cs="Times New Roman"/>
          <w:sz w:val="24"/>
          <w:szCs w:val="24"/>
        </w:rPr>
        <w:t xml:space="preserve"> not followed. Some </w:t>
      </w:r>
      <w:r>
        <w:rPr>
          <w:rFonts w:ascii="Times New Roman" w:hAnsi="Times New Roman" w:cs="Times New Roman"/>
          <w:sz w:val="24"/>
          <w:szCs w:val="24"/>
        </w:rPr>
        <w:t xml:space="preserve">directives </w:t>
      </w:r>
      <w:r w:rsidRPr="00FC11F5">
        <w:rPr>
          <w:rFonts w:ascii="Times New Roman" w:hAnsi="Times New Roman" w:cs="Times New Roman"/>
          <w:sz w:val="24"/>
          <w:szCs w:val="24"/>
        </w:rPr>
        <w:t>are given verbally during class sessions</w:t>
      </w:r>
      <w:r>
        <w:rPr>
          <w:rFonts w:ascii="Times New Roman" w:hAnsi="Times New Roman" w:cs="Times New Roman"/>
          <w:sz w:val="24"/>
          <w:szCs w:val="24"/>
        </w:rPr>
        <w:t>,</w:t>
      </w:r>
      <w:r w:rsidRPr="00FC11F5">
        <w:rPr>
          <w:rFonts w:ascii="Times New Roman" w:hAnsi="Times New Roman" w:cs="Times New Roman"/>
          <w:sz w:val="24"/>
          <w:szCs w:val="24"/>
        </w:rPr>
        <w:t xml:space="preserve"> </w:t>
      </w:r>
      <w:r>
        <w:rPr>
          <w:rFonts w:ascii="Times New Roman" w:hAnsi="Times New Roman" w:cs="Times New Roman"/>
          <w:sz w:val="24"/>
          <w:szCs w:val="24"/>
        </w:rPr>
        <w:t>but</w:t>
      </w:r>
      <w:r w:rsidRPr="00FC11F5">
        <w:rPr>
          <w:rFonts w:ascii="Times New Roman" w:hAnsi="Times New Roman" w:cs="Times New Roman"/>
          <w:sz w:val="24"/>
          <w:szCs w:val="24"/>
        </w:rPr>
        <w:t xml:space="preserve"> the vast majority are </w:t>
      </w:r>
      <w:r>
        <w:rPr>
          <w:rFonts w:ascii="Times New Roman" w:hAnsi="Times New Roman" w:cs="Times New Roman"/>
          <w:sz w:val="24"/>
          <w:szCs w:val="24"/>
        </w:rPr>
        <w:t>documented</w:t>
      </w:r>
      <w:r w:rsidRPr="00FC11F5">
        <w:rPr>
          <w:rFonts w:ascii="Times New Roman" w:hAnsi="Times New Roman" w:cs="Times New Roman"/>
          <w:sz w:val="24"/>
          <w:szCs w:val="24"/>
        </w:rPr>
        <w:t xml:space="preserve"> in writing. </w:t>
      </w:r>
    </w:p>
    <w:p w14:paraId="08B11999" w14:textId="10F522B4" w:rsidR="009F5275" w:rsidRDefault="009F5275" w:rsidP="009F5275">
      <w:pPr>
        <w:numPr>
          <w:ilvl w:val="0"/>
          <w:numId w:val="3"/>
        </w:numPr>
        <w:suppressAutoHyphens/>
        <w:spacing w:after="0" w:line="240" w:lineRule="auto"/>
        <w:ind w:left="1080"/>
        <w:rPr>
          <w:rFonts w:ascii="Times New Roman" w:hAnsi="Times New Roman" w:cs="Times New Roman"/>
          <w:sz w:val="24"/>
          <w:szCs w:val="24"/>
        </w:rPr>
      </w:pPr>
      <w:r w:rsidRPr="00FC11F5">
        <w:rPr>
          <w:rFonts w:ascii="Times New Roman" w:hAnsi="Times New Roman" w:cs="Times New Roman"/>
          <w:sz w:val="24"/>
          <w:szCs w:val="24"/>
        </w:rPr>
        <w:t xml:space="preserve">For instance, “Do not use Red Font” will yield a </w:t>
      </w:r>
      <w:r w:rsidR="00421E18" w:rsidRPr="00FC11F5">
        <w:rPr>
          <w:rFonts w:ascii="Times New Roman" w:hAnsi="Times New Roman" w:cs="Times New Roman"/>
          <w:sz w:val="24"/>
          <w:szCs w:val="24"/>
        </w:rPr>
        <w:t>1-point</w:t>
      </w:r>
      <w:r w:rsidRPr="00FC11F5">
        <w:rPr>
          <w:rFonts w:ascii="Times New Roman" w:hAnsi="Times New Roman" w:cs="Times New Roman"/>
          <w:sz w:val="24"/>
          <w:szCs w:val="24"/>
        </w:rPr>
        <w:t xml:space="preserve"> deduction</w:t>
      </w:r>
      <w:r>
        <w:rPr>
          <w:rFonts w:ascii="Times New Roman" w:hAnsi="Times New Roman" w:cs="Times New Roman"/>
          <w:sz w:val="24"/>
          <w:szCs w:val="24"/>
        </w:rPr>
        <w:t xml:space="preserve"> (5% of test score)</w:t>
      </w:r>
      <w:r w:rsidRPr="00FC11F5">
        <w:rPr>
          <w:rFonts w:ascii="Times New Roman" w:hAnsi="Times New Roman" w:cs="Times New Roman"/>
          <w:sz w:val="24"/>
          <w:szCs w:val="24"/>
        </w:rPr>
        <w:t xml:space="preserve"> ... </w:t>
      </w:r>
      <w:r>
        <w:rPr>
          <w:rFonts w:ascii="Times New Roman" w:hAnsi="Times New Roman" w:cs="Times New Roman"/>
          <w:sz w:val="24"/>
          <w:szCs w:val="24"/>
        </w:rPr>
        <w:t xml:space="preserve">students are given verbal and written instruction </w:t>
      </w:r>
      <w:r w:rsidRPr="00FC11F5">
        <w:rPr>
          <w:rFonts w:ascii="Times New Roman" w:hAnsi="Times New Roman" w:cs="Times New Roman"/>
          <w:sz w:val="24"/>
          <w:szCs w:val="24"/>
        </w:rPr>
        <w:t xml:space="preserve">not to use red font. </w:t>
      </w:r>
      <w:r>
        <w:rPr>
          <w:rFonts w:ascii="Times New Roman" w:hAnsi="Times New Roman" w:cs="Times New Roman"/>
          <w:sz w:val="24"/>
          <w:szCs w:val="24"/>
        </w:rPr>
        <w:t>(</w:t>
      </w:r>
      <w:r>
        <w:rPr>
          <w:rFonts w:ascii="Times New Roman" w:hAnsi="Times New Roman" w:cs="Times New Roman"/>
          <w:i/>
          <w:sz w:val="24"/>
          <w:szCs w:val="24"/>
        </w:rPr>
        <w:t>R</w:t>
      </w:r>
      <w:r w:rsidRPr="00B23E66">
        <w:rPr>
          <w:rFonts w:ascii="Times New Roman" w:hAnsi="Times New Roman" w:cs="Times New Roman"/>
          <w:i/>
          <w:sz w:val="24"/>
          <w:szCs w:val="24"/>
        </w:rPr>
        <w:t>ed font</w:t>
      </w:r>
      <w:r>
        <w:rPr>
          <w:rFonts w:ascii="Times New Roman" w:hAnsi="Times New Roman" w:cs="Times New Roman"/>
          <w:i/>
          <w:sz w:val="24"/>
          <w:szCs w:val="24"/>
        </w:rPr>
        <w:t xml:space="preserve"> is used</w:t>
      </w:r>
      <w:r w:rsidRPr="00B23E66">
        <w:rPr>
          <w:rFonts w:ascii="Times New Roman" w:hAnsi="Times New Roman" w:cs="Times New Roman"/>
          <w:i/>
          <w:sz w:val="24"/>
          <w:szCs w:val="24"/>
        </w:rPr>
        <w:t xml:space="preserve"> to give </w:t>
      </w:r>
      <w:r>
        <w:rPr>
          <w:rFonts w:ascii="Times New Roman" w:hAnsi="Times New Roman" w:cs="Times New Roman"/>
          <w:i/>
          <w:sz w:val="24"/>
          <w:szCs w:val="24"/>
        </w:rPr>
        <w:t xml:space="preserve">teacher </w:t>
      </w:r>
      <w:r w:rsidRPr="00B23E66">
        <w:rPr>
          <w:rFonts w:ascii="Times New Roman" w:hAnsi="Times New Roman" w:cs="Times New Roman"/>
          <w:i/>
          <w:sz w:val="24"/>
          <w:szCs w:val="24"/>
        </w:rPr>
        <w:t>comments</w:t>
      </w:r>
      <w:r>
        <w:rPr>
          <w:rFonts w:ascii="Times New Roman" w:hAnsi="Times New Roman" w:cs="Times New Roman"/>
          <w:i/>
          <w:sz w:val="24"/>
          <w:szCs w:val="24"/>
        </w:rPr>
        <w:t xml:space="preserve"> and </w:t>
      </w:r>
      <w:r w:rsidRPr="00B23E66">
        <w:rPr>
          <w:rFonts w:ascii="Times New Roman" w:hAnsi="Times New Roman" w:cs="Times New Roman"/>
          <w:i/>
          <w:sz w:val="24"/>
          <w:szCs w:val="24"/>
        </w:rPr>
        <w:t>correct</w:t>
      </w:r>
      <w:r>
        <w:rPr>
          <w:rFonts w:ascii="Times New Roman" w:hAnsi="Times New Roman" w:cs="Times New Roman"/>
          <w:i/>
          <w:sz w:val="24"/>
          <w:szCs w:val="24"/>
        </w:rPr>
        <w:t>ions.</w:t>
      </w:r>
      <w:r>
        <w:rPr>
          <w:rFonts w:ascii="Times New Roman" w:hAnsi="Times New Roman" w:cs="Times New Roman"/>
          <w:sz w:val="24"/>
          <w:szCs w:val="24"/>
        </w:rPr>
        <w:t>)</w:t>
      </w:r>
      <w:r w:rsidRPr="00FC11F5">
        <w:rPr>
          <w:rFonts w:ascii="Times New Roman" w:hAnsi="Times New Roman" w:cs="Times New Roman"/>
          <w:sz w:val="24"/>
          <w:szCs w:val="24"/>
        </w:rPr>
        <w:t xml:space="preserve"> </w:t>
      </w:r>
    </w:p>
    <w:p w14:paraId="274108F7" w14:textId="2FF208D9" w:rsidR="00803141" w:rsidRPr="00FC11F5" w:rsidRDefault="00803141" w:rsidP="009F5275">
      <w:pPr>
        <w:numPr>
          <w:ilvl w:val="0"/>
          <w:numId w:val="3"/>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Students must show organized, labelled work for all aspects of an answer. This includes equations/formulas, plugging in measurements (with units), and solving for the final answer.</w:t>
      </w:r>
    </w:p>
    <w:p w14:paraId="0D2FAF78" w14:textId="77777777" w:rsidR="009F5275" w:rsidRDefault="009F5275" w:rsidP="009F5275">
      <w:pPr>
        <w:spacing w:after="0" w:line="240" w:lineRule="auto"/>
        <w:ind w:left="720"/>
        <w:rPr>
          <w:rFonts w:ascii="Times New Roman" w:hAnsi="Times New Roman" w:cs="Times New Roman"/>
          <w:sz w:val="24"/>
          <w:szCs w:val="24"/>
        </w:rPr>
      </w:pPr>
    </w:p>
    <w:p w14:paraId="796B3A80" w14:textId="77777777" w:rsidR="009F5275" w:rsidRPr="006B2548" w:rsidRDefault="009F5275" w:rsidP="009F5275">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TEACHER COMMENT</w:t>
      </w:r>
      <w:r w:rsidRPr="006B2548">
        <w:rPr>
          <w:rFonts w:ascii="Times New Roman" w:hAnsi="Times New Roman" w:cs="Times New Roman"/>
          <w:b/>
          <w:sz w:val="24"/>
          <w:szCs w:val="24"/>
        </w:rPr>
        <w:t xml:space="preserve"> POINT DEDUCTIONS </w:t>
      </w:r>
      <w:r>
        <w:rPr>
          <w:rFonts w:ascii="Times New Roman" w:hAnsi="Times New Roman" w:cs="Times New Roman"/>
          <w:sz w:val="24"/>
          <w:szCs w:val="24"/>
        </w:rPr>
        <w:t>(2.5</w:t>
      </w:r>
      <w:r w:rsidRPr="00905001">
        <w:rPr>
          <w:rFonts w:ascii="Times New Roman" w:hAnsi="Times New Roman" w:cs="Times New Roman"/>
          <w:sz w:val="24"/>
          <w:szCs w:val="24"/>
        </w:rPr>
        <w:t>-20% deductions</w:t>
      </w:r>
      <w:r>
        <w:rPr>
          <w:rFonts w:ascii="Times New Roman" w:hAnsi="Times New Roman" w:cs="Times New Roman"/>
          <w:sz w:val="24"/>
          <w:szCs w:val="24"/>
        </w:rPr>
        <w:t>)</w:t>
      </w:r>
    </w:p>
    <w:p w14:paraId="21B02B46" w14:textId="2D384BDB" w:rsidR="009F5275" w:rsidRDefault="009F5275" w:rsidP="009F5275">
      <w:pPr>
        <w:numPr>
          <w:ilvl w:val="0"/>
          <w:numId w:val="2"/>
        </w:numPr>
        <w:suppressAutoHyphens/>
        <w:spacing w:before="60" w:after="0" w:line="240" w:lineRule="auto"/>
        <w:ind w:left="1080"/>
        <w:rPr>
          <w:rFonts w:ascii="Times New Roman" w:hAnsi="Times New Roman" w:cs="Times New Roman"/>
          <w:sz w:val="24"/>
          <w:szCs w:val="24"/>
        </w:rPr>
      </w:pPr>
      <w:r>
        <w:rPr>
          <w:rFonts w:ascii="Times New Roman" w:hAnsi="Times New Roman" w:cs="Times New Roman"/>
          <w:sz w:val="24"/>
          <w:szCs w:val="24"/>
        </w:rPr>
        <w:t>Each teacher comment provided results in a 2.5-</w:t>
      </w:r>
      <w:r w:rsidRPr="00FC11F5">
        <w:rPr>
          <w:rFonts w:ascii="Times New Roman" w:hAnsi="Times New Roman" w:cs="Times New Roman"/>
          <w:sz w:val="24"/>
          <w:szCs w:val="24"/>
        </w:rPr>
        <w:t xml:space="preserve">5% </w:t>
      </w:r>
      <w:r>
        <w:rPr>
          <w:rFonts w:ascii="Times New Roman" w:hAnsi="Times New Roman" w:cs="Times New Roman"/>
          <w:sz w:val="24"/>
          <w:szCs w:val="24"/>
        </w:rPr>
        <w:t>deduction</w:t>
      </w:r>
      <w:r w:rsidRPr="00FC11F5">
        <w:rPr>
          <w:rFonts w:ascii="Times New Roman" w:hAnsi="Times New Roman" w:cs="Times New Roman"/>
          <w:sz w:val="24"/>
          <w:szCs w:val="24"/>
        </w:rPr>
        <w:t xml:space="preserve">. (That is </w:t>
      </w:r>
      <w:r>
        <w:rPr>
          <w:rFonts w:ascii="Times New Roman" w:hAnsi="Times New Roman" w:cs="Times New Roman"/>
          <w:sz w:val="24"/>
          <w:szCs w:val="24"/>
        </w:rPr>
        <w:t>0.5 - 1</w:t>
      </w:r>
      <w:r w:rsidRPr="00FC11F5">
        <w:rPr>
          <w:rFonts w:ascii="Times New Roman" w:hAnsi="Times New Roman" w:cs="Times New Roman"/>
          <w:sz w:val="24"/>
          <w:szCs w:val="24"/>
        </w:rPr>
        <w:t xml:space="preserve"> </w:t>
      </w:r>
      <w:r w:rsidR="00421E18" w:rsidRPr="00FC11F5">
        <w:rPr>
          <w:rFonts w:ascii="Times New Roman" w:hAnsi="Times New Roman" w:cs="Times New Roman"/>
          <w:sz w:val="24"/>
          <w:szCs w:val="24"/>
        </w:rPr>
        <w:t>pt.</w:t>
      </w:r>
      <w:r w:rsidRPr="00FC11F5">
        <w:rPr>
          <w:rFonts w:ascii="Times New Roman" w:hAnsi="Times New Roman" w:cs="Times New Roman"/>
          <w:sz w:val="24"/>
          <w:szCs w:val="24"/>
        </w:rPr>
        <w:t xml:space="preserve"> / 20</w:t>
      </w:r>
      <w:r>
        <w:rPr>
          <w:rFonts w:ascii="Times New Roman" w:hAnsi="Times New Roman" w:cs="Times New Roman"/>
          <w:sz w:val="24"/>
          <w:szCs w:val="24"/>
        </w:rPr>
        <w:t xml:space="preserve"> on the overall test</w:t>
      </w:r>
      <w:r w:rsidRPr="00FC11F5">
        <w:rPr>
          <w:rFonts w:ascii="Times New Roman" w:hAnsi="Times New Roman" w:cs="Times New Roman"/>
          <w:sz w:val="24"/>
          <w:szCs w:val="24"/>
        </w:rPr>
        <w:t xml:space="preserve">). </w:t>
      </w:r>
    </w:p>
    <w:p w14:paraId="7E78F01F" w14:textId="77777777" w:rsidR="009F5275" w:rsidRDefault="009F5275" w:rsidP="009F5275">
      <w:pPr>
        <w:numPr>
          <w:ilvl w:val="0"/>
          <w:numId w:val="2"/>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Brief comments imply that the student’s answer was partially to mostly correct and only a brief comment(s) is necessary.</w:t>
      </w:r>
    </w:p>
    <w:p w14:paraId="00A0D159" w14:textId="77777777" w:rsidR="009F5275" w:rsidRPr="00905001" w:rsidRDefault="009F5275" w:rsidP="009F5275">
      <w:pPr>
        <w:numPr>
          <w:ilvl w:val="0"/>
          <w:numId w:val="2"/>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F</w:t>
      </w:r>
      <w:r w:rsidRPr="00905001">
        <w:rPr>
          <w:rFonts w:ascii="Times New Roman" w:hAnsi="Times New Roman" w:cs="Times New Roman"/>
          <w:sz w:val="24"/>
          <w:szCs w:val="24"/>
        </w:rPr>
        <w:t>ull paragraph comment</w:t>
      </w:r>
      <w:r>
        <w:rPr>
          <w:rFonts w:ascii="Times New Roman" w:hAnsi="Times New Roman" w:cs="Times New Roman"/>
          <w:sz w:val="24"/>
          <w:szCs w:val="24"/>
        </w:rPr>
        <w:t>s</w:t>
      </w:r>
      <w:r w:rsidRPr="00905001">
        <w:rPr>
          <w:rFonts w:ascii="Times New Roman" w:hAnsi="Times New Roman" w:cs="Times New Roman"/>
          <w:sz w:val="24"/>
          <w:szCs w:val="24"/>
        </w:rPr>
        <w:t xml:space="preserve"> (or sample answer</w:t>
      </w:r>
      <w:r>
        <w:rPr>
          <w:rFonts w:ascii="Times New Roman" w:hAnsi="Times New Roman" w:cs="Times New Roman"/>
          <w:sz w:val="24"/>
          <w:szCs w:val="24"/>
        </w:rPr>
        <w:t>s</w:t>
      </w:r>
      <w:r w:rsidRPr="00905001">
        <w:rPr>
          <w:rFonts w:ascii="Times New Roman" w:hAnsi="Times New Roman" w:cs="Times New Roman"/>
          <w:sz w:val="24"/>
          <w:szCs w:val="24"/>
        </w:rPr>
        <w:t xml:space="preserve">) </w:t>
      </w:r>
      <w:r>
        <w:rPr>
          <w:rFonts w:ascii="Times New Roman" w:hAnsi="Times New Roman" w:cs="Times New Roman"/>
          <w:sz w:val="24"/>
          <w:szCs w:val="24"/>
        </w:rPr>
        <w:t>are</w:t>
      </w:r>
      <w:r w:rsidRPr="00905001">
        <w:rPr>
          <w:rFonts w:ascii="Times New Roman" w:hAnsi="Times New Roman" w:cs="Times New Roman"/>
          <w:sz w:val="24"/>
          <w:szCs w:val="24"/>
        </w:rPr>
        <w:t xml:space="preserve"> supplied</w:t>
      </w:r>
      <w:r>
        <w:rPr>
          <w:rFonts w:ascii="Times New Roman" w:hAnsi="Times New Roman" w:cs="Times New Roman"/>
          <w:sz w:val="24"/>
          <w:szCs w:val="24"/>
        </w:rPr>
        <w:t xml:space="preserve"> when </w:t>
      </w:r>
      <w:r w:rsidRPr="00905001">
        <w:rPr>
          <w:rFonts w:ascii="Times New Roman" w:hAnsi="Times New Roman" w:cs="Times New Roman"/>
          <w:sz w:val="24"/>
          <w:szCs w:val="24"/>
        </w:rPr>
        <w:t xml:space="preserve">the student’s answer is NOT clear or not accurate. The teacher comment is intended to help students understand </w:t>
      </w:r>
      <w:r>
        <w:rPr>
          <w:rFonts w:ascii="Times New Roman" w:hAnsi="Times New Roman" w:cs="Times New Roman"/>
          <w:sz w:val="24"/>
          <w:szCs w:val="24"/>
        </w:rPr>
        <w:t xml:space="preserve">the concepts tested, </w:t>
      </w:r>
      <w:r w:rsidRPr="00905001">
        <w:rPr>
          <w:rFonts w:ascii="Times New Roman" w:hAnsi="Times New Roman" w:cs="Times New Roman"/>
          <w:sz w:val="24"/>
          <w:szCs w:val="24"/>
        </w:rPr>
        <w:t xml:space="preserve">and to model a quality answer.  </w:t>
      </w:r>
    </w:p>
    <w:p w14:paraId="348BEF04" w14:textId="77777777" w:rsidR="009F5275" w:rsidRDefault="009F5275" w:rsidP="009F5275">
      <w:pPr>
        <w:spacing w:after="0" w:line="240" w:lineRule="auto"/>
        <w:ind w:left="720"/>
        <w:rPr>
          <w:rFonts w:ascii="Times New Roman" w:hAnsi="Times New Roman" w:cs="Times New Roman"/>
          <w:sz w:val="24"/>
          <w:szCs w:val="24"/>
        </w:rPr>
      </w:pPr>
    </w:p>
    <w:p w14:paraId="775D4252" w14:textId="11472261" w:rsidR="009F5275" w:rsidRPr="006B2548" w:rsidRDefault="009F5275" w:rsidP="009F5275">
      <w:pPr>
        <w:spacing w:after="0" w:line="240" w:lineRule="auto"/>
        <w:ind w:left="720"/>
        <w:rPr>
          <w:rFonts w:ascii="Times New Roman" w:hAnsi="Times New Roman" w:cs="Times New Roman"/>
          <w:b/>
          <w:sz w:val="24"/>
          <w:szCs w:val="24"/>
        </w:rPr>
      </w:pPr>
      <w:r w:rsidRPr="006B2548">
        <w:rPr>
          <w:rFonts w:ascii="Times New Roman" w:hAnsi="Times New Roman" w:cs="Times New Roman"/>
          <w:b/>
          <w:sz w:val="24"/>
          <w:szCs w:val="24"/>
        </w:rPr>
        <w:t xml:space="preserve">EXPLAINING ONE’S ANSWERS </w:t>
      </w:r>
      <w:r>
        <w:rPr>
          <w:rFonts w:ascii="Times New Roman" w:hAnsi="Times New Roman" w:cs="Times New Roman"/>
          <w:sz w:val="24"/>
          <w:szCs w:val="24"/>
        </w:rPr>
        <w:t>(</w:t>
      </w:r>
      <w:r w:rsidRPr="00905001">
        <w:rPr>
          <w:rFonts w:ascii="Times New Roman" w:hAnsi="Times New Roman" w:cs="Times New Roman"/>
          <w:sz w:val="24"/>
          <w:szCs w:val="24"/>
        </w:rPr>
        <w:t>10-20% deductions</w:t>
      </w:r>
      <w:r>
        <w:rPr>
          <w:rFonts w:ascii="Times New Roman" w:hAnsi="Times New Roman" w:cs="Times New Roman"/>
          <w:sz w:val="24"/>
          <w:szCs w:val="24"/>
        </w:rPr>
        <w:t>)</w:t>
      </w:r>
    </w:p>
    <w:p w14:paraId="4FC62F46" w14:textId="1B7A376E" w:rsidR="009F5275" w:rsidRPr="00FC11F5" w:rsidRDefault="009F5275" w:rsidP="009F5275">
      <w:pPr>
        <w:spacing w:before="60"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For essay type questions, </w:t>
      </w:r>
      <w:r w:rsidRPr="00FC11F5">
        <w:rPr>
          <w:rFonts w:ascii="Times New Roman" w:hAnsi="Times New Roman" w:cs="Times New Roman"/>
          <w:sz w:val="24"/>
          <w:szCs w:val="24"/>
        </w:rPr>
        <w:t xml:space="preserve">students </w:t>
      </w:r>
      <w:r>
        <w:rPr>
          <w:rFonts w:ascii="Times New Roman" w:hAnsi="Times New Roman" w:cs="Times New Roman"/>
          <w:sz w:val="24"/>
          <w:szCs w:val="24"/>
        </w:rPr>
        <w:t>must</w:t>
      </w:r>
      <w:r w:rsidRPr="00FC11F5">
        <w:rPr>
          <w:rFonts w:ascii="Times New Roman" w:hAnsi="Times New Roman" w:cs="Times New Roman"/>
          <w:sz w:val="24"/>
          <w:szCs w:val="24"/>
        </w:rPr>
        <w:t xml:space="preserve"> prove that they fully understand the concepts being tested. This means that they should utilize the proper terminology as laid out in the objectives for each unit and should clearly demonstrate their comprehension of the tested concept(s).  </w:t>
      </w:r>
    </w:p>
    <w:p w14:paraId="01106CD2" w14:textId="77777777" w:rsidR="009F5275" w:rsidRDefault="009F5275" w:rsidP="009F5275">
      <w:pPr>
        <w:numPr>
          <w:ilvl w:val="0"/>
          <w:numId w:val="8"/>
        </w:numPr>
        <w:suppressAutoHyphens/>
        <w:spacing w:before="60" w:after="0"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Equations/formulas and c</w:t>
      </w:r>
      <w:r w:rsidRPr="006B5C5F">
        <w:rPr>
          <w:rFonts w:ascii="Times New Roman" w:hAnsi="Times New Roman" w:cs="Times New Roman"/>
          <w:sz w:val="24"/>
          <w:szCs w:val="24"/>
        </w:rPr>
        <w:t xml:space="preserve">alculations must be shown if applicable. Students need to show actual computations that would indicate that they understand the concept AND the process. </w:t>
      </w:r>
    </w:p>
    <w:p w14:paraId="6E2B6657" w14:textId="77777777" w:rsidR="009F5275" w:rsidRDefault="009F5275" w:rsidP="009F5275">
      <w:pPr>
        <w:numPr>
          <w:ilvl w:val="0"/>
          <w:numId w:val="8"/>
        </w:numPr>
        <w:suppressAutoHyphens/>
        <w:spacing w:after="0" w:line="240" w:lineRule="auto"/>
        <w:ind w:left="1080"/>
        <w:rPr>
          <w:rFonts w:ascii="Times New Roman" w:hAnsi="Times New Roman" w:cs="Times New Roman"/>
          <w:sz w:val="24"/>
          <w:szCs w:val="24"/>
        </w:rPr>
      </w:pPr>
      <w:r w:rsidRPr="006B5C5F">
        <w:rPr>
          <w:rFonts w:ascii="Times New Roman" w:hAnsi="Times New Roman" w:cs="Times New Roman"/>
          <w:sz w:val="24"/>
          <w:szCs w:val="24"/>
        </w:rPr>
        <w:t xml:space="preserve">Students must </w:t>
      </w:r>
      <w:r>
        <w:rPr>
          <w:rFonts w:ascii="Times New Roman" w:hAnsi="Times New Roman" w:cs="Times New Roman"/>
          <w:sz w:val="24"/>
          <w:szCs w:val="24"/>
        </w:rPr>
        <w:t xml:space="preserve">fully </w:t>
      </w:r>
      <w:r w:rsidRPr="006B5C5F">
        <w:rPr>
          <w:rFonts w:ascii="Times New Roman" w:hAnsi="Times New Roman" w:cs="Times New Roman"/>
          <w:sz w:val="24"/>
          <w:szCs w:val="24"/>
        </w:rPr>
        <w:t>explain their answers</w:t>
      </w:r>
      <w:r>
        <w:rPr>
          <w:rFonts w:ascii="Times New Roman" w:hAnsi="Times New Roman" w:cs="Times New Roman"/>
          <w:sz w:val="24"/>
          <w:szCs w:val="24"/>
        </w:rPr>
        <w:t xml:space="preserve">.  Writing a word or phrase with no explanation will result in point deductions. </w:t>
      </w:r>
      <w:r w:rsidRPr="006B5C5F">
        <w:rPr>
          <w:rFonts w:ascii="Times New Roman" w:hAnsi="Times New Roman" w:cs="Times New Roman"/>
          <w:sz w:val="24"/>
          <w:szCs w:val="24"/>
        </w:rPr>
        <w:t xml:space="preserve"> </w:t>
      </w:r>
    </w:p>
    <w:p w14:paraId="1201FE56" w14:textId="205E9B11" w:rsidR="009F5275" w:rsidRPr="006B5C5F" w:rsidRDefault="009F5275" w:rsidP="009F5275">
      <w:pPr>
        <w:numPr>
          <w:ilvl w:val="0"/>
          <w:numId w:val="8"/>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Student must</w:t>
      </w:r>
      <w:r w:rsidRPr="006B5C5F">
        <w:rPr>
          <w:rFonts w:ascii="Times New Roman" w:hAnsi="Times New Roman" w:cs="Times New Roman"/>
          <w:sz w:val="24"/>
          <w:szCs w:val="24"/>
        </w:rPr>
        <w:t xml:space="preserve"> be sure to answer </w:t>
      </w:r>
      <w:r>
        <w:rPr>
          <w:rFonts w:ascii="Times New Roman" w:hAnsi="Times New Roman" w:cs="Times New Roman"/>
          <w:sz w:val="24"/>
          <w:szCs w:val="24"/>
        </w:rPr>
        <w:t xml:space="preserve">and explain </w:t>
      </w:r>
      <w:r w:rsidRPr="006B5C5F">
        <w:rPr>
          <w:rFonts w:ascii="Times New Roman" w:hAnsi="Times New Roman" w:cs="Times New Roman"/>
          <w:sz w:val="24"/>
          <w:szCs w:val="24"/>
        </w:rPr>
        <w:t>what the question is asking for. All concepts assessed are part of the objectives</w:t>
      </w:r>
      <w:r w:rsidR="00803141">
        <w:rPr>
          <w:rFonts w:ascii="Times New Roman" w:hAnsi="Times New Roman" w:cs="Times New Roman"/>
          <w:sz w:val="24"/>
          <w:szCs w:val="24"/>
        </w:rPr>
        <w:t xml:space="preserve"> and topics and are emphasized in the</w:t>
      </w:r>
      <w:r w:rsidRPr="006B5C5F">
        <w:rPr>
          <w:rFonts w:ascii="Times New Roman" w:hAnsi="Times New Roman" w:cs="Times New Roman"/>
          <w:sz w:val="24"/>
          <w:szCs w:val="24"/>
        </w:rPr>
        <w:t xml:space="preserve"> class notes, and textbook. </w:t>
      </w:r>
    </w:p>
    <w:p w14:paraId="7186E974" w14:textId="77777777" w:rsidR="009F5275" w:rsidRDefault="009F5275" w:rsidP="009F5275">
      <w:pPr>
        <w:spacing w:after="0" w:line="240" w:lineRule="auto"/>
        <w:ind w:left="720"/>
        <w:rPr>
          <w:rFonts w:ascii="Times New Roman" w:hAnsi="Times New Roman" w:cs="Times New Roman"/>
          <w:sz w:val="24"/>
          <w:szCs w:val="24"/>
        </w:rPr>
      </w:pPr>
    </w:p>
    <w:p w14:paraId="5FB6FA87" w14:textId="77777777" w:rsidR="009F5275" w:rsidRPr="006B2548" w:rsidRDefault="009F5275" w:rsidP="009F5275">
      <w:pPr>
        <w:spacing w:after="0" w:line="240" w:lineRule="auto"/>
        <w:ind w:left="720"/>
        <w:rPr>
          <w:rFonts w:ascii="Times New Roman" w:hAnsi="Times New Roman" w:cs="Times New Roman"/>
          <w:b/>
          <w:sz w:val="24"/>
          <w:szCs w:val="24"/>
        </w:rPr>
      </w:pPr>
      <w:r w:rsidRPr="006B2548">
        <w:rPr>
          <w:rFonts w:ascii="Times New Roman" w:hAnsi="Times New Roman" w:cs="Times New Roman"/>
          <w:b/>
          <w:sz w:val="24"/>
          <w:szCs w:val="24"/>
        </w:rPr>
        <w:t xml:space="preserve">UNITS </w:t>
      </w:r>
      <w:r>
        <w:rPr>
          <w:rFonts w:ascii="Times New Roman" w:hAnsi="Times New Roman" w:cs="Times New Roman"/>
          <w:sz w:val="24"/>
          <w:szCs w:val="24"/>
        </w:rPr>
        <w:t>(5</w:t>
      </w:r>
      <w:r w:rsidRPr="00905001">
        <w:rPr>
          <w:rFonts w:ascii="Times New Roman" w:hAnsi="Times New Roman" w:cs="Times New Roman"/>
          <w:sz w:val="24"/>
          <w:szCs w:val="24"/>
        </w:rPr>
        <w:t>% deductions</w:t>
      </w:r>
      <w:r>
        <w:rPr>
          <w:rFonts w:ascii="Times New Roman" w:hAnsi="Times New Roman" w:cs="Times New Roman"/>
          <w:sz w:val="24"/>
          <w:szCs w:val="24"/>
        </w:rPr>
        <w:t>)</w:t>
      </w:r>
    </w:p>
    <w:p w14:paraId="09B602C2" w14:textId="77777777" w:rsidR="009F5275" w:rsidRDefault="009F5275" w:rsidP="009F5275">
      <w:pPr>
        <w:numPr>
          <w:ilvl w:val="0"/>
          <w:numId w:val="9"/>
        </w:numPr>
        <w:suppressAutoHyphens/>
        <w:spacing w:before="60" w:after="0" w:line="240" w:lineRule="auto"/>
        <w:ind w:left="1080"/>
        <w:rPr>
          <w:rFonts w:ascii="Times New Roman" w:hAnsi="Times New Roman" w:cs="Times New Roman"/>
          <w:sz w:val="24"/>
          <w:szCs w:val="24"/>
        </w:rPr>
      </w:pPr>
      <w:r w:rsidRPr="00FC11F5">
        <w:rPr>
          <w:rFonts w:ascii="Times New Roman" w:hAnsi="Times New Roman" w:cs="Times New Roman"/>
          <w:sz w:val="24"/>
          <w:szCs w:val="24"/>
        </w:rPr>
        <w:t>Students must provide units for all measurements</w:t>
      </w:r>
      <w:r>
        <w:rPr>
          <w:rFonts w:ascii="Times New Roman" w:hAnsi="Times New Roman" w:cs="Times New Roman"/>
          <w:sz w:val="24"/>
          <w:szCs w:val="24"/>
        </w:rPr>
        <w:t xml:space="preserve"> in their answers.</w:t>
      </w:r>
    </w:p>
    <w:p w14:paraId="26948DAB" w14:textId="77777777" w:rsidR="009F5275" w:rsidRDefault="009F5275" w:rsidP="009F5275">
      <w:pPr>
        <w:numPr>
          <w:ilvl w:val="0"/>
          <w:numId w:val="9"/>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S</w:t>
      </w:r>
      <w:r w:rsidRPr="00FC11F5">
        <w:rPr>
          <w:rFonts w:ascii="Times New Roman" w:hAnsi="Times New Roman" w:cs="Times New Roman"/>
          <w:sz w:val="24"/>
          <w:szCs w:val="24"/>
        </w:rPr>
        <w:t xml:space="preserve">cience </w:t>
      </w:r>
      <w:r>
        <w:rPr>
          <w:rFonts w:ascii="Times New Roman" w:hAnsi="Times New Roman" w:cs="Times New Roman"/>
          <w:sz w:val="24"/>
          <w:szCs w:val="24"/>
        </w:rPr>
        <w:t>uses</w:t>
      </w:r>
      <w:r w:rsidRPr="00FC11F5">
        <w:rPr>
          <w:rFonts w:ascii="Times New Roman" w:hAnsi="Times New Roman" w:cs="Times New Roman"/>
          <w:sz w:val="24"/>
          <w:szCs w:val="24"/>
        </w:rPr>
        <w:t xml:space="preserve"> measurements </w:t>
      </w:r>
      <w:r>
        <w:rPr>
          <w:rFonts w:ascii="Times New Roman" w:hAnsi="Times New Roman" w:cs="Times New Roman"/>
          <w:sz w:val="24"/>
          <w:szCs w:val="24"/>
        </w:rPr>
        <w:t xml:space="preserve">to support observations, inferences, theories, and laws. A number without units is NOT a measurement. </w:t>
      </w:r>
    </w:p>
    <w:p w14:paraId="2C0B8DA6" w14:textId="77777777" w:rsidR="009F5275" w:rsidRPr="00FC11F5" w:rsidRDefault="009F5275" w:rsidP="009F5275">
      <w:pPr>
        <w:numPr>
          <w:ilvl w:val="0"/>
          <w:numId w:val="9"/>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 </w:t>
      </w:r>
      <w:r w:rsidRPr="00FC11F5">
        <w:rPr>
          <w:rFonts w:ascii="Times New Roman" w:hAnsi="Times New Roman" w:cs="Times New Roman"/>
          <w:sz w:val="24"/>
          <w:szCs w:val="24"/>
        </w:rPr>
        <w:t>5%</w:t>
      </w:r>
      <w:r>
        <w:rPr>
          <w:rFonts w:ascii="Times New Roman" w:hAnsi="Times New Roman" w:cs="Times New Roman"/>
          <w:sz w:val="24"/>
          <w:szCs w:val="24"/>
        </w:rPr>
        <w:t xml:space="preserve"> deduction occurs</w:t>
      </w:r>
      <w:r w:rsidRPr="00FC11F5">
        <w:rPr>
          <w:rFonts w:ascii="Times New Roman" w:hAnsi="Times New Roman" w:cs="Times New Roman"/>
          <w:sz w:val="24"/>
          <w:szCs w:val="24"/>
        </w:rPr>
        <w:t xml:space="preserve"> for not having units EACH time. </w:t>
      </w:r>
    </w:p>
    <w:p w14:paraId="5245D971" w14:textId="77777777" w:rsidR="009F5275" w:rsidRDefault="009F5275" w:rsidP="009F5275">
      <w:pPr>
        <w:spacing w:after="0" w:line="240" w:lineRule="auto"/>
        <w:ind w:left="720"/>
        <w:rPr>
          <w:rFonts w:ascii="Times New Roman" w:hAnsi="Times New Roman" w:cs="Times New Roman"/>
          <w:sz w:val="24"/>
          <w:szCs w:val="24"/>
        </w:rPr>
      </w:pPr>
    </w:p>
    <w:p w14:paraId="5CB3B078" w14:textId="77777777" w:rsidR="009F5275" w:rsidRDefault="009F5275" w:rsidP="009F5275">
      <w:pPr>
        <w:spacing w:after="0" w:line="240" w:lineRule="auto"/>
        <w:ind w:left="720"/>
        <w:rPr>
          <w:rFonts w:ascii="Times New Roman" w:hAnsi="Times New Roman" w:cs="Times New Roman"/>
          <w:sz w:val="24"/>
          <w:szCs w:val="24"/>
        </w:rPr>
      </w:pPr>
      <w:r w:rsidRPr="006B2548">
        <w:rPr>
          <w:rFonts w:ascii="Times New Roman" w:hAnsi="Times New Roman" w:cs="Times New Roman"/>
          <w:b/>
          <w:sz w:val="24"/>
          <w:szCs w:val="24"/>
        </w:rPr>
        <w:t>SHOWING WORK</w:t>
      </w:r>
      <w:r>
        <w:rPr>
          <w:rFonts w:ascii="Times New Roman" w:hAnsi="Times New Roman" w:cs="Times New Roman"/>
          <w:sz w:val="24"/>
          <w:szCs w:val="24"/>
        </w:rPr>
        <w:t xml:space="preserve"> (5-25% deduction on the test)</w:t>
      </w:r>
      <w:r w:rsidRPr="00FC11F5">
        <w:rPr>
          <w:rFonts w:ascii="Times New Roman" w:hAnsi="Times New Roman" w:cs="Times New Roman"/>
          <w:sz w:val="24"/>
          <w:szCs w:val="24"/>
        </w:rPr>
        <w:t xml:space="preserve">  </w:t>
      </w:r>
    </w:p>
    <w:p w14:paraId="7485E56D" w14:textId="77777777" w:rsidR="009F5275" w:rsidRDefault="009F5275" w:rsidP="009F5275">
      <w:pPr>
        <w:spacing w:before="60" w:after="0" w:line="240" w:lineRule="auto"/>
        <w:ind w:left="720"/>
        <w:rPr>
          <w:rFonts w:ascii="Times New Roman" w:hAnsi="Times New Roman" w:cs="Times New Roman"/>
          <w:sz w:val="24"/>
          <w:szCs w:val="24"/>
        </w:rPr>
      </w:pPr>
      <w:r w:rsidRPr="00FC11F5">
        <w:rPr>
          <w:rFonts w:ascii="Times New Roman" w:hAnsi="Times New Roman" w:cs="Times New Roman"/>
          <w:sz w:val="24"/>
          <w:szCs w:val="24"/>
        </w:rPr>
        <w:t xml:space="preserve">Written tests are </w:t>
      </w:r>
      <w:r>
        <w:rPr>
          <w:rFonts w:ascii="Times New Roman" w:hAnsi="Times New Roman" w:cs="Times New Roman"/>
          <w:sz w:val="24"/>
          <w:szCs w:val="24"/>
        </w:rPr>
        <w:t>formative assessments of student</w:t>
      </w:r>
      <w:r w:rsidRPr="00FC11F5">
        <w:rPr>
          <w:rFonts w:ascii="Times New Roman" w:hAnsi="Times New Roman" w:cs="Times New Roman"/>
          <w:sz w:val="24"/>
          <w:szCs w:val="24"/>
        </w:rPr>
        <w:t xml:space="preserve"> knowledge and understanding of the concepts as guided by the objectives. The instructions clearly state that students MUST SHOW ALL WORK. </w:t>
      </w:r>
    </w:p>
    <w:p w14:paraId="4FBF6DC6" w14:textId="77777777" w:rsidR="009F5275" w:rsidRDefault="009F5275" w:rsidP="009F5275">
      <w:pPr>
        <w:numPr>
          <w:ilvl w:val="0"/>
          <w:numId w:val="1"/>
        </w:numPr>
        <w:suppressAutoHyphens/>
        <w:spacing w:after="0" w:line="240" w:lineRule="auto"/>
        <w:ind w:left="1080"/>
        <w:rPr>
          <w:rFonts w:ascii="Times New Roman" w:hAnsi="Times New Roman" w:cs="Times New Roman"/>
          <w:sz w:val="24"/>
          <w:szCs w:val="24"/>
        </w:rPr>
      </w:pPr>
      <w:r w:rsidRPr="00C87E7B">
        <w:rPr>
          <w:rFonts w:ascii="Times New Roman" w:hAnsi="Times New Roman" w:cs="Times New Roman"/>
          <w:b/>
          <w:sz w:val="24"/>
          <w:szCs w:val="24"/>
        </w:rPr>
        <w:t>Equations / Formulas</w:t>
      </w:r>
      <w:r>
        <w:rPr>
          <w:rFonts w:ascii="Times New Roman" w:hAnsi="Times New Roman" w:cs="Times New Roman"/>
          <w:sz w:val="24"/>
          <w:szCs w:val="24"/>
        </w:rPr>
        <w:t xml:space="preserve"> are mandatory for any computation.</w:t>
      </w:r>
    </w:p>
    <w:p w14:paraId="7DE32369" w14:textId="359FE496" w:rsidR="009F5275" w:rsidRDefault="009F5275" w:rsidP="009F5275">
      <w:pPr>
        <w:numPr>
          <w:ilvl w:val="1"/>
          <w:numId w:val="1"/>
        </w:numPr>
        <w:suppressAutoHyphens/>
        <w:spacing w:after="0" w:line="240" w:lineRule="auto"/>
        <w:ind w:left="1440"/>
        <w:rPr>
          <w:rFonts w:ascii="Times New Roman" w:hAnsi="Times New Roman" w:cs="Times New Roman"/>
          <w:sz w:val="24"/>
          <w:szCs w:val="24"/>
        </w:rPr>
      </w:pPr>
      <w:r>
        <w:rPr>
          <w:rFonts w:ascii="Times New Roman" w:hAnsi="Times New Roman" w:cs="Times New Roman"/>
          <w:sz w:val="24"/>
          <w:szCs w:val="24"/>
        </w:rPr>
        <w:t>A general formula (without values</w:t>
      </w:r>
      <w:r w:rsidR="00803141">
        <w:rPr>
          <w:rFonts w:ascii="Times New Roman" w:hAnsi="Times New Roman" w:cs="Times New Roman"/>
          <w:sz w:val="24"/>
          <w:szCs w:val="24"/>
        </w:rPr>
        <w:t xml:space="preserve"> or information given</w:t>
      </w:r>
      <w:r>
        <w:rPr>
          <w:rFonts w:ascii="Times New Roman" w:hAnsi="Times New Roman" w:cs="Times New Roman"/>
          <w:sz w:val="24"/>
          <w:szCs w:val="24"/>
        </w:rPr>
        <w:t xml:space="preserve"> from the question) should be </w:t>
      </w:r>
      <w:r w:rsidR="00803141">
        <w:rPr>
          <w:rFonts w:ascii="Times New Roman" w:hAnsi="Times New Roman" w:cs="Times New Roman"/>
          <w:sz w:val="24"/>
          <w:szCs w:val="24"/>
        </w:rPr>
        <w:t>written</w:t>
      </w:r>
      <w:r>
        <w:rPr>
          <w:rFonts w:ascii="Times New Roman" w:hAnsi="Times New Roman" w:cs="Times New Roman"/>
          <w:sz w:val="24"/>
          <w:szCs w:val="24"/>
        </w:rPr>
        <w:t xml:space="preserve"> first.</w:t>
      </w:r>
      <w:r w:rsidR="00803141">
        <w:rPr>
          <w:rFonts w:ascii="Times New Roman" w:hAnsi="Times New Roman" w:cs="Times New Roman"/>
          <w:sz w:val="24"/>
          <w:szCs w:val="24"/>
        </w:rPr>
        <w:t xml:space="preserve"> An equation sheet is provided for student use.</w:t>
      </w:r>
    </w:p>
    <w:p w14:paraId="0DD27539" w14:textId="77777777" w:rsidR="009F5275" w:rsidRDefault="009F5275" w:rsidP="009F5275">
      <w:pPr>
        <w:numPr>
          <w:ilvl w:val="1"/>
          <w:numId w:val="1"/>
        </w:numPr>
        <w:suppressAutoHyphens/>
        <w:spacing w:after="0" w:line="240" w:lineRule="auto"/>
        <w:ind w:left="1440"/>
        <w:rPr>
          <w:rFonts w:ascii="Times New Roman" w:hAnsi="Times New Roman" w:cs="Times New Roman"/>
          <w:sz w:val="24"/>
          <w:szCs w:val="24"/>
        </w:rPr>
      </w:pPr>
      <w:r>
        <w:rPr>
          <w:rFonts w:ascii="Times New Roman" w:hAnsi="Times New Roman" w:cs="Times New Roman"/>
          <w:sz w:val="24"/>
          <w:szCs w:val="24"/>
        </w:rPr>
        <w:t>Students must then “plug in” numbers into the equation / formula.</w:t>
      </w:r>
    </w:p>
    <w:p w14:paraId="5DE7CBC5" w14:textId="77777777" w:rsidR="009F5275" w:rsidRDefault="009F5275" w:rsidP="009F5275">
      <w:pPr>
        <w:numPr>
          <w:ilvl w:val="1"/>
          <w:numId w:val="1"/>
        </w:numPr>
        <w:suppressAutoHyphens/>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final answer should be highlighted or underlined for clarity.</w:t>
      </w:r>
    </w:p>
    <w:p w14:paraId="20812A06" w14:textId="77777777" w:rsidR="009F5275" w:rsidRDefault="009F5275" w:rsidP="009F5275">
      <w:pPr>
        <w:numPr>
          <w:ilvl w:val="0"/>
          <w:numId w:val="1"/>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100% deduction </w:t>
      </w:r>
      <w:r w:rsidRPr="00B23E66">
        <w:rPr>
          <w:rFonts w:ascii="Times New Roman" w:hAnsi="Times New Roman" w:cs="Times New Roman"/>
          <w:sz w:val="24"/>
          <w:szCs w:val="24"/>
        </w:rPr>
        <w:sym w:font="Wingdings" w:char="F0E0"/>
      </w:r>
      <w:r>
        <w:rPr>
          <w:rFonts w:ascii="Times New Roman" w:hAnsi="Times New Roman" w:cs="Times New Roman"/>
          <w:sz w:val="24"/>
          <w:szCs w:val="24"/>
        </w:rPr>
        <w:t xml:space="preserve"> If no work is shown and the answer provided is incorrect. </w:t>
      </w:r>
    </w:p>
    <w:p w14:paraId="1635D969" w14:textId="77777777" w:rsidR="009F5275" w:rsidRDefault="009F5275" w:rsidP="009F5275">
      <w:pPr>
        <w:numPr>
          <w:ilvl w:val="0"/>
          <w:numId w:val="1"/>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50-60% deduction </w:t>
      </w:r>
      <w:r w:rsidRPr="00B23E66">
        <w:rPr>
          <w:rFonts w:ascii="Times New Roman" w:hAnsi="Times New Roman" w:cs="Times New Roman"/>
          <w:sz w:val="24"/>
          <w:szCs w:val="24"/>
        </w:rPr>
        <w:sym w:font="Wingdings" w:char="F0E0"/>
      </w:r>
      <w:r>
        <w:rPr>
          <w:rFonts w:ascii="Times New Roman" w:hAnsi="Times New Roman" w:cs="Times New Roman"/>
          <w:sz w:val="24"/>
          <w:szCs w:val="24"/>
        </w:rPr>
        <w:t xml:space="preserve"> If the answer is correct, but no work is shown. (</w:t>
      </w:r>
      <w:r>
        <w:rPr>
          <w:rFonts w:ascii="Times New Roman" w:hAnsi="Times New Roman" w:cs="Times New Roman"/>
          <w:i/>
          <w:sz w:val="24"/>
          <w:szCs w:val="24"/>
        </w:rPr>
        <w:t xml:space="preserve">A “stand-alone” </w:t>
      </w:r>
      <w:r w:rsidRPr="00B23E66">
        <w:rPr>
          <w:rFonts w:ascii="Times New Roman" w:hAnsi="Times New Roman" w:cs="Times New Roman"/>
          <w:i/>
          <w:sz w:val="24"/>
          <w:szCs w:val="24"/>
        </w:rPr>
        <w:t xml:space="preserve">correct answer does NOT </w:t>
      </w:r>
      <w:r>
        <w:rPr>
          <w:rFonts w:ascii="Times New Roman" w:hAnsi="Times New Roman" w:cs="Times New Roman"/>
          <w:i/>
          <w:sz w:val="24"/>
          <w:szCs w:val="24"/>
        </w:rPr>
        <w:t>prove comprehension.</w:t>
      </w:r>
      <w:r>
        <w:rPr>
          <w:rFonts w:ascii="Times New Roman" w:hAnsi="Times New Roman" w:cs="Times New Roman"/>
          <w:sz w:val="24"/>
          <w:szCs w:val="24"/>
        </w:rPr>
        <w:t>)</w:t>
      </w:r>
      <w:r w:rsidRPr="00FC11F5">
        <w:rPr>
          <w:rFonts w:ascii="Times New Roman" w:hAnsi="Times New Roman" w:cs="Times New Roman"/>
          <w:sz w:val="24"/>
          <w:szCs w:val="24"/>
        </w:rPr>
        <w:t xml:space="preserve"> </w:t>
      </w:r>
    </w:p>
    <w:p w14:paraId="2AE25196" w14:textId="77777777" w:rsidR="009F5275" w:rsidRPr="00FC11F5" w:rsidRDefault="009F5275" w:rsidP="009F5275">
      <w:pPr>
        <w:spacing w:after="0" w:line="240" w:lineRule="auto"/>
        <w:ind w:left="720"/>
        <w:rPr>
          <w:rFonts w:ascii="Times New Roman" w:hAnsi="Times New Roman" w:cs="Times New Roman"/>
          <w:sz w:val="24"/>
          <w:szCs w:val="24"/>
        </w:rPr>
      </w:pPr>
    </w:p>
    <w:p w14:paraId="4760A30F" w14:textId="77777777" w:rsidR="009F5275" w:rsidRPr="006B2548" w:rsidRDefault="009F5275" w:rsidP="009F5275">
      <w:pPr>
        <w:spacing w:after="0" w:line="240" w:lineRule="auto"/>
        <w:ind w:left="720"/>
        <w:rPr>
          <w:rFonts w:ascii="Times New Roman" w:hAnsi="Times New Roman" w:cs="Times New Roman"/>
          <w:b/>
          <w:sz w:val="24"/>
          <w:szCs w:val="24"/>
        </w:rPr>
      </w:pPr>
      <w:r w:rsidRPr="006B2548">
        <w:rPr>
          <w:rFonts w:ascii="Times New Roman" w:hAnsi="Times New Roman" w:cs="Times New Roman"/>
          <w:b/>
          <w:sz w:val="24"/>
          <w:szCs w:val="24"/>
        </w:rPr>
        <w:t xml:space="preserve">BONUS </w:t>
      </w:r>
    </w:p>
    <w:p w14:paraId="615C5FCC" w14:textId="77777777" w:rsidR="009F5275" w:rsidRDefault="009F5275" w:rsidP="009F5275">
      <w:pPr>
        <w:spacing w:before="60" w:after="0" w:line="240" w:lineRule="auto"/>
        <w:ind w:left="720"/>
        <w:rPr>
          <w:rFonts w:ascii="Times New Roman" w:hAnsi="Times New Roman" w:cs="Times New Roman"/>
          <w:sz w:val="24"/>
          <w:szCs w:val="24"/>
        </w:rPr>
      </w:pPr>
      <w:r w:rsidRPr="00FC11F5">
        <w:rPr>
          <w:rFonts w:ascii="Times New Roman" w:hAnsi="Times New Roman" w:cs="Times New Roman"/>
          <w:sz w:val="24"/>
          <w:szCs w:val="24"/>
        </w:rPr>
        <w:t>Assessments usually include the opportunity to gain back up to 20% of the</w:t>
      </w:r>
      <w:r>
        <w:rPr>
          <w:rFonts w:ascii="Times New Roman" w:hAnsi="Times New Roman" w:cs="Times New Roman"/>
          <w:sz w:val="24"/>
          <w:szCs w:val="24"/>
        </w:rPr>
        <w:t xml:space="preserve"> test</w:t>
      </w:r>
      <w:r w:rsidRPr="00FC11F5">
        <w:rPr>
          <w:rFonts w:ascii="Times New Roman" w:hAnsi="Times New Roman" w:cs="Times New Roman"/>
          <w:sz w:val="24"/>
          <w:szCs w:val="24"/>
        </w:rPr>
        <w:t xml:space="preserve"> score. </w:t>
      </w:r>
    </w:p>
    <w:p w14:paraId="2FD3FDC9" w14:textId="77777777" w:rsidR="009F5275" w:rsidRDefault="009F5275" w:rsidP="009F5275">
      <w:pPr>
        <w:numPr>
          <w:ilvl w:val="0"/>
          <w:numId w:val="10"/>
        </w:numPr>
        <w:suppressAutoHyphens/>
        <w:spacing w:after="0" w:line="240" w:lineRule="auto"/>
        <w:ind w:left="1080"/>
        <w:rPr>
          <w:rFonts w:ascii="Times New Roman" w:hAnsi="Times New Roman" w:cs="Times New Roman"/>
          <w:sz w:val="24"/>
          <w:szCs w:val="24"/>
        </w:rPr>
      </w:pPr>
      <w:r w:rsidRPr="00FC11F5">
        <w:rPr>
          <w:rFonts w:ascii="Times New Roman" w:hAnsi="Times New Roman" w:cs="Times New Roman"/>
          <w:sz w:val="24"/>
          <w:szCs w:val="24"/>
        </w:rPr>
        <w:t xml:space="preserve">Bonus points are </w:t>
      </w:r>
      <w:r>
        <w:rPr>
          <w:rFonts w:ascii="Times New Roman" w:hAnsi="Times New Roman" w:cs="Times New Roman"/>
          <w:sz w:val="24"/>
          <w:szCs w:val="24"/>
        </w:rPr>
        <w:t>at the teacher’s</w:t>
      </w:r>
      <w:r w:rsidRPr="00FC11F5">
        <w:rPr>
          <w:rFonts w:ascii="Times New Roman" w:hAnsi="Times New Roman" w:cs="Times New Roman"/>
          <w:sz w:val="24"/>
          <w:szCs w:val="24"/>
        </w:rPr>
        <w:t xml:space="preserve"> discretion</w:t>
      </w:r>
      <w:r>
        <w:rPr>
          <w:rFonts w:ascii="Times New Roman" w:hAnsi="Times New Roman" w:cs="Times New Roman"/>
          <w:sz w:val="24"/>
          <w:szCs w:val="24"/>
        </w:rPr>
        <w:t xml:space="preserve"> as described previously</w:t>
      </w:r>
      <w:r w:rsidRPr="00FC11F5">
        <w:rPr>
          <w:rFonts w:ascii="Times New Roman" w:hAnsi="Times New Roman" w:cs="Times New Roman"/>
          <w:sz w:val="24"/>
          <w:szCs w:val="24"/>
        </w:rPr>
        <w:t xml:space="preserve">. </w:t>
      </w:r>
    </w:p>
    <w:p w14:paraId="72BBD857" w14:textId="0148F457" w:rsidR="009F5275" w:rsidRDefault="00803141" w:rsidP="009F5275">
      <w:pPr>
        <w:numPr>
          <w:ilvl w:val="0"/>
          <w:numId w:val="10"/>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0.5 to </w:t>
      </w:r>
      <w:r w:rsidR="009F5275" w:rsidRPr="00FC11F5">
        <w:rPr>
          <w:rFonts w:ascii="Times New Roman" w:hAnsi="Times New Roman" w:cs="Times New Roman"/>
          <w:sz w:val="24"/>
          <w:szCs w:val="24"/>
        </w:rPr>
        <w:t>1 point (</w:t>
      </w:r>
      <w:r>
        <w:rPr>
          <w:rFonts w:ascii="Times New Roman" w:hAnsi="Times New Roman" w:cs="Times New Roman"/>
          <w:sz w:val="24"/>
          <w:szCs w:val="24"/>
        </w:rPr>
        <w:t xml:space="preserve">2.5 - </w:t>
      </w:r>
      <w:r w:rsidR="009F5275" w:rsidRPr="00FC11F5">
        <w:rPr>
          <w:rFonts w:ascii="Times New Roman" w:hAnsi="Times New Roman" w:cs="Times New Roman"/>
          <w:sz w:val="24"/>
          <w:szCs w:val="24"/>
        </w:rPr>
        <w:t xml:space="preserve">5%) </w:t>
      </w:r>
      <w:r w:rsidR="009F5275">
        <w:rPr>
          <w:rFonts w:ascii="Times New Roman" w:hAnsi="Times New Roman" w:cs="Times New Roman"/>
          <w:sz w:val="24"/>
          <w:szCs w:val="24"/>
        </w:rPr>
        <w:t xml:space="preserve">is awarded </w:t>
      </w:r>
      <w:r w:rsidR="009F5275" w:rsidRPr="00FC11F5">
        <w:rPr>
          <w:rFonts w:ascii="Times New Roman" w:hAnsi="Times New Roman" w:cs="Times New Roman"/>
          <w:sz w:val="24"/>
          <w:szCs w:val="24"/>
        </w:rPr>
        <w:t xml:space="preserve">for any answer that is "in the ball park" </w:t>
      </w:r>
      <w:r w:rsidR="009F5275">
        <w:rPr>
          <w:rFonts w:ascii="Times New Roman" w:hAnsi="Times New Roman" w:cs="Times New Roman"/>
          <w:sz w:val="24"/>
          <w:szCs w:val="24"/>
        </w:rPr>
        <w:t xml:space="preserve">(effort grade) </w:t>
      </w:r>
      <w:r w:rsidR="009F5275" w:rsidRPr="00FC11F5">
        <w:rPr>
          <w:rFonts w:ascii="Times New Roman" w:hAnsi="Times New Roman" w:cs="Times New Roman"/>
          <w:sz w:val="24"/>
          <w:szCs w:val="24"/>
        </w:rPr>
        <w:t xml:space="preserve">to help a student's grade. </w:t>
      </w:r>
    </w:p>
    <w:p w14:paraId="2B677705" w14:textId="77777777" w:rsidR="009F5275" w:rsidRPr="00FC11F5" w:rsidRDefault="009F5275" w:rsidP="009F5275">
      <w:pPr>
        <w:numPr>
          <w:ilvl w:val="0"/>
          <w:numId w:val="10"/>
        </w:numPr>
        <w:suppressAutoHyphens/>
        <w:spacing w:after="0" w:line="240" w:lineRule="auto"/>
        <w:ind w:left="1080"/>
        <w:rPr>
          <w:rFonts w:ascii="Times New Roman" w:hAnsi="Times New Roman" w:cs="Times New Roman"/>
          <w:sz w:val="24"/>
          <w:szCs w:val="24"/>
        </w:rPr>
      </w:pPr>
      <w:r>
        <w:rPr>
          <w:rFonts w:ascii="Times New Roman" w:hAnsi="Times New Roman" w:cs="Times New Roman"/>
          <w:sz w:val="24"/>
          <w:szCs w:val="24"/>
        </w:rPr>
        <w:t>Teacher</w:t>
      </w:r>
      <w:r w:rsidRPr="00FC11F5">
        <w:rPr>
          <w:rFonts w:ascii="Times New Roman" w:hAnsi="Times New Roman" w:cs="Times New Roman"/>
          <w:sz w:val="24"/>
          <w:szCs w:val="24"/>
        </w:rPr>
        <w:t xml:space="preserve"> comments </w:t>
      </w:r>
      <w:r>
        <w:rPr>
          <w:rFonts w:ascii="Times New Roman" w:hAnsi="Times New Roman" w:cs="Times New Roman"/>
          <w:sz w:val="24"/>
          <w:szCs w:val="24"/>
        </w:rPr>
        <w:t>are usually supplied for bonus questions</w:t>
      </w:r>
      <w:r w:rsidRPr="00FC11F5">
        <w:rPr>
          <w:rFonts w:ascii="Times New Roman" w:hAnsi="Times New Roman" w:cs="Times New Roman"/>
          <w:sz w:val="24"/>
          <w:szCs w:val="24"/>
        </w:rPr>
        <w:t xml:space="preserve"> to </w:t>
      </w:r>
      <w:r>
        <w:rPr>
          <w:rFonts w:ascii="Times New Roman" w:hAnsi="Times New Roman" w:cs="Times New Roman"/>
          <w:sz w:val="24"/>
          <w:szCs w:val="24"/>
        </w:rPr>
        <w:t xml:space="preserve">present </w:t>
      </w:r>
      <w:r w:rsidRPr="00FC11F5">
        <w:rPr>
          <w:rFonts w:ascii="Times New Roman" w:hAnsi="Times New Roman" w:cs="Times New Roman"/>
          <w:sz w:val="24"/>
          <w:szCs w:val="24"/>
        </w:rPr>
        <w:t>a "more accurate or clear" presentation of the concept</w:t>
      </w:r>
      <w:r>
        <w:rPr>
          <w:rFonts w:ascii="Times New Roman" w:hAnsi="Times New Roman" w:cs="Times New Roman"/>
          <w:sz w:val="24"/>
          <w:szCs w:val="24"/>
        </w:rPr>
        <w:t xml:space="preserve"> tested</w:t>
      </w:r>
      <w:r w:rsidRPr="00FC11F5">
        <w:rPr>
          <w:rFonts w:ascii="Times New Roman" w:hAnsi="Times New Roman" w:cs="Times New Roman"/>
          <w:sz w:val="24"/>
          <w:szCs w:val="24"/>
        </w:rPr>
        <w:t xml:space="preserve">. </w:t>
      </w:r>
    </w:p>
    <w:p w14:paraId="77A621C1" w14:textId="77777777" w:rsidR="00715BFC" w:rsidRDefault="00715BFC" w:rsidP="00715BFC">
      <w:pPr>
        <w:suppressAutoHyphens/>
        <w:spacing w:after="0" w:line="240" w:lineRule="auto"/>
        <w:ind w:left="720"/>
        <w:rPr>
          <w:rFonts w:ascii="Times New Roman" w:hAnsi="Times New Roman" w:cs="Times New Roman"/>
          <w:sz w:val="24"/>
          <w:szCs w:val="24"/>
        </w:rPr>
      </w:pPr>
    </w:p>
    <w:p w14:paraId="7E35DD89" w14:textId="77777777" w:rsidR="00FA6CCA" w:rsidRPr="00FA6CCA" w:rsidRDefault="00FA6CCA">
      <w:pPr>
        <w:rPr>
          <w:rFonts w:ascii="Times New Roman" w:hAnsi="Times New Roman" w:cs="Times New Roman"/>
          <w:b/>
          <w:color w:val="7030A0"/>
          <w:sz w:val="24"/>
          <w:szCs w:val="24"/>
        </w:rPr>
      </w:pPr>
      <w:r w:rsidRPr="00FA6CCA">
        <w:rPr>
          <w:rFonts w:ascii="Times New Roman" w:hAnsi="Times New Roman" w:cs="Times New Roman"/>
          <w:b/>
          <w:color w:val="7030A0"/>
          <w:sz w:val="56"/>
          <w:szCs w:val="56"/>
        </w:rPr>
        <w:t>Semester Exams</w:t>
      </w:r>
      <w:r w:rsidRPr="00FA6CCA">
        <w:rPr>
          <w:rFonts w:ascii="Times New Roman" w:hAnsi="Times New Roman" w:cs="Times New Roman"/>
          <w:b/>
          <w:color w:val="7030A0"/>
          <w:sz w:val="36"/>
          <w:szCs w:val="36"/>
        </w:rPr>
        <w:t xml:space="preserve"> </w:t>
      </w:r>
    </w:p>
    <w:p w14:paraId="057EAD79" w14:textId="77777777" w:rsidR="00FA6CCA" w:rsidRPr="00FA6CCA" w:rsidRDefault="00FA6CCA" w:rsidP="00FA6CCA">
      <w:pPr>
        <w:pStyle w:val="ListParagraph"/>
        <w:numPr>
          <w:ilvl w:val="0"/>
          <w:numId w:val="15"/>
        </w:numPr>
        <w:rPr>
          <w:rFonts w:ascii="Times New Roman" w:hAnsi="Times New Roman" w:cs="Times New Roman"/>
          <w:b/>
          <w:color w:val="00B0F0"/>
          <w:sz w:val="24"/>
          <w:szCs w:val="24"/>
        </w:rPr>
      </w:pPr>
      <w:r w:rsidRPr="00FA6CCA">
        <w:rPr>
          <w:rFonts w:ascii="Times New Roman" w:hAnsi="Times New Roman" w:cs="Times New Roman"/>
          <w:sz w:val="24"/>
          <w:szCs w:val="24"/>
        </w:rPr>
        <w:t>A cumulative exam is given at the end of each semester which includes all the content covered that semester.</w:t>
      </w:r>
    </w:p>
    <w:p w14:paraId="7C3262C6" w14:textId="77777777" w:rsidR="00E73EE5" w:rsidRPr="00E73EE5" w:rsidRDefault="00FA6CCA" w:rsidP="00FA6CCA">
      <w:pPr>
        <w:pStyle w:val="ListParagraph"/>
        <w:numPr>
          <w:ilvl w:val="0"/>
          <w:numId w:val="15"/>
        </w:numPr>
        <w:rPr>
          <w:rFonts w:ascii="Times New Roman" w:hAnsi="Times New Roman" w:cs="Times New Roman"/>
          <w:b/>
          <w:color w:val="00B0F0"/>
          <w:sz w:val="24"/>
          <w:szCs w:val="24"/>
        </w:rPr>
      </w:pPr>
      <w:r>
        <w:rPr>
          <w:rFonts w:ascii="Times New Roman" w:hAnsi="Times New Roman" w:cs="Times New Roman"/>
          <w:sz w:val="24"/>
          <w:szCs w:val="24"/>
        </w:rPr>
        <w:t>A review study guide is provided prior to the exam</w:t>
      </w:r>
      <w:r w:rsidR="00E73EE5">
        <w:rPr>
          <w:rFonts w:ascii="Times New Roman" w:hAnsi="Times New Roman" w:cs="Times New Roman"/>
          <w:sz w:val="24"/>
          <w:szCs w:val="24"/>
        </w:rPr>
        <w:t>.</w:t>
      </w:r>
    </w:p>
    <w:p w14:paraId="69A9023A" w14:textId="0E0EE6CB" w:rsidR="00FA6CCA" w:rsidRPr="00FA6CCA" w:rsidRDefault="00E73EE5" w:rsidP="00FA6CCA">
      <w:pPr>
        <w:pStyle w:val="ListParagraph"/>
        <w:numPr>
          <w:ilvl w:val="0"/>
          <w:numId w:val="15"/>
        </w:numPr>
        <w:rPr>
          <w:rFonts w:ascii="Times New Roman" w:hAnsi="Times New Roman" w:cs="Times New Roman"/>
          <w:b/>
          <w:color w:val="00B0F0"/>
          <w:sz w:val="24"/>
          <w:szCs w:val="24"/>
        </w:rPr>
      </w:pPr>
      <w:r>
        <w:rPr>
          <w:rFonts w:ascii="Times New Roman" w:hAnsi="Times New Roman" w:cs="Times New Roman"/>
          <w:sz w:val="24"/>
          <w:szCs w:val="24"/>
        </w:rPr>
        <w:t>All questions are multiple choice and the test has a time limit (90 minutes).</w:t>
      </w:r>
      <w:r w:rsidR="00FA6CCA" w:rsidRPr="00FA6CCA">
        <w:rPr>
          <w:rFonts w:ascii="Times New Roman" w:hAnsi="Times New Roman" w:cs="Times New Roman"/>
          <w:b/>
          <w:color w:val="00B0F0"/>
          <w:sz w:val="24"/>
          <w:szCs w:val="24"/>
        </w:rPr>
        <w:br w:type="page"/>
      </w:r>
    </w:p>
    <w:p w14:paraId="1CF509A6" w14:textId="3DFB383B" w:rsidR="00FC11F5" w:rsidRPr="00190AA0" w:rsidRDefault="00FC11F5" w:rsidP="006D1130">
      <w:pPr>
        <w:spacing w:after="0" w:line="240" w:lineRule="auto"/>
        <w:jc w:val="center"/>
        <w:rPr>
          <w:rFonts w:ascii="Times New Roman" w:hAnsi="Times New Roman" w:cs="Times New Roman"/>
          <w:b/>
          <w:color w:val="00B0F0"/>
          <w:sz w:val="36"/>
          <w:szCs w:val="36"/>
        </w:rPr>
      </w:pPr>
      <w:r w:rsidRPr="00190AA0">
        <w:rPr>
          <w:rFonts w:ascii="Times New Roman" w:hAnsi="Times New Roman" w:cs="Times New Roman"/>
          <w:b/>
          <w:color w:val="00B0F0"/>
          <w:sz w:val="36"/>
          <w:szCs w:val="36"/>
        </w:rPr>
        <w:lastRenderedPageBreak/>
        <w:t>GRAD</w:t>
      </w:r>
      <w:r w:rsidR="006D1130">
        <w:rPr>
          <w:rFonts w:ascii="Times New Roman" w:hAnsi="Times New Roman" w:cs="Times New Roman"/>
          <w:b/>
          <w:color w:val="00B0F0"/>
          <w:sz w:val="36"/>
          <w:szCs w:val="36"/>
        </w:rPr>
        <w:t xml:space="preserve">ING </w:t>
      </w:r>
      <w:r w:rsidRPr="00190AA0">
        <w:rPr>
          <w:rFonts w:ascii="Times New Roman" w:hAnsi="Times New Roman" w:cs="Times New Roman"/>
          <w:b/>
          <w:color w:val="00B0F0"/>
          <w:sz w:val="36"/>
          <w:szCs w:val="36"/>
        </w:rPr>
        <w:t>FORMAL LAB REPORTS</w:t>
      </w:r>
    </w:p>
    <w:p w14:paraId="2B14D2DE" w14:textId="77777777" w:rsidR="00FC11F5" w:rsidRPr="00FC11F5" w:rsidRDefault="00FC11F5" w:rsidP="00FC11F5">
      <w:pPr>
        <w:spacing w:after="0" w:line="240" w:lineRule="auto"/>
        <w:rPr>
          <w:rFonts w:ascii="Times New Roman" w:hAnsi="Times New Roman" w:cs="Times New Roman"/>
          <w:b/>
          <w:color w:val="00B0F0"/>
          <w:sz w:val="24"/>
          <w:szCs w:val="24"/>
        </w:rPr>
      </w:pPr>
    </w:p>
    <w:p w14:paraId="7817598E" w14:textId="3E74C8CE" w:rsidR="00FC11F5" w:rsidRPr="00803141" w:rsidRDefault="00AA37BB" w:rsidP="0080314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LAB RUBRIC</w:t>
      </w:r>
    </w:p>
    <w:p w14:paraId="539BC48F" w14:textId="13C76043" w:rsidR="00BC1C9D" w:rsidRDefault="00190AA0" w:rsidP="00BC1C9D">
      <w:pPr>
        <w:pStyle w:val="ListParagraph"/>
        <w:numPr>
          <w:ilvl w:val="0"/>
          <w:numId w:val="11"/>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A</w:t>
      </w:r>
      <w:r w:rsidR="00FC11F5" w:rsidRPr="00BC1C9D">
        <w:rPr>
          <w:rFonts w:ascii="Times New Roman" w:hAnsi="Times New Roman" w:cs="Times New Roman"/>
          <w:sz w:val="24"/>
          <w:szCs w:val="24"/>
        </w:rPr>
        <w:t xml:space="preserve"> </w:t>
      </w:r>
      <w:r w:rsidR="00AA37BB">
        <w:rPr>
          <w:rFonts w:ascii="Times New Roman" w:hAnsi="Times New Roman" w:cs="Times New Roman"/>
          <w:sz w:val="24"/>
          <w:szCs w:val="24"/>
        </w:rPr>
        <w:t>standardize</w:t>
      </w:r>
      <w:r w:rsidR="006D1130">
        <w:rPr>
          <w:rFonts w:ascii="Times New Roman" w:hAnsi="Times New Roman" w:cs="Times New Roman"/>
          <w:sz w:val="24"/>
          <w:szCs w:val="24"/>
        </w:rPr>
        <w:t>d</w:t>
      </w:r>
      <w:r w:rsidR="00AA37BB">
        <w:rPr>
          <w:rFonts w:ascii="Times New Roman" w:hAnsi="Times New Roman" w:cs="Times New Roman"/>
          <w:sz w:val="24"/>
          <w:szCs w:val="24"/>
        </w:rPr>
        <w:t xml:space="preserve"> lab rubric is used to indicate point totals in various categories of a formal lab report. C</w:t>
      </w:r>
      <w:r w:rsidR="00FC11F5" w:rsidRPr="00BC1C9D">
        <w:rPr>
          <w:rFonts w:ascii="Times New Roman" w:hAnsi="Times New Roman" w:cs="Times New Roman"/>
          <w:sz w:val="24"/>
          <w:szCs w:val="24"/>
        </w:rPr>
        <w:t>omment</w:t>
      </w:r>
      <w:r w:rsidR="00AA37BB">
        <w:rPr>
          <w:rFonts w:ascii="Times New Roman" w:hAnsi="Times New Roman" w:cs="Times New Roman"/>
          <w:sz w:val="24"/>
          <w:szCs w:val="24"/>
        </w:rPr>
        <w:t>s are inserted into the student’s lab report document for feedback.</w:t>
      </w:r>
      <w:r w:rsidR="00FC11F5" w:rsidRPr="00BC1C9D">
        <w:rPr>
          <w:rFonts w:ascii="Times New Roman" w:hAnsi="Times New Roman" w:cs="Times New Roman"/>
          <w:sz w:val="24"/>
          <w:szCs w:val="24"/>
        </w:rPr>
        <w:t xml:space="preserve"> </w:t>
      </w:r>
    </w:p>
    <w:p w14:paraId="696F6283" w14:textId="66C97465" w:rsidR="00FC11F5" w:rsidRPr="00BC1C9D" w:rsidRDefault="00FC11F5" w:rsidP="00BC1C9D">
      <w:pPr>
        <w:pStyle w:val="ListParagraph"/>
        <w:numPr>
          <w:ilvl w:val="0"/>
          <w:numId w:val="11"/>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 xml:space="preserve">The lab rubric is </w:t>
      </w:r>
      <w:r w:rsidR="00AA37BB">
        <w:rPr>
          <w:rFonts w:ascii="Times New Roman" w:hAnsi="Times New Roman" w:cs="Times New Roman"/>
          <w:sz w:val="24"/>
          <w:szCs w:val="24"/>
        </w:rPr>
        <w:t xml:space="preserve">posted </w:t>
      </w:r>
      <w:r w:rsidR="00E73EE5">
        <w:rPr>
          <w:rFonts w:ascii="Times New Roman" w:hAnsi="Times New Roman" w:cs="Times New Roman"/>
          <w:sz w:val="24"/>
          <w:szCs w:val="24"/>
        </w:rPr>
        <w:t>i</w:t>
      </w:r>
      <w:r w:rsidR="00AA37BB">
        <w:rPr>
          <w:rFonts w:ascii="Times New Roman" w:hAnsi="Times New Roman" w:cs="Times New Roman"/>
          <w:sz w:val="24"/>
          <w:szCs w:val="24"/>
        </w:rPr>
        <w:t xml:space="preserve">n </w:t>
      </w:r>
      <w:r w:rsidR="00E73EE5">
        <w:rPr>
          <w:rFonts w:ascii="Times New Roman" w:hAnsi="Times New Roman" w:cs="Times New Roman"/>
          <w:sz w:val="24"/>
          <w:szCs w:val="24"/>
        </w:rPr>
        <w:t>the course resources</w:t>
      </w:r>
      <w:r w:rsidRPr="00BC1C9D">
        <w:rPr>
          <w:rFonts w:ascii="Times New Roman" w:hAnsi="Times New Roman" w:cs="Times New Roman"/>
          <w:sz w:val="24"/>
          <w:szCs w:val="24"/>
        </w:rPr>
        <w:t xml:space="preserve"> which delineates the deductions. </w:t>
      </w:r>
    </w:p>
    <w:p w14:paraId="213ABC77" w14:textId="77777777" w:rsidR="00FC11F5" w:rsidRDefault="00FC11F5" w:rsidP="00803141">
      <w:pPr>
        <w:spacing w:after="0" w:line="240" w:lineRule="auto"/>
        <w:rPr>
          <w:rFonts w:ascii="Times New Roman" w:hAnsi="Times New Roman" w:cs="Times New Roman"/>
          <w:sz w:val="24"/>
          <w:szCs w:val="24"/>
        </w:rPr>
      </w:pPr>
    </w:p>
    <w:p w14:paraId="7E6A78AE" w14:textId="77777777" w:rsidR="00FC11F5" w:rsidRPr="00803141" w:rsidRDefault="00FC11F5" w:rsidP="00803141">
      <w:pPr>
        <w:spacing w:after="0" w:line="240" w:lineRule="auto"/>
        <w:rPr>
          <w:rFonts w:ascii="Times New Roman" w:hAnsi="Times New Roman" w:cs="Times New Roman"/>
          <w:b/>
          <w:bCs/>
          <w:sz w:val="24"/>
          <w:szCs w:val="24"/>
        </w:rPr>
      </w:pPr>
      <w:r w:rsidRPr="00803141">
        <w:rPr>
          <w:rFonts w:ascii="Times New Roman" w:hAnsi="Times New Roman" w:cs="Times New Roman"/>
          <w:b/>
          <w:bCs/>
          <w:sz w:val="24"/>
          <w:szCs w:val="24"/>
        </w:rPr>
        <w:t xml:space="preserve">FOLOWING DIRECTIONS </w:t>
      </w:r>
    </w:p>
    <w:p w14:paraId="35640855" w14:textId="4FB0619A" w:rsidR="00BC1C9D" w:rsidRDefault="00BC1C9D" w:rsidP="00BC1C9D">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given </w:t>
      </w:r>
      <w:r w:rsidR="00FA6CCA">
        <w:rPr>
          <w:rFonts w:ascii="Times New Roman" w:hAnsi="Times New Roman" w:cs="Times New Roman"/>
          <w:sz w:val="24"/>
          <w:szCs w:val="24"/>
        </w:rPr>
        <w:t>9</w:t>
      </w:r>
      <w:r>
        <w:rPr>
          <w:rFonts w:ascii="Times New Roman" w:hAnsi="Times New Roman" w:cs="Times New Roman"/>
          <w:sz w:val="24"/>
          <w:szCs w:val="24"/>
        </w:rPr>
        <w:t xml:space="preserve"> days to complete a formal lab report. Teachers spend time in </w:t>
      </w:r>
      <w:r w:rsidR="00FA6CCA">
        <w:rPr>
          <w:rFonts w:ascii="Times New Roman" w:hAnsi="Times New Roman" w:cs="Times New Roman"/>
          <w:sz w:val="24"/>
          <w:szCs w:val="24"/>
        </w:rPr>
        <w:t>2</w:t>
      </w:r>
      <w:r>
        <w:rPr>
          <w:rFonts w:ascii="Times New Roman" w:hAnsi="Times New Roman" w:cs="Times New Roman"/>
          <w:sz w:val="24"/>
          <w:szCs w:val="24"/>
        </w:rPr>
        <w:t xml:space="preserve"> different class</w:t>
      </w:r>
      <w:r w:rsidR="006D1130">
        <w:rPr>
          <w:rFonts w:ascii="Times New Roman" w:hAnsi="Times New Roman" w:cs="Times New Roman"/>
          <w:sz w:val="24"/>
          <w:szCs w:val="24"/>
        </w:rPr>
        <w:t xml:space="preserve"> sessions</w:t>
      </w:r>
      <w:r>
        <w:rPr>
          <w:rFonts w:ascii="Times New Roman" w:hAnsi="Times New Roman" w:cs="Times New Roman"/>
          <w:sz w:val="24"/>
          <w:szCs w:val="24"/>
        </w:rPr>
        <w:t xml:space="preserve"> to go over important details/reminders. There is little reason for a lab to be late or done improperly.</w:t>
      </w:r>
    </w:p>
    <w:p w14:paraId="475A70E2" w14:textId="03A6E9CD" w:rsidR="00BC1C9D" w:rsidRDefault="00FC11F5" w:rsidP="00BC1C9D">
      <w:pPr>
        <w:pStyle w:val="ListParagraph"/>
        <w:numPr>
          <w:ilvl w:val="0"/>
          <w:numId w:val="12"/>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 xml:space="preserve">Not following instructions or the prescribed format will always result in point deductions because </w:t>
      </w:r>
      <w:r w:rsidR="00190AA0" w:rsidRPr="00BC1C9D">
        <w:rPr>
          <w:rFonts w:ascii="Times New Roman" w:hAnsi="Times New Roman" w:cs="Times New Roman"/>
          <w:sz w:val="24"/>
          <w:szCs w:val="24"/>
        </w:rPr>
        <w:t>ample</w:t>
      </w:r>
      <w:r w:rsidRPr="00BC1C9D">
        <w:rPr>
          <w:rFonts w:ascii="Times New Roman" w:hAnsi="Times New Roman" w:cs="Times New Roman"/>
          <w:sz w:val="24"/>
          <w:szCs w:val="24"/>
        </w:rPr>
        <w:t xml:space="preserve"> time</w:t>
      </w:r>
      <w:r w:rsidR="00190AA0" w:rsidRPr="00BC1C9D">
        <w:rPr>
          <w:rFonts w:ascii="Times New Roman" w:hAnsi="Times New Roman" w:cs="Times New Roman"/>
          <w:sz w:val="24"/>
          <w:szCs w:val="24"/>
        </w:rPr>
        <w:t xml:space="preserve"> was spent</w:t>
      </w:r>
      <w:r w:rsidRPr="00BC1C9D">
        <w:rPr>
          <w:rFonts w:ascii="Times New Roman" w:hAnsi="Times New Roman" w:cs="Times New Roman"/>
          <w:sz w:val="24"/>
          <w:szCs w:val="24"/>
        </w:rPr>
        <w:t xml:space="preserve"> in class going over </w:t>
      </w:r>
      <w:r w:rsidR="00190AA0" w:rsidRPr="00BC1C9D">
        <w:rPr>
          <w:rFonts w:ascii="Times New Roman" w:hAnsi="Times New Roman" w:cs="Times New Roman"/>
          <w:sz w:val="24"/>
          <w:szCs w:val="24"/>
        </w:rPr>
        <w:t>expectations</w:t>
      </w:r>
      <w:r w:rsidRPr="00BC1C9D">
        <w:rPr>
          <w:rFonts w:ascii="Times New Roman" w:hAnsi="Times New Roman" w:cs="Times New Roman"/>
          <w:sz w:val="24"/>
          <w:szCs w:val="24"/>
        </w:rPr>
        <w:t xml:space="preserve"> and providing documentation. </w:t>
      </w:r>
    </w:p>
    <w:p w14:paraId="2F0FA86B" w14:textId="3DA10BE3" w:rsidR="00BC1C9D" w:rsidRDefault="00BC1C9D" w:rsidP="00BC1C9D">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 lab worksheet is always provided for student use, containing the majority of the required formatting items.</w:t>
      </w:r>
    </w:p>
    <w:p w14:paraId="6D35C962" w14:textId="0FE10A72" w:rsidR="00FC11F5" w:rsidRPr="00BC1C9D" w:rsidRDefault="00FC11F5" w:rsidP="00BC1C9D">
      <w:pPr>
        <w:pStyle w:val="ListParagraph"/>
        <w:numPr>
          <w:ilvl w:val="0"/>
          <w:numId w:val="12"/>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 xml:space="preserve">The lab format is not negotiable and the details of each section are clearly laid out. There is a reason for everything that </w:t>
      </w:r>
      <w:r w:rsidR="00190AA0" w:rsidRPr="00BC1C9D">
        <w:rPr>
          <w:rFonts w:ascii="Times New Roman" w:hAnsi="Times New Roman" w:cs="Times New Roman"/>
          <w:sz w:val="24"/>
          <w:szCs w:val="24"/>
        </w:rPr>
        <w:t>is</w:t>
      </w:r>
      <w:r w:rsidRPr="00BC1C9D">
        <w:rPr>
          <w:rFonts w:ascii="Times New Roman" w:hAnsi="Times New Roman" w:cs="Times New Roman"/>
          <w:sz w:val="24"/>
          <w:szCs w:val="24"/>
        </w:rPr>
        <w:t xml:space="preserve"> prescribed and it leads to college lab reports. Students will be required to do lab reports in college science classes. </w:t>
      </w:r>
      <w:r w:rsidR="00190AA0" w:rsidRPr="00BC1C9D">
        <w:rPr>
          <w:rFonts w:ascii="Times New Roman" w:hAnsi="Times New Roman" w:cs="Times New Roman"/>
          <w:sz w:val="24"/>
          <w:szCs w:val="24"/>
        </w:rPr>
        <w:t>S</w:t>
      </w:r>
      <w:r w:rsidRPr="00BC1C9D">
        <w:rPr>
          <w:rFonts w:ascii="Times New Roman" w:hAnsi="Times New Roman" w:cs="Times New Roman"/>
          <w:sz w:val="24"/>
          <w:szCs w:val="24"/>
        </w:rPr>
        <w:t xml:space="preserve">tudents will know what to expect and how to complete them. </w:t>
      </w:r>
    </w:p>
    <w:p w14:paraId="0F6029F6" w14:textId="77777777" w:rsidR="00190AA0" w:rsidRPr="00FC11F5" w:rsidRDefault="00190AA0" w:rsidP="00803141">
      <w:pPr>
        <w:spacing w:after="0" w:line="240" w:lineRule="auto"/>
        <w:rPr>
          <w:rFonts w:ascii="Times New Roman" w:hAnsi="Times New Roman" w:cs="Times New Roman"/>
          <w:sz w:val="24"/>
          <w:szCs w:val="24"/>
        </w:rPr>
      </w:pPr>
    </w:p>
    <w:p w14:paraId="7C2490F5" w14:textId="1AAB281D" w:rsidR="00FC11F5" w:rsidRPr="00BC1C9D" w:rsidRDefault="00FC11F5" w:rsidP="00BC1C9D">
      <w:p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 xml:space="preserve">Students must learn to use what </w:t>
      </w:r>
      <w:r w:rsidR="00190AA0" w:rsidRPr="00BC1C9D">
        <w:rPr>
          <w:rFonts w:ascii="Times New Roman" w:hAnsi="Times New Roman" w:cs="Times New Roman"/>
          <w:sz w:val="24"/>
          <w:szCs w:val="24"/>
        </w:rPr>
        <w:t>is</w:t>
      </w:r>
      <w:r w:rsidRPr="00BC1C9D">
        <w:rPr>
          <w:rFonts w:ascii="Times New Roman" w:hAnsi="Times New Roman" w:cs="Times New Roman"/>
          <w:sz w:val="24"/>
          <w:szCs w:val="24"/>
        </w:rPr>
        <w:t xml:space="preserve"> provided BUT assimilate it so that it becomes theirs. In other words, they need to write in their own words, but still give credit to the source. Technical, scientific writing</w:t>
      </w:r>
      <w:r w:rsidR="00803141" w:rsidRPr="00BC1C9D">
        <w:rPr>
          <w:rFonts w:ascii="Times New Roman" w:hAnsi="Times New Roman" w:cs="Times New Roman"/>
          <w:sz w:val="24"/>
          <w:szCs w:val="24"/>
        </w:rPr>
        <w:t>,</w:t>
      </w:r>
      <w:r w:rsidRPr="00BC1C9D">
        <w:rPr>
          <w:rFonts w:ascii="Times New Roman" w:hAnsi="Times New Roman" w:cs="Times New Roman"/>
          <w:sz w:val="24"/>
          <w:szCs w:val="24"/>
        </w:rPr>
        <w:t xml:space="preserve"> is NOT an easy thing to learn ... </w:t>
      </w:r>
      <w:r w:rsidR="00190AA0" w:rsidRPr="00BC1C9D">
        <w:rPr>
          <w:rFonts w:ascii="Times New Roman" w:hAnsi="Times New Roman" w:cs="Times New Roman"/>
          <w:sz w:val="24"/>
          <w:szCs w:val="24"/>
        </w:rPr>
        <w:t>but</w:t>
      </w:r>
      <w:r w:rsidRPr="00BC1C9D">
        <w:rPr>
          <w:rFonts w:ascii="Times New Roman" w:hAnsi="Times New Roman" w:cs="Times New Roman"/>
          <w:sz w:val="24"/>
          <w:szCs w:val="24"/>
        </w:rPr>
        <w:t xml:space="preserve"> foster</w:t>
      </w:r>
      <w:r w:rsidR="00190AA0" w:rsidRPr="00BC1C9D">
        <w:rPr>
          <w:rFonts w:ascii="Times New Roman" w:hAnsi="Times New Roman" w:cs="Times New Roman"/>
          <w:sz w:val="24"/>
          <w:szCs w:val="24"/>
        </w:rPr>
        <w:t>s</w:t>
      </w:r>
      <w:r w:rsidRPr="00BC1C9D">
        <w:rPr>
          <w:rFonts w:ascii="Times New Roman" w:hAnsi="Times New Roman" w:cs="Times New Roman"/>
          <w:sz w:val="24"/>
          <w:szCs w:val="24"/>
        </w:rPr>
        <w:t xml:space="preserve"> growth in this area. </w:t>
      </w:r>
    </w:p>
    <w:p w14:paraId="1795D976" w14:textId="77777777" w:rsidR="00FC11F5" w:rsidRPr="00FC11F5" w:rsidRDefault="00FC11F5" w:rsidP="00803141">
      <w:pPr>
        <w:spacing w:after="0" w:line="240" w:lineRule="auto"/>
        <w:rPr>
          <w:rFonts w:ascii="Times New Roman" w:hAnsi="Times New Roman" w:cs="Times New Roman"/>
          <w:sz w:val="24"/>
          <w:szCs w:val="24"/>
        </w:rPr>
      </w:pPr>
    </w:p>
    <w:p w14:paraId="2367BD5D" w14:textId="637F596F" w:rsidR="00FC11F5" w:rsidRPr="00803141" w:rsidRDefault="00FC11F5" w:rsidP="00803141">
      <w:pPr>
        <w:spacing w:after="0" w:line="240" w:lineRule="auto"/>
        <w:rPr>
          <w:rFonts w:ascii="Times New Roman" w:hAnsi="Times New Roman" w:cs="Times New Roman"/>
          <w:b/>
          <w:bCs/>
          <w:sz w:val="24"/>
          <w:szCs w:val="24"/>
        </w:rPr>
      </w:pPr>
      <w:r w:rsidRPr="00803141">
        <w:rPr>
          <w:rFonts w:ascii="Times New Roman" w:hAnsi="Times New Roman" w:cs="Times New Roman"/>
          <w:b/>
          <w:bCs/>
          <w:sz w:val="24"/>
          <w:szCs w:val="24"/>
        </w:rPr>
        <w:t xml:space="preserve">UTILIZE </w:t>
      </w:r>
      <w:r w:rsidR="00E73EE5">
        <w:rPr>
          <w:rFonts w:ascii="Times New Roman" w:hAnsi="Times New Roman" w:cs="Times New Roman"/>
          <w:b/>
          <w:bCs/>
          <w:sz w:val="24"/>
          <w:szCs w:val="24"/>
        </w:rPr>
        <w:t>COURSE RESOURCES</w:t>
      </w:r>
      <w:r w:rsidRPr="00803141">
        <w:rPr>
          <w:rFonts w:ascii="Times New Roman" w:hAnsi="Times New Roman" w:cs="Times New Roman"/>
          <w:b/>
          <w:bCs/>
          <w:sz w:val="24"/>
          <w:szCs w:val="24"/>
        </w:rPr>
        <w:t xml:space="preserve"> AND DOCUMENTS PROVIDED </w:t>
      </w:r>
    </w:p>
    <w:p w14:paraId="4106F9D4" w14:textId="77777777" w:rsidR="00BC1C9D" w:rsidRDefault="00190AA0" w:rsidP="00BC1C9D">
      <w:pPr>
        <w:pStyle w:val="ListParagraph"/>
        <w:numPr>
          <w:ilvl w:val="0"/>
          <w:numId w:val="13"/>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G</w:t>
      </w:r>
      <w:r w:rsidR="00FC11F5" w:rsidRPr="00BC1C9D">
        <w:rPr>
          <w:rFonts w:ascii="Times New Roman" w:hAnsi="Times New Roman" w:cs="Times New Roman"/>
          <w:sz w:val="24"/>
          <w:szCs w:val="24"/>
        </w:rPr>
        <w:t>eneral comments</w:t>
      </w:r>
      <w:r w:rsidRPr="00BC1C9D">
        <w:rPr>
          <w:rFonts w:ascii="Times New Roman" w:hAnsi="Times New Roman" w:cs="Times New Roman"/>
          <w:sz w:val="24"/>
          <w:szCs w:val="24"/>
        </w:rPr>
        <w:t xml:space="preserve"> are made</w:t>
      </w:r>
      <w:r w:rsidR="00FC11F5" w:rsidRPr="00BC1C9D">
        <w:rPr>
          <w:rFonts w:ascii="Times New Roman" w:hAnsi="Times New Roman" w:cs="Times New Roman"/>
          <w:sz w:val="24"/>
          <w:szCs w:val="24"/>
        </w:rPr>
        <w:t xml:space="preserve"> on all labs and tests, but it is </w:t>
      </w:r>
      <w:r w:rsidRPr="00BC1C9D">
        <w:rPr>
          <w:rFonts w:ascii="Times New Roman" w:hAnsi="Times New Roman" w:cs="Times New Roman"/>
          <w:sz w:val="24"/>
          <w:szCs w:val="24"/>
        </w:rPr>
        <w:t xml:space="preserve">sometimes </w:t>
      </w:r>
      <w:r w:rsidR="00FC11F5" w:rsidRPr="00BC1C9D">
        <w:rPr>
          <w:rFonts w:ascii="Times New Roman" w:hAnsi="Times New Roman" w:cs="Times New Roman"/>
          <w:sz w:val="24"/>
          <w:szCs w:val="24"/>
        </w:rPr>
        <w:t xml:space="preserve">not feasible to make such detailed comments for each student within their lab report itself. </w:t>
      </w:r>
    </w:p>
    <w:p w14:paraId="16CC1739" w14:textId="77777777" w:rsidR="00BC1C9D" w:rsidRDefault="00FC11F5" w:rsidP="00BC1C9D">
      <w:pPr>
        <w:pStyle w:val="ListParagraph"/>
        <w:numPr>
          <w:ilvl w:val="0"/>
          <w:numId w:val="13"/>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 xml:space="preserve">Go to the objectives, go to the class notes, go to the textbook and see what you missed or were not clear about. </w:t>
      </w:r>
    </w:p>
    <w:p w14:paraId="4541E357" w14:textId="29CA6E1C" w:rsidR="00FC11F5" w:rsidRPr="00BC1C9D" w:rsidRDefault="00190AA0" w:rsidP="00BC1C9D">
      <w:pPr>
        <w:pStyle w:val="ListParagraph"/>
        <w:numPr>
          <w:ilvl w:val="0"/>
          <w:numId w:val="13"/>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A</w:t>
      </w:r>
      <w:r w:rsidR="00FC11F5" w:rsidRPr="00BC1C9D">
        <w:rPr>
          <w:rFonts w:ascii="Times New Roman" w:hAnsi="Times New Roman" w:cs="Times New Roman"/>
          <w:sz w:val="24"/>
          <w:szCs w:val="24"/>
        </w:rPr>
        <w:t xml:space="preserve"> </w:t>
      </w:r>
      <w:r w:rsidR="00AA37BB">
        <w:rPr>
          <w:rFonts w:ascii="Times New Roman" w:hAnsi="Times New Roman" w:cs="Times New Roman"/>
          <w:sz w:val="24"/>
          <w:szCs w:val="24"/>
        </w:rPr>
        <w:t>Sample</w:t>
      </w:r>
      <w:r w:rsidR="00FC11F5" w:rsidRPr="00BC1C9D">
        <w:rPr>
          <w:rFonts w:ascii="Times New Roman" w:hAnsi="Times New Roman" w:cs="Times New Roman"/>
          <w:sz w:val="24"/>
          <w:szCs w:val="24"/>
        </w:rPr>
        <w:t xml:space="preserve"> lab </w:t>
      </w:r>
      <w:r w:rsidRPr="00BC1C9D">
        <w:rPr>
          <w:rFonts w:ascii="Times New Roman" w:hAnsi="Times New Roman" w:cs="Times New Roman"/>
          <w:sz w:val="24"/>
          <w:szCs w:val="24"/>
        </w:rPr>
        <w:t xml:space="preserve">is always posted </w:t>
      </w:r>
      <w:r w:rsidR="00FC11F5" w:rsidRPr="00BC1C9D">
        <w:rPr>
          <w:rFonts w:ascii="Times New Roman" w:hAnsi="Times New Roman" w:cs="Times New Roman"/>
          <w:sz w:val="24"/>
          <w:szCs w:val="24"/>
        </w:rPr>
        <w:t xml:space="preserve">AFTER each formal lab is graded.  </w:t>
      </w:r>
    </w:p>
    <w:p w14:paraId="0C12C8A3" w14:textId="77777777" w:rsidR="00FC11F5" w:rsidRDefault="00FC11F5" w:rsidP="00803141">
      <w:pPr>
        <w:spacing w:after="0" w:line="240" w:lineRule="auto"/>
        <w:rPr>
          <w:rFonts w:ascii="Times New Roman" w:hAnsi="Times New Roman" w:cs="Times New Roman"/>
          <w:sz w:val="24"/>
          <w:szCs w:val="24"/>
        </w:rPr>
      </w:pPr>
    </w:p>
    <w:p w14:paraId="26F1DDD8" w14:textId="7A776B40" w:rsidR="00FC11F5" w:rsidRPr="00803141" w:rsidRDefault="00FC11F5" w:rsidP="00803141">
      <w:pPr>
        <w:spacing w:after="0" w:line="240" w:lineRule="auto"/>
        <w:rPr>
          <w:rFonts w:ascii="Times New Roman" w:hAnsi="Times New Roman" w:cs="Times New Roman"/>
          <w:b/>
          <w:bCs/>
          <w:sz w:val="24"/>
          <w:szCs w:val="24"/>
        </w:rPr>
      </w:pPr>
      <w:bookmarkStart w:id="1" w:name="_Hlk12035565"/>
      <w:r w:rsidRPr="00803141">
        <w:rPr>
          <w:rFonts w:ascii="Times New Roman" w:hAnsi="Times New Roman" w:cs="Times New Roman"/>
          <w:b/>
          <w:bCs/>
          <w:sz w:val="24"/>
          <w:szCs w:val="24"/>
        </w:rPr>
        <w:t xml:space="preserve">FOLLOW UP </w:t>
      </w:r>
      <w:r w:rsidR="00803141">
        <w:rPr>
          <w:rFonts w:ascii="Times New Roman" w:hAnsi="Times New Roman" w:cs="Times New Roman"/>
          <w:b/>
          <w:bCs/>
          <w:sz w:val="24"/>
          <w:szCs w:val="24"/>
        </w:rPr>
        <w:t>/ REVISIONS</w:t>
      </w:r>
    </w:p>
    <w:p w14:paraId="476399E3" w14:textId="77777777" w:rsidR="00BC1C9D" w:rsidRDefault="00190AA0" w:rsidP="00BC1C9D">
      <w:pPr>
        <w:pStyle w:val="ListParagraph"/>
        <w:numPr>
          <w:ilvl w:val="0"/>
          <w:numId w:val="14"/>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Time is spent in class to go</w:t>
      </w:r>
      <w:r w:rsidR="00FC11F5" w:rsidRPr="00BC1C9D">
        <w:rPr>
          <w:rFonts w:ascii="Times New Roman" w:hAnsi="Times New Roman" w:cs="Times New Roman"/>
          <w:sz w:val="24"/>
          <w:szCs w:val="24"/>
        </w:rPr>
        <w:t xml:space="preserve"> over all the general comments on labs and tests in the class AFTER all </w:t>
      </w:r>
      <w:r w:rsidR="007B1C73" w:rsidRPr="00BC1C9D">
        <w:rPr>
          <w:rFonts w:ascii="Times New Roman" w:hAnsi="Times New Roman" w:cs="Times New Roman"/>
          <w:sz w:val="24"/>
          <w:szCs w:val="24"/>
        </w:rPr>
        <w:t xml:space="preserve">lab </w:t>
      </w:r>
      <w:r w:rsidR="00FC11F5" w:rsidRPr="00BC1C9D">
        <w:rPr>
          <w:rFonts w:ascii="Times New Roman" w:hAnsi="Times New Roman" w:cs="Times New Roman"/>
          <w:sz w:val="24"/>
          <w:szCs w:val="24"/>
        </w:rPr>
        <w:t>assessments</w:t>
      </w:r>
      <w:r w:rsidRPr="00BC1C9D">
        <w:rPr>
          <w:rFonts w:ascii="Times New Roman" w:hAnsi="Times New Roman" w:cs="Times New Roman"/>
          <w:sz w:val="24"/>
          <w:szCs w:val="24"/>
        </w:rPr>
        <w:t xml:space="preserve"> are graded. </w:t>
      </w:r>
    </w:p>
    <w:p w14:paraId="300A9C3F" w14:textId="39C56469" w:rsidR="00FC11F5" w:rsidRPr="00BC1C9D" w:rsidRDefault="007B1C73" w:rsidP="00BC1C9D">
      <w:pPr>
        <w:pStyle w:val="ListParagraph"/>
        <w:numPr>
          <w:ilvl w:val="0"/>
          <w:numId w:val="14"/>
        </w:numPr>
        <w:spacing w:after="0" w:line="240" w:lineRule="auto"/>
        <w:rPr>
          <w:rFonts w:ascii="Times New Roman" w:hAnsi="Times New Roman" w:cs="Times New Roman"/>
          <w:sz w:val="24"/>
          <w:szCs w:val="24"/>
        </w:rPr>
      </w:pPr>
      <w:r w:rsidRPr="00BC1C9D">
        <w:rPr>
          <w:rFonts w:ascii="Times New Roman" w:hAnsi="Times New Roman" w:cs="Times New Roman"/>
          <w:sz w:val="24"/>
          <w:szCs w:val="24"/>
        </w:rPr>
        <w:t xml:space="preserve">A </w:t>
      </w:r>
      <w:r w:rsidR="00AA37BB">
        <w:rPr>
          <w:rFonts w:ascii="Times New Roman" w:hAnsi="Times New Roman" w:cs="Times New Roman"/>
          <w:sz w:val="24"/>
          <w:szCs w:val="24"/>
        </w:rPr>
        <w:t>Sample</w:t>
      </w:r>
      <w:r w:rsidRPr="00BC1C9D">
        <w:rPr>
          <w:rFonts w:ascii="Times New Roman" w:hAnsi="Times New Roman" w:cs="Times New Roman"/>
          <w:sz w:val="24"/>
          <w:szCs w:val="24"/>
        </w:rPr>
        <w:t xml:space="preserve"> lab report is posted </w:t>
      </w:r>
      <w:r w:rsidR="00E73EE5">
        <w:rPr>
          <w:rFonts w:ascii="Times New Roman" w:hAnsi="Times New Roman" w:cs="Times New Roman"/>
          <w:sz w:val="24"/>
          <w:szCs w:val="24"/>
        </w:rPr>
        <w:t>i</w:t>
      </w:r>
      <w:r w:rsidRPr="00BC1C9D">
        <w:rPr>
          <w:rFonts w:ascii="Times New Roman" w:hAnsi="Times New Roman" w:cs="Times New Roman"/>
          <w:sz w:val="24"/>
          <w:szCs w:val="24"/>
        </w:rPr>
        <w:t xml:space="preserve">n </w:t>
      </w:r>
      <w:r w:rsidR="00E73EE5">
        <w:rPr>
          <w:rFonts w:ascii="Times New Roman" w:hAnsi="Times New Roman" w:cs="Times New Roman"/>
          <w:sz w:val="24"/>
          <w:szCs w:val="24"/>
        </w:rPr>
        <w:t>the Course Resources</w:t>
      </w:r>
      <w:r w:rsidRPr="00BC1C9D">
        <w:rPr>
          <w:rFonts w:ascii="Times New Roman" w:hAnsi="Times New Roman" w:cs="Times New Roman"/>
          <w:sz w:val="24"/>
          <w:szCs w:val="24"/>
        </w:rPr>
        <w:t xml:space="preserve">. All teacher feedback is </w:t>
      </w:r>
      <w:r w:rsidR="00190AA0" w:rsidRPr="00BC1C9D">
        <w:rPr>
          <w:rFonts w:ascii="Times New Roman" w:hAnsi="Times New Roman" w:cs="Times New Roman"/>
          <w:sz w:val="24"/>
          <w:szCs w:val="24"/>
        </w:rPr>
        <w:t>fully explained</w:t>
      </w:r>
      <w:r w:rsidR="00FC11F5" w:rsidRPr="00BC1C9D">
        <w:rPr>
          <w:rFonts w:ascii="Times New Roman" w:hAnsi="Times New Roman" w:cs="Times New Roman"/>
          <w:sz w:val="24"/>
          <w:szCs w:val="24"/>
        </w:rPr>
        <w:t xml:space="preserve">. </w:t>
      </w:r>
    </w:p>
    <w:p w14:paraId="387B78A2" w14:textId="73CFBA43" w:rsidR="007B1C73" w:rsidRDefault="007B1C73" w:rsidP="00803141">
      <w:pPr>
        <w:spacing w:after="0" w:line="240" w:lineRule="auto"/>
        <w:rPr>
          <w:rFonts w:ascii="Times New Roman" w:hAnsi="Times New Roman" w:cs="Times New Roman"/>
          <w:sz w:val="24"/>
          <w:szCs w:val="24"/>
        </w:rPr>
      </w:pPr>
    </w:p>
    <w:p w14:paraId="03298D43" w14:textId="68F6573D" w:rsidR="007B1C73" w:rsidRPr="00FC11F5" w:rsidRDefault="007B1C73" w:rsidP="00803141">
      <w:pPr>
        <w:spacing w:after="0" w:line="240" w:lineRule="auto"/>
        <w:rPr>
          <w:rFonts w:ascii="Times New Roman" w:hAnsi="Times New Roman" w:cs="Times New Roman"/>
          <w:sz w:val="24"/>
          <w:szCs w:val="24"/>
        </w:rPr>
      </w:pPr>
      <w:r>
        <w:rPr>
          <w:rFonts w:ascii="Times New Roman" w:hAnsi="Times New Roman" w:cs="Times New Roman"/>
          <w:sz w:val="24"/>
          <w:szCs w:val="24"/>
        </w:rPr>
        <w:t>Students are also given opportunity to revise their formal lab report</w:t>
      </w:r>
      <w:r w:rsidR="00FA6CCA">
        <w:rPr>
          <w:rFonts w:ascii="Times New Roman" w:hAnsi="Times New Roman" w:cs="Times New Roman"/>
          <w:sz w:val="24"/>
          <w:szCs w:val="24"/>
        </w:rPr>
        <w:t>s</w:t>
      </w:r>
      <w:r>
        <w:rPr>
          <w:rFonts w:ascii="Times New Roman" w:hAnsi="Times New Roman" w:cs="Times New Roman"/>
          <w:sz w:val="24"/>
          <w:szCs w:val="24"/>
        </w:rPr>
        <w:t xml:space="preserve"> for </w:t>
      </w:r>
      <w:r w:rsidR="00AA37BB">
        <w:rPr>
          <w:rFonts w:ascii="Times New Roman" w:hAnsi="Times New Roman" w:cs="Times New Roman"/>
          <w:sz w:val="24"/>
          <w:szCs w:val="24"/>
        </w:rPr>
        <w:t>po</w:t>
      </w:r>
      <w:r>
        <w:rPr>
          <w:rFonts w:ascii="Times New Roman" w:hAnsi="Times New Roman" w:cs="Times New Roman"/>
          <w:sz w:val="24"/>
          <w:szCs w:val="24"/>
        </w:rPr>
        <w:t xml:space="preserve">ints. The goal is </w:t>
      </w:r>
      <w:r w:rsidR="00FA6CCA">
        <w:rPr>
          <w:rFonts w:ascii="Times New Roman" w:hAnsi="Times New Roman" w:cs="Times New Roman"/>
          <w:sz w:val="24"/>
          <w:szCs w:val="24"/>
        </w:rPr>
        <w:t>re</w:t>
      </w:r>
      <w:r>
        <w:rPr>
          <w:rFonts w:ascii="Times New Roman" w:hAnsi="Times New Roman" w:cs="Times New Roman"/>
          <w:sz w:val="24"/>
          <w:szCs w:val="24"/>
        </w:rPr>
        <w:t>learning</w:t>
      </w:r>
      <w:r w:rsidR="00803141">
        <w:rPr>
          <w:rFonts w:ascii="Times New Roman" w:hAnsi="Times New Roman" w:cs="Times New Roman"/>
          <w:sz w:val="24"/>
          <w:szCs w:val="24"/>
        </w:rPr>
        <w:t>, reflection,</w:t>
      </w:r>
      <w:r>
        <w:rPr>
          <w:rFonts w:ascii="Times New Roman" w:hAnsi="Times New Roman" w:cs="Times New Roman"/>
          <w:sz w:val="24"/>
          <w:szCs w:val="24"/>
        </w:rPr>
        <w:t xml:space="preserve"> and mastery.</w:t>
      </w:r>
    </w:p>
    <w:bookmarkEnd w:id="1"/>
    <w:p w14:paraId="43E80CA6" w14:textId="77777777" w:rsidR="00BC1C9D" w:rsidRDefault="00BC1C9D" w:rsidP="00FC11F5">
      <w:pPr>
        <w:spacing w:after="0" w:line="240" w:lineRule="auto"/>
        <w:rPr>
          <w:rFonts w:ascii="Times New Roman" w:hAnsi="Times New Roman" w:cs="Times New Roman"/>
          <w:sz w:val="24"/>
          <w:szCs w:val="24"/>
        </w:rPr>
      </w:pPr>
    </w:p>
    <w:p w14:paraId="2218F800" w14:textId="684F43C7" w:rsidR="00FC11F5" w:rsidRPr="00FC11F5" w:rsidRDefault="00FC11F5" w:rsidP="00FC11F5">
      <w:pPr>
        <w:spacing w:after="0" w:line="240" w:lineRule="auto"/>
        <w:rPr>
          <w:rFonts w:ascii="Times New Roman" w:hAnsi="Times New Roman" w:cs="Times New Roman"/>
          <w:sz w:val="24"/>
          <w:szCs w:val="24"/>
        </w:rPr>
      </w:pPr>
      <w:r w:rsidRPr="00FC11F5">
        <w:rPr>
          <w:rFonts w:ascii="Times New Roman" w:hAnsi="Times New Roman" w:cs="Times New Roman"/>
          <w:sz w:val="24"/>
          <w:szCs w:val="24"/>
        </w:rPr>
        <w:t xml:space="preserve">Please understand that learning is a process that takes time and growth. Also understand that </w:t>
      </w:r>
      <w:r w:rsidR="00190AA0">
        <w:rPr>
          <w:rFonts w:ascii="Times New Roman" w:hAnsi="Times New Roman" w:cs="Times New Roman"/>
          <w:sz w:val="24"/>
          <w:szCs w:val="24"/>
        </w:rPr>
        <w:t xml:space="preserve">the teacher is </w:t>
      </w:r>
      <w:r w:rsidRPr="00FC11F5">
        <w:rPr>
          <w:rFonts w:ascii="Times New Roman" w:hAnsi="Times New Roman" w:cs="Times New Roman"/>
          <w:sz w:val="24"/>
          <w:szCs w:val="24"/>
        </w:rPr>
        <w:t xml:space="preserve">before the Lord for </w:t>
      </w:r>
      <w:r w:rsidR="00190AA0">
        <w:rPr>
          <w:rFonts w:ascii="Times New Roman" w:hAnsi="Times New Roman" w:cs="Times New Roman"/>
          <w:sz w:val="24"/>
          <w:szCs w:val="24"/>
        </w:rPr>
        <w:t>s</w:t>
      </w:r>
      <w:r w:rsidRPr="00FC11F5">
        <w:rPr>
          <w:rFonts w:ascii="Times New Roman" w:hAnsi="Times New Roman" w:cs="Times New Roman"/>
          <w:sz w:val="24"/>
          <w:szCs w:val="24"/>
        </w:rPr>
        <w:t xml:space="preserve">tudents’ best interest. </w:t>
      </w:r>
      <w:r w:rsidR="00190AA0">
        <w:rPr>
          <w:rFonts w:ascii="Times New Roman" w:hAnsi="Times New Roman" w:cs="Times New Roman"/>
          <w:sz w:val="24"/>
          <w:szCs w:val="24"/>
        </w:rPr>
        <w:t>None are</w:t>
      </w:r>
      <w:r w:rsidRPr="00FC11F5">
        <w:rPr>
          <w:rFonts w:ascii="Times New Roman" w:hAnsi="Times New Roman" w:cs="Times New Roman"/>
          <w:sz w:val="24"/>
          <w:szCs w:val="24"/>
        </w:rPr>
        <w:t xml:space="preserve"> perfect and </w:t>
      </w:r>
      <w:r w:rsidR="00190AA0">
        <w:rPr>
          <w:rFonts w:ascii="Times New Roman" w:hAnsi="Times New Roman" w:cs="Times New Roman"/>
          <w:sz w:val="24"/>
          <w:szCs w:val="24"/>
        </w:rPr>
        <w:t>all of us</w:t>
      </w:r>
      <w:r w:rsidRPr="00FC11F5">
        <w:rPr>
          <w:rFonts w:ascii="Times New Roman" w:hAnsi="Times New Roman" w:cs="Times New Roman"/>
          <w:sz w:val="24"/>
          <w:szCs w:val="24"/>
        </w:rPr>
        <w:t xml:space="preserve"> make mistakes ... so please inform </w:t>
      </w:r>
      <w:r w:rsidR="00190AA0">
        <w:rPr>
          <w:rFonts w:ascii="Times New Roman" w:hAnsi="Times New Roman" w:cs="Times New Roman"/>
          <w:sz w:val="24"/>
          <w:szCs w:val="24"/>
        </w:rPr>
        <w:t>the teacher</w:t>
      </w:r>
      <w:r w:rsidRPr="00FC11F5">
        <w:rPr>
          <w:rFonts w:ascii="Times New Roman" w:hAnsi="Times New Roman" w:cs="Times New Roman"/>
          <w:sz w:val="24"/>
          <w:szCs w:val="24"/>
        </w:rPr>
        <w:t xml:space="preserve"> of mistakes</w:t>
      </w:r>
      <w:r w:rsidR="00190AA0">
        <w:rPr>
          <w:rFonts w:ascii="Times New Roman" w:hAnsi="Times New Roman" w:cs="Times New Roman"/>
          <w:sz w:val="24"/>
          <w:szCs w:val="24"/>
        </w:rPr>
        <w:t xml:space="preserve"> or misunderstandings</w:t>
      </w:r>
      <w:r w:rsidRPr="00FC11F5">
        <w:rPr>
          <w:rFonts w:ascii="Times New Roman" w:hAnsi="Times New Roman" w:cs="Times New Roman"/>
          <w:sz w:val="24"/>
          <w:szCs w:val="24"/>
        </w:rPr>
        <w:t xml:space="preserve">, but </w:t>
      </w:r>
      <w:r w:rsidR="00421E18">
        <w:rPr>
          <w:rFonts w:ascii="Times New Roman" w:hAnsi="Times New Roman" w:cs="Times New Roman"/>
          <w:sz w:val="24"/>
          <w:szCs w:val="24"/>
        </w:rPr>
        <w:t xml:space="preserve">please </w:t>
      </w:r>
      <w:r w:rsidRPr="00FC11F5">
        <w:rPr>
          <w:rFonts w:ascii="Times New Roman" w:hAnsi="Times New Roman" w:cs="Times New Roman"/>
          <w:sz w:val="24"/>
          <w:szCs w:val="24"/>
        </w:rPr>
        <w:t xml:space="preserve">do it graciously. </w:t>
      </w:r>
    </w:p>
    <w:sectPr w:rsidR="00FC11F5" w:rsidRPr="00FC11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E83F" w14:textId="77777777" w:rsidR="00913945" w:rsidRDefault="00913945" w:rsidP="00FC11F5">
      <w:pPr>
        <w:spacing w:after="0" w:line="240" w:lineRule="auto"/>
      </w:pPr>
      <w:r>
        <w:separator/>
      </w:r>
    </w:p>
  </w:endnote>
  <w:endnote w:type="continuationSeparator" w:id="0">
    <w:p w14:paraId="66521895" w14:textId="77777777" w:rsidR="00913945" w:rsidRDefault="00913945" w:rsidP="00FC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sz w:val="24"/>
        <w:szCs w:val="24"/>
      </w:rPr>
      <w:id w:val="1169066144"/>
      <w:docPartObj>
        <w:docPartGallery w:val="Page Numbers (Bottom of Page)"/>
        <w:docPartUnique/>
      </w:docPartObj>
    </w:sdtPr>
    <w:sdtEndPr>
      <w:rPr>
        <w:noProof/>
      </w:rPr>
    </w:sdtEndPr>
    <w:sdtContent>
      <w:p w14:paraId="22761B11" w14:textId="5C590EFF" w:rsidR="00FC11F5" w:rsidRPr="00FC11F5" w:rsidRDefault="00DA285E" w:rsidP="00FC11F5">
        <w:pPr>
          <w:pStyle w:val="Footer"/>
          <w:rPr>
            <w:rFonts w:ascii="Times New Roman" w:hAnsi="Times New Roman" w:cs="Times New Roman"/>
            <w:i/>
            <w:sz w:val="24"/>
            <w:szCs w:val="24"/>
          </w:rPr>
        </w:pPr>
        <w:r>
          <w:rPr>
            <w:rFonts w:ascii="Times New Roman" w:hAnsi="Times New Roman" w:cs="Times New Roman"/>
            <w:i/>
            <w:sz w:val="24"/>
            <w:szCs w:val="24"/>
          </w:rPr>
          <w:t>Physics</w:t>
        </w:r>
        <w:r w:rsidR="00FC11F5" w:rsidRPr="00FC11F5">
          <w:rPr>
            <w:rFonts w:ascii="Times New Roman" w:hAnsi="Times New Roman" w:cs="Times New Roman"/>
            <w:i/>
            <w:sz w:val="24"/>
            <w:szCs w:val="24"/>
          </w:rPr>
          <w:tab/>
        </w:r>
        <w:r w:rsidR="00FC11F5" w:rsidRPr="00FC11F5">
          <w:rPr>
            <w:rFonts w:ascii="Times New Roman" w:hAnsi="Times New Roman" w:cs="Times New Roman"/>
            <w:i/>
            <w:sz w:val="24"/>
            <w:szCs w:val="24"/>
          </w:rPr>
          <w:fldChar w:fldCharType="begin"/>
        </w:r>
        <w:r w:rsidR="00FC11F5" w:rsidRPr="00FC11F5">
          <w:rPr>
            <w:rFonts w:ascii="Times New Roman" w:hAnsi="Times New Roman" w:cs="Times New Roman"/>
            <w:i/>
            <w:sz w:val="24"/>
            <w:szCs w:val="24"/>
          </w:rPr>
          <w:instrText xml:space="preserve"> PAGE   \* MERGEFORMAT </w:instrText>
        </w:r>
        <w:r w:rsidR="00FC11F5" w:rsidRPr="00FC11F5">
          <w:rPr>
            <w:rFonts w:ascii="Times New Roman" w:hAnsi="Times New Roman" w:cs="Times New Roman"/>
            <w:i/>
            <w:sz w:val="24"/>
            <w:szCs w:val="24"/>
          </w:rPr>
          <w:fldChar w:fldCharType="separate"/>
        </w:r>
        <w:r w:rsidR="00FC11F5">
          <w:rPr>
            <w:rFonts w:ascii="Times New Roman" w:hAnsi="Times New Roman" w:cs="Times New Roman"/>
            <w:i/>
            <w:noProof/>
            <w:sz w:val="24"/>
            <w:szCs w:val="24"/>
          </w:rPr>
          <w:t>3</w:t>
        </w:r>
        <w:r w:rsidR="00FC11F5" w:rsidRPr="00FC11F5">
          <w:rPr>
            <w:rFonts w:ascii="Times New Roman" w:hAnsi="Times New Roman" w:cs="Times New Roman"/>
            <w:i/>
            <w:noProof/>
            <w:sz w:val="24"/>
            <w:szCs w:val="24"/>
          </w:rPr>
          <w:fldChar w:fldCharType="end"/>
        </w:r>
        <w:r w:rsidR="00FC11F5" w:rsidRPr="00FC11F5">
          <w:rPr>
            <w:rFonts w:ascii="Times New Roman" w:hAnsi="Times New Roman" w:cs="Times New Roman"/>
            <w:i/>
            <w:noProof/>
            <w:sz w:val="24"/>
            <w:szCs w:val="24"/>
          </w:rPr>
          <w:tab/>
        </w:r>
        <w:r w:rsidR="00FA6CCA">
          <w:rPr>
            <w:rFonts w:ascii="Times New Roman" w:hAnsi="Times New Roman" w:cs="Times New Roman"/>
            <w:i/>
            <w:noProof/>
            <w:sz w:val="24"/>
            <w:szCs w:val="24"/>
          </w:rPr>
          <w:t>Learning CTR Online</w:t>
        </w:r>
      </w:p>
    </w:sdtContent>
  </w:sdt>
  <w:p w14:paraId="79221D46" w14:textId="77777777" w:rsidR="00FC11F5" w:rsidRDefault="00FC1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9D79" w14:textId="77777777" w:rsidR="00913945" w:rsidRDefault="00913945" w:rsidP="00FC11F5">
      <w:pPr>
        <w:spacing w:after="0" w:line="240" w:lineRule="auto"/>
      </w:pPr>
      <w:r>
        <w:separator/>
      </w:r>
    </w:p>
  </w:footnote>
  <w:footnote w:type="continuationSeparator" w:id="0">
    <w:p w14:paraId="7DC7F4CE" w14:textId="77777777" w:rsidR="00913945" w:rsidRDefault="00913945" w:rsidP="00FC1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565A" w14:textId="095F96A1" w:rsidR="00FC11F5" w:rsidRPr="00FC11F5" w:rsidRDefault="00FC11F5">
    <w:pPr>
      <w:pStyle w:val="Header"/>
      <w:rPr>
        <w:rFonts w:ascii="Times New Roman" w:hAnsi="Times New Roman" w:cs="Times New Roman"/>
        <w:i/>
        <w:sz w:val="24"/>
        <w:szCs w:val="24"/>
      </w:rPr>
    </w:pPr>
    <w:r w:rsidRPr="00FC11F5">
      <w:rPr>
        <w:rFonts w:ascii="Times New Roman" w:hAnsi="Times New Roman" w:cs="Times New Roman"/>
        <w:i/>
        <w:sz w:val="24"/>
        <w:szCs w:val="24"/>
      </w:rPr>
      <w:t>Grading Policy &amp; Pedagogy</w:t>
    </w:r>
    <w:r w:rsidRPr="00FC11F5">
      <w:rPr>
        <w:rFonts w:ascii="Times New Roman" w:hAnsi="Times New Roman" w:cs="Times New Roman"/>
        <w:i/>
        <w:sz w:val="24"/>
        <w:szCs w:val="24"/>
      </w:rPr>
      <w:tab/>
    </w:r>
    <w:r w:rsidRPr="00FC11F5">
      <w:rPr>
        <w:rFonts w:ascii="Times New Roman" w:hAnsi="Times New Roman" w:cs="Times New Roman"/>
        <w:i/>
        <w:sz w:val="24"/>
        <w:szCs w:val="24"/>
      </w:rPr>
      <w:tab/>
      <w:t>Course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C05"/>
    <w:multiLevelType w:val="hybridMultilevel"/>
    <w:tmpl w:val="FF480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F005E0"/>
    <w:multiLevelType w:val="hybridMultilevel"/>
    <w:tmpl w:val="4A38C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D06D06"/>
    <w:multiLevelType w:val="hybridMultilevel"/>
    <w:tmpl w:val="E750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303E2"/>
    <w:multiLevelType w:val="hybridMultilevel"/>
    <w:tmpl w:val="4B04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C4C0D"/>
    <w:multiLevelType w:val="hybridMultilevel"/>
    <w:tmpl w:val="B5344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6A5AF1"/>
    <w:multiLevelType w:val="hybridMultilevel"/>
    <w:tmpl w:val="40F6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3565A"/>
    <w:multiLevelType w:val="hybridMultilevel"/>
    <w:tmpl w:val="E66E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91C7F"/>
    <w:multiLevelType w:val="hybridMultilevel"/>
    <w:tmpl w:val="FB32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A5825"/>
    <w:multiLevelType w:val="hybridMultilevel"/>
    <w:tmpl w:val="8158A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39269B"/>
    <w:multiLevelType w:val="hybridMultilevel"/>
    <w:tmpl w:val="7812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36764"/>
    <w:multiLevelType w:val="hybridMultilevel"/>
    <w:tmpl w:val="594A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44F15"/>
    <w:multiLevelType w:val="hybridMultilevel"/>
    <w:tmpl w:val="275430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1464C0"/>
    <w:multiLevelType w:val="hybridMultilevel"/>
    <w:tmpl w:val="E430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F3CB9"/>
    <w:multiLevelType w:val="hybridMultilevel"/>
    <w:tmpl w:val="7C30A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DB201E"/>
    <w:multiLevelType w:val="hybridMultilevel"/>
    <w:tmpl w:val="95F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0"/>
  </w:num>
  <w:num w:numId="4">
    <w:abstractNumId w:val="3"/>
  </w:num>
  <w:num w:numId="5">
    <w:abstractNumId w:val="12"/>
  </w:num>
  <w:num w:numId="6">
    <w:abstractNumId w:val="5"/>
  </w:num>
  <w:num w:numId="7">
    <w:abstractNumId w:val="7"/>
  </w:num>
  <w:num w:numId="8">
    <w:abstractNumId w:val="1"/>
  </w:num>
  <w:num w:numId="9">
    <w:abstractNumId w:val="13"/>
  </w:num>
  <w:num w:numId="10">
    <w:abstractNumId w:val="8"/>
  </w:num>
  <w:num w:numId="11">
    <w:abstractNumId w:val="9"/>
  </w:num>
  <w:num w:numId="12">
    <w:abstractNumId w:val="2"/>
  </w:num>
  <w:num w:numId="13">
    <w:abstractNumId w:val="14"/>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97"/>
    <w:rsid w:val="00042961"/>
    <w:rsid w:val="00074142"/>
    <w:rsid w:val="00080E5A"/>
    <w:rsid w:val="00190AA0"/>
    <w:rsid w:val="001D0C44"/>
    <w:rsid w:val="001D75E9"/>
    <w:rsid w:val="00233459"/>
    <w:rsid w:val="00236BBF"/>
    <w:rsid w:val="00335FDE"/>
    <w:rsid w:val="003969C4"/>
    <w:rsid w:val="003F586E"/>
    <w:rsid w:val="00421E18"/>
    <w:rsid w:val="00503506"/>
    <w:rsid w:val="00622D36"/>
    <w:rsid w:val="00655BD2"/>
    <w:rsid w:val="00656570"/>
    <w:rsid w:val="00693592"/>
    <w:rsid w:val="006A7D4C"/>
    <w:rsid w:val="006B2A18"/>
    <w:rsid w:val="006D0328"/>
    <w:rsid w:val="006D1130"/>
    <w:rsid w:val="00715BFC"/>
    <w:rsid w:val="00750A86"/>
    <w:rsid w:val="00780A59"/>
    <w:rsid w:val="007B1C73"/>
    <w:rsid w:val="007E3A96"/>
    <w:rsid w:val="00803141"/>
    <w:rsid w:val="00852497"/>
    <w:rsid w:val="00913945"/>
    <w:rsid w:val="00933A68"/>
    <w:rsid w:val="00961CAF"/>
    <w:rsid w:val="00962B0E"/>
    <w:rsid w:val="009F5275"/>
    <w:rsid w:val="00AA37BB"/>
    <w:rsid w:val="00AB3585"/>
    <w:rsid w:val="00B16AB8"/>
    <w:rsid w:val="00BC1C9D"/>
    <w:rsid w:val="00DA285E"/>
    <w:rsid w:val="00E23D86"/>
    <w:rsid w:val="00E73EE5"/>
    <w:rsid w:val="00F57ABA"/>
    <w:rsid w:val="00FA6CCA"/>
    <w:rsid w:val="00FC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4D81"/>
  <w15:chartTrackingRefBased/>
  <w15:docId w15:val="{25901556-C137-4CB0-A114-47CB9E79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1F5"/>
  </w:style>
  <w:style w:type="paragraph" w:styleId="Footer">
    <w:name w:val="footer"/>
    <w:basedOn w:val="Normal"/>
    <w:link w:val="FooterChar"/>
    <w:uiPriority w:val="99"/>
    <w:unhideWhenUsed/>
    <w:rsid w:val="00FC1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1F5"/>
  </w:style>
  <w:style w:type="paragraph" w:styleId="ListParagraph">
    <w:name w:val="List Paragraph"/>
    <w:basedOn w:val="Normal"/>
    <w:uiPriority w:val="34"/>
    <w:qFormat/>
    <w:rsid w:val="00BC1C9D"/>
    <w:pPr>
      <w:ind w:left="720"/>
      <w:contextualSpacing/>
    </w:pPr>
  </w:style>
  <w:style w:type="character" w:styleId="Hyperlink">
    <w:name w:val="Hyperlink"/>
    <w:basedOn w:val="DefaultParagraphFont"/>
    <w:uiPriority w:val="99"/>
    <w:unhideWhenUsed/>
    <w:rsid w:val="00655B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Riesen</dc:creator>
  <cp:keywords/>
  <dc:description/>
  <cp:lastModifiedBy>Craig Riesen</cp:lastModifiedBy>
  <cp:revision>25</cp:revision>
  <cp:lastPrinted>2019-06-21T22:47:00Z</cp:lastPrinted>
  <dcterms:created xsi:type="dcterms:W3CDTF">2018-02-16T21:01:00Z</dcterms:created>
  <dcterms:modified xsi:type="dcterms:W3CDTF">2022-02-04T20:29:00Z</dcterms:modified>
</cp:coreProperties>
</file>