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517C" w14:textId="77777777" w:rsidR="00F54470" w:rsidRDefault="00F54470">
      <w:pPr>
        <w:pStyle w:val="Title"/>
      </w:pPr>
      <w:r>
        <w:t xml:space="preserve">Wild Edibles:  Field Guide </w:t>
      </w:r>
      <w:r w:rsidR="003C7AB4">
        <w:t xml:space="preserve">Worksheet </w:t>
      </w:r>
      <w:r>
        <w:t>2</w:t>
      </w:r>
    </w:p>
    <w:p w14:paraId="326BC7E2" w14:textId="77777777" w:rsidR="00F54470" w:rsidRDefault="00F54470">
      <w:pPr>
        <w:jc w:val="center"/>
        <w:rPr>
          <w:sz w:val="28"/>
        </w:rPr>
      </w:pPr>
      <w:r>
        <w:rPr>
          <w:sz w:val="28"/>
        </w:rPr>
        <w:t>“A Field Guide to Wild Edible Plants” by L.A. Peterson</w:t>
      </w:r>
    </w:p>
    <w:p w14:paraId="6BDFE7AA" w14:textId="77777777" w:rsidR="00F54470" w:rsidRDefault="00F54470">
      <w:pPr>
        <w:jc w:val="center"/>
        <w:rPr>
          <w:sz w:val="28"/>
        </w:rPr>
      </w:pPr>
    </w:p>
    <w:p w14:paraId="07C7584D" w14:textId="77777777" w:rsidR="00F54470" w:rsidRDefault="00F54470">
      <w:pPr>
        <w:jc w:val="center"/>
        <w:rPr>
          <w:sz w:val="28"/>
        </w:rPr>
      </w:pPr>
      <w:r>
        <w:rPr>
          <w:sz w:val="28"/>
        </w:rPr>
        <w:t>WORKSHEET:  How to use a field guide (</w:t>
      </w:r>
      <w:r>
        <w:rPr>
          <w:i/>
          <w:sz w:val="28"/>
        </w:rPr>
        <w:t>continued</w:t>
      </w:r>
      <w:r>
        <w:rPr>
          <w:sz w:val="28"/>
        </w:rPr>
        <w:t>)</w:t>
      </w:r>
    </w:p>
    <w:p w14:paraId="0593390D" w14:textId="77777777" w:rsidR="00F54470" w:rsidRDefault="00F54470"/>
    <w:p w14:paraId="03E728A8" w14:textId="45F33712" w:rsidR="00F54470" w:rsidRDefault="00136860">
      <w:pPr>
        <w:pStyle w:val="BodyTextIndent"/>
        <w:ind w:left="0" w:firstLine="0"/>
      </w:pPr>
      <w:r>
        <w:t>L</w:t>
      </w:r>
      <w:r w:rsidR="00F54470">
        <w:t>ook up ten different wild edible plants and give the following information about EACH plant as shown in the example below:</w:t>
      </w:r>
    </w:p>
    <w:p w14:paraId="560F782A" w14:textId="77777777" w:rsidR="00F54470" w:rsidRDefault="00F54470">
      <w:pPr>
        <w:pStyle w:val="BodyTextIndent"/>
        <w:ind w:left="0" w:firstLine="0"/>
      </w:pPr>
    </w:p>
    <w:p w14:paraId="2A81D9DF" w14:textId="77777777" w:rsidR="00F54470" w:rsidRDefault="00F54470">
      <w:pPr>
        <w:pStyle w:val="BodyTextIndent"/>
        <w:ind w:left="1440" w:hanging="720"/>
        <w:rPr>
          <w:i/>
        </w:rPr>
      </w:pPr>
      <w:r>
        <w:t xml:space="preserve">CN:  </w:t>
      </w:r>
      <w:r>
        <w:tab/>
        <w:t xml:space="preserve">The common name of the plant as given in the field guide.  </w:t>
      </w:r>
      <w:r>
        <w:rPr>
          <w:i/>
        </w:rPr>
        <w:t>There may be more than one common name.  If so, write them all.</w:t>
      </w:r>
    </w:p>
    <w:p w14:paraId="52900818" w14:textId="77777777" w:rsidR="00F54470" w:rsidRDefault="00F54470">
      <w:pPr>
        <w:pStyle w:val="BodyTextIndent"/>
        <w:ind w:left="1440" w:hanging="720"/>
        <w:rPr>
          <w:i/>
        </w:rPr>
      </w:pPr>
      <w:r>
        <w:t>PN:</w:t>
      </w:r>
      <w:r>
        <w:tab/>
        <w:t xml:space="preserve">The page number on which you found the plant.  If there is a color plate in the center section of the field guide, include that “Plate Number” also.  </w:t>
      </w:r>
      <w:r>
        <w:rPr>
          <w:i/>
        </w:rPr>
        <w:t>The information will tell you whether there is a plate number or not.</w:t>
      </w:r>
    </w:p>
    <w:p w14:paraId="7A935084" w14:textId="77777777" w:rsidR="00F54470" w:rsidRDefault="00F54470">
      <w:pPr>
        <w:pStyle w:val="BodyTextIndent"/>
        <w:ind w:left="1440" w:hanging="720"/>
      </w:pPr>
      <w:r>
        <w:t>SN:</w:t>
      </w:r>
      <w:r>
        <w:tab/>
        <w:t>The scientific name (</w:t>
      </w:r>
      <w:r>
        <w:rPr>
          <w:u w:val="single"/>
        </w:rPr>
        <w:t>Genus species</w:t>
      </w:r>
      <w:r>
        <w:t>) of the plant.</w:t>
      </w:r>
    </w:p>
    <w:p w14:paraId="0084C2F4" w14:textId="77777777" w:rsidR="00F54470" w:rsidRDefault="00F54470">
      <w:pPr>
        <w:pStyle w:val="BodyTextIndent"/>
        <w:ind w:left="1440" w:hanging="720"/>
      </w:pPr>
      <w:r>
        <w:t>WF:</w:t>
      </w:r>
      <w:r>
        <w:tab/>
        <w:t>“Where Found”:  the habitat of the plant.</w:t>
      </w:r>
    </w:p>
    <w:p w14:paraId="0037CCCE" w14:textId="77777777" w:rsidR="00F54470" w:rsidRDefault="00F54470">
      <w:pPr>
        <w:pStyle w:val="BodyTextIndent"/>
        <w:ind w:left="1440" w:hanging="720"/>
      </w:pPr>
      <w:r>
        <w:t>U/P:</w:t>
      </w:r>
      <w:r>
        <w:tab/>
        <w:t>“Use/Parts of Plant”:  Give the standard ways that the plant may be prepared to eat by naming the part of the plant that is edible and how it is edible (</w:t>
      </w:r>
      <w:r>
        <w:rPr>
          <w:i/>
        </w:rPr>
        <w:t>see the example below</w:t>
      </w:r>
      <w:r>
        <w:t>).</w:t>
      </w:r>
    </w:p>
    <w:p w14:paraId="77B8BD38" w14:textId="77777777" w:rsidR="00F54470" w:rsidRDefault="00F54470">
      <w:pPr>
        <w:pStyle w:val="BodyTextIndent"/>
        <w:ind w:left="1440" w:hanging="720"/>
      </w:pPr>
    </w:p>
    <w:p w14:paraId="05401680" w14:textId="1C204FD6" w:rsidR="00F54470" w:rsidRDefault="00F54470">
      <w:pPr>
        <w:pStyle w:val="BodyTextIndent"/>
        <w:ind w:left="0" w:firstLine="0"/>
      </w:pPr>
      <w:r>
        <w:t>EXAMPLE:</w:t>
      </w:r>
      <w:r>
        <w:tab/>
        <w:t>“Chicory”</w:t>
      </w:r>
    </w:p>
    <w:p w14:paraId="06ABF1F6" w14:textId="77777777" w:rsidR="00F54470" w:rsidRDefault="00F54470">
      <w:pPr>
        <w:pStyle w:val="BodyTextIndent"/>
        <w:ind w:left="0" w:firstLine="0"/>
      </w:pPr>
    </w:p>
    <w:p w14:paraId="0D6E2C75" w14:textId="77777777" w:rsidR="00F54470" w:rsidRDefault="00F54470">
      <w:pPr>
        <w:pStyle w:val="BodyTextIndent"/>
        <w:tabs>
          <w:tab w:val="left" w:pos="360"/>
        </w:tabs>
        <w:ind w:left="0" w:firstLine="0"/>
      </w:pPr>
      <w:r>
        <w:tab/>
        <w:t>The following is an example of what you should enter into your notebook for EACH of the ten wild edibles listed in this activity.  Copy this example into your notebook and look up the information in the field guide so that you can do the other TEN plants on your own.</w:t>
      </w:r>
    </w:p>
    <w:p w14:paraId="56AC3FEC" w14:textId="77777777" w:rsidR="00F54470" w:rsidRDefault="00F54470">
      <w:pPr>
        <w:pStyle w:val="BodyTextIndent"/>
        <w:ind w:left="1440" w:hanging="720"/>
      </w:pPr>
    </w:p>
    <w:p w14:paraId="291D1C26" w14:textId="77777777" w:rsidR="00F54470" w:rsidRDefault="00F54470">
      <w:pPr>
        <w:pStyle w:val="BodyTextIndent"/>
        <w:ind w:left="1440" w:hanging="720"/>
      </w:pPr>
      <w:r>
        <w:t xml:space="preserve">PLANT #  </w:t>
      </w:r>
      <w:r>
        <w:rPr>
          <w:u w:val="single"/>
        </w:rPr>
        <w:t>example</w:t>
      </w:r>
    </w:p>
    <w:p w14:paraId="5CCDA85B" w14:textId="77777777" w:rsidR="00F54470" w:rsidRDefault="00F54470">
      <w:pPr>
        <w:pStyle w:val="BodyTextIndent"/>
        <w:ind w:left="1440" w:hanging="720"/>
      </w:pPr>
    </w:p>
    <w:p w14:paraId="58C0A0FF" w14:textId="1EA37FCA" w:rsidR="00F54470" w:rsidRDefault="00F54470">
      <w:pPr>
        <w:pStyle w:val="BodyTextIndent"/>
        <w:ind w:left="1440" w:hanging="720"/>
      </w:pPr>
      <w:r>
        <w:t>CN:</w:t>
      </w:r>
      <w:r>
        <w:tab/>
        <w:t>Chicory</w:t>
      </w:r>
    </w:p>
    <w:p w14:paraId="70ED2CBA" w14:textId="77777777" w:rsidR="00F54470" w:rsidRDefault="00F54470">
      <w:pPr>
        <w:pStyle w:val="BodyTextIndent"/>
        <w:ind w:left="1440" w:hanging="720"/>
      </w:pPr>
      <w:r>
        <w:t>PN:</w:t>
      </w:r>
      <w:r>
        <w:tab/>
        <w:t>144, color plate #7</w:t>
      </w:r>
    </w:p>
    <w:p w14:paraId="55D9D075" w14:textId="77777777" w:rsidR="00F54470" w:rsidRDefault="00F54470">
      <w:pPr>
        <w:pStyle w:val="BodyTextIndent"/>
        <w:ind w:left="1440" w:hanging="720"/>
        <w:rPr>
          <w:u w:val="single"/>
        </w:rPr>
      </w:pPr>
      <w:r>
        <w:t xml:space="preserve">SN:  </w:t>
      </w:r>
      <w:r>
        <w:tab/>
      </w:r>
      <w:r>
        <w:rPr>
          <w:u w:val="single"/>
        </w:rPr>
        <w:t>Cichorium intybus</w:t>
      </w:r>
    </w:p>
    <w:p w14:paraId="201F0022" w14:textId="77777777" w:rsidR="00F54470" w:rsidRDefault="00F54470">
      <w:pPr>
        <w:pStyle w:val="BodyTextIndent"/>
        <w:ind w:left="1440" w:hanging="720"/>
      </w:pPr>
      <w:r>
        <w:t>WF:</w:t>
      </w:r>
      <w:r>
        <w:tab/>
        <w:t>roadsides, waste places (</w:t>
      </w:r>
      <w:r>
        <w:rPr>
          <w:i/>
        </w:rPr>
        <w:t>not the toilet</w:t>
      </w:r>
      <w:r>
        <w:t>)</w:t>
      </w:r>
    </w:p>
    <w:p w14:paraId="6054D3D8" w14:textId="77777777" w:rsidR="00F54470" w:rsidRDefault="00F54470">
      <w:pPr>
        <w:pStyle w:val="BodyTextIndent"/>
        <w:ind w:left="1440" w:hanging="720"/>
      </w:pPr>
      <w:r>
        <w:t>U/P:</w:t>
      </w:r>
      <w:r>
        <w:tab/>
        <w:t>Coffee (roots), salad (young leaves), cooked green (boiled leaves), [see pages 15-16, “Explanation of Symbols” for definitions of these uses.]</w:t>
      </w:r>
    </w:p>
    <w:p w14:paraId="314FE7DA" w14:textId="77777777" w:rsidR="00F54470" w:rsidRDefault="00F54470">
      <w:pPr>
        <w:pStyle w:val="BodyTextIndent"/>
        <w:ind w:left="1440" w:hanging="720"/>
      </w:pPr>
    </w:p>
    <w:p w14:paraId="617E5CA0" w14:textId="77777777" w:rsidR="00F54470" w:rsidRDefault="00B84934">
      <w:pPr>
        <w:pStyle w:val="BodyTextIndent"/>
        <w:ind w:left="0" w:firstLine="0"/>
      </w:pPr>
      <w:r>
        <w:t>Copy</w:t>
      </w:r>
      <w:r w:rsidR="00F54470">
        <w:t xml:space="preserve"> the EXAMPLE above, </w:t>
      </w:r>
      <w:r>
        <w:t xml:space="preserve">then </w:t>
      </w:r>
      <w:r w:rsidR="00F54470">
        <w:t>look up an</w:t>
      </w:r>
      <w:r>
        <w:t>d record the same information (l</w:t>
      </w:r>
      <w:r w:rsidR="00F54470">
        <w:t>abeled and in order as shown in the EXAMPLE) for the following ten edible plants:</w:t>
      </w:r>
    </w:p>
    <w:p w14:paraId="47B45C70" w14:textId="77777777" w:rsidR="00F54470" w:rsidRDefault="00F54470">
      <w:pPr>
        <w:pStyle w:val="BodyTextIndent"/>
        <w:ind w:left="0" w:firstLine="0"/>
      </w:pPr>
    </w:p>
    <w:p w14:paraId="6D4B0742" w14:textId="77777777" w:rsidR="00F54470" w:rsidRDefault="00F54470">
      <w:pPr>
        <w:pStyle w:val="BodyTextIndent"/>
        <w:tabs>
          <w:tab w:val="left" w:pos="4320"/>
        </w:tabs>
        <w:ind w:left="720" w:firstLine="0"/>
      </w:pPr>
      <w:r>
        <w:t>1.  Wild Mint</w:t>
      </w:r>
      <w:r>
        <w:tab/>
        <w:t>6.  Wild Carrot</w:t>
      </w:r>
    </w:p>
    <w:p w14:paraId="72624F42" w14:textId="77777777" w:rsidR="00F54470" w:rsidRDefault="00F54470">
      <w:pPr>
        <w:pStyle w:val="BodyTextIndent"/>
        <w:tabs>
          <w:tab w:val="left" w:pos="4320"/>
        </w:tabs>
        <w:ind w:left="720" w:firstLine="0"/>
      </w:pPr>
      <w:r>
        <w:t>2.  Touch Me Not</w:t>
      </w:r>
      <w:r>
        <w:tab/>
        <w:t>7.  Milkweed</w:t>
      </w:r>
    </w:p>
    <w:p w14:paraId="4087808D" w14:textId="77777777" w:rsidR="00F54470" w:rsidRDefault="00F54470">
      <w:pPr>
        <w:pStyle w:val="BodyTextIndent"/>
        <w:tabs>
          <w:tab w:val="left" w:pos="4320"/>
        </w:tabs>
        <w:ind w:left="720" w:firstLine="0"/>
      </w:pPr>
      <w:r>
        <w:t>3.  Golden Rod</w:t>
      </w:r>
      <w:r>
        <w:tab/>
        <w:t>8.  Wild Strawberry</w:t>
      </w:r>
    </w:p>
    <w:p w14:paraId="295B7884" w14:textId="77777777" w:rsidR="00F54470" w:rsidRDefault="00F54470">
      <w:pPr>
        <w:pStyle w:val="BodyTextIndent"/>
        <w:tabs>
          <w:tab w:val="left" w:pos="4320"/>
        </w:tabs>
        <w:ind w:left="720" w:firstLine="0"/>
      </w:pPr>
      <w:r>
        <w:t>4.  Plantain</w:t>
      </w:r>
      <w:r>
        <w:tab/>
        <w:t>9.  Cattail</w:t>
      </w:r>
    </w:p>
    <w:p w14:paraId="352B2AE2" w14:textId="77777777" w:rsidR="00F54470" w:rsidRDefault="00F54470">
      <w:pPr>
        <w:pStyle w:val="BodyTextIndent"/>
        <w:tabs>
          <w:tab w:val="left" w:pos="4320"/>
        </w:tabs>
        <w:ind w:left="720" w:firstLine="0"/>
      </w:pPr>
      <w:r>
        <w:t>5.  Clover</w:t>
      </w:r>
      <w:r>
        <w:tab/>
        <w:t>10. Burdock</w:t>
      </w:r>
    </w:p>
    <w:p w14:paraId="5418EC27" w14:textId="77777777" w:rsidR="00F54470" w:rsidRDefault="00F54470">
      <w:pPr>
        <w:pStyle w:val="Title"/>
        <w:tabs>
          <w:tab w:val="left" w:pos="1440"/>
        </w:tabs>
        <w:rPr>
          <w:sz w:val="24"/>
        </w:rPr>
      </w:pPr>
      <w:r>
        <w:br w:type="page"/>
      </w:r>
      <w:r>
        <w:lastRenderedPageBreak/>
        <w:t>Field Guide Activity #2     Answer Key</w:t>
      </w:r>
    </w:p>
    <w:p w14:paraId="5B287C04" w14:textId="77777777" w:rsidR="00F54470" w:rsidRDefault="00F54470">
      <w:pPr>
        <w:jc w:val="center"/>
      </w:pPr>
    </w:p>
    <w:p w14:paraId="3B2A9C37" w14:textId="77777777" w:rsidR="00F54470" w:rsidRDefault="00F54470">
      <w:r>
        <w:t xml:space="preserve">Plant  </w:t>
      </w:r>
      <w:r>
        <w:rPr>
          <w:u w:val="single"/>
        </w:rPr>
        <w:t>example</w:t>
      </w:r>
    </w:p>
    <w:p w14:paraId="6CB7BFFF" w14:textId="77777777" w:rsidR="00F54470" w:rsidRDefault="00F54470">
      <w:pPr>
        <w:rPr>
          <w:sz w:val="8"/>
        </w:rPr>
      </w:pPr>
    </w:p>
    <w:p w14:paraId="604D878E" w14:textId="016A20F5" w:rsidR="00F54470" w:rsidRDefault="00F54470">
      <w:pPr>
        <w:ind w:left="360"/>
      </w:pPr>
      <w:r>
        <w:t>a)</w:t>
      </w:r>
      <w:r>
        <w:tab/>
        <w:t>CN:</w:t>
      </w:r>
      <w:r>
        <w:tab/>
        <w:t>chicory</w:t>
      </w:r>
    </w:p>
    <w:p w14:paraId="19563E69" w14:textId="77777777" w:rsidR="00F54470" w:rsidRDefault="00F54470">
      <w:pPr>
        <w:ind w:left="360"/>
      </w:pPr>
      <w:r>
        <w:t>b)</w:t>
      </w:r>
      <w:r>
        <w:tab/>
        <w:t>PN:</w:t>
      </w:r>
      <w:r>
        <w:tab/>
        <w:t>144, color plate #7</w:t>
      </w:r>
    </w:p>
    <w:p w14:paraId="1CA5043C" w14:textId="77777777" w:rsidR="00F54470" w:rsidRDefault="00F54470">
      <w:pPr>
        <w:ind w:left="360"/>
      </w:pPr>
      <w:r>
        <w:t>c)</w:t>
      </w:r>
      <w:r>
        <w:tab/>
        <w:t>SN:</w:t>
      </w:r>
      <w:r>
        <w:tab/>
      </w:r>
      <w:r>
        <w:rPr>
          <w:u w:val="single"/>
        </w:rPr>
        <w:t>Cichorium intybus</w:t>
      </w:r>
    </w:p>
    <w:p w14:paraId="01A02D38" w14:textId="77777777" w:rsidR="00F54470" w:rsidRDefault="00F54470">
      <w:pPr>
        <w:ind w:left="360"/>
      </w:pPr>
      <w:r>
        <w:t>d)</w:t>
      </w:r>
      <w:r>
        <w:tab/>
        <w:t>WF:</w:t>
      </w:r>
      <w:r>
        <w:tab/>
        <w:t>roadsides, waste places (not the toilet)</w:t>
      </w:r>
    </w:p>
    <w:p w14:paraId="78F37264" w14:textId="77777777" w:rsidR="00F54470" w:rsidRDefault="00F54470">
      <w:pPr>
        <w:ind w:left="360"/>
      </w:pPr>
      <w:r>
        <w:t>e)</w:t>
      </w:r>
      <w:r>
        <w:tab/>
        <w:t>U/P:</w:t>
      </w:r>
      <w:r>
        <w:tab/>
        <w:t xml:space="preserve">Coffee (roots), salad (young leaves), cooked green (boiled leaves), [see </w:t>
      </w:r>
    </w:p>
    <w:p w14:paraId="2E78573F" w14:textId="77777777" w:rsidR="00F54470" w:rsidRDefault="00F54470">
      <w:pPr>
        <w:ind w:left="360"/>
      </w:pPr>
      <w:r>
        <w:tab/>
      </w:r>
      <w:r>
        <w:tab/>
        <w:t>pages 15-16, “Explanation of Symbols” for definitions of these uses]</w:t>
      </w:r>
    </w:p>
    <w:p w14:paraId="59B7E713" w14:textId="77777777" w:rsidR="00F54470" w:rsidRDefault="00F54470"/>
    <w:p w14:paraId="7F289FE9" w14:textId="77777777" w:rsidR="00F54470" w:rsidRDefault="00F54470">
      <w:pPr>
        <w:pStyle w:val="Header"/>
        <w:tabs>
          <w:tab w:val="clear" w:pos="4320"/>
          <w:tab w:val="clear" w:pos="8640"/>
        </w:tabs>
      </w:pPr>
      <w:r>
        <w:t>Plant  #1</w:t>
      </w:r>
    </w:p>
    <w:p w14:paraId="548BAFF2" w14:textId="77777777" w:rsidR="00F54470" w:rsidRDefault="00F54470">
      <w:pPr>
        <w:rPr>
          <w:sz w:val="8"/>
        </w:rPr>
      </w:pPr>
    </w:p>
    <w:p w14:paraId="0DE9ABF6" w14:textId="77777777" w:rsidR="00F54470" w:rsidRDefault="00F54470">
      <w:pPr>
        <w:ind w:left="360"/>
      </w:pPr>
      <w:r>
        <w:t>a)</w:t>
      </w:r>
      <w:r>
        <w:tab/>
        <w:t>CN:</w:t>
      </w:r>
      <w:r>
        <w:tab/>
        <w:t>Wild Mint</w:t>
      </w:r>
    </w:p>
    <w:p w14:paraId="5876B610" w14:textId="77777777" w:rsidR="00F54470" w:rsidRDefault="00F54470">
      <w:pPr>
        <w:ind w:left="360"/>
      </w:pPr>
      <w:r>
        <w:t>b)</w:t>
      </w:r>
      <w:r>
        <w:tab/>
        <w:t>PN:</w:t>
      </w:r>
      <w:r>
        <w:tab/>
        <w:t>54, 138, color plate #2</w:t>
      </w:r>
    </w:p>
    <w:p w14:paraId="5D335868" w14:textId="77777777" w:rsidR="00F54470" w:rsidRDefault="00F54470">
      <w:pPr>
        <w:ind w:left="360"/>
      </w:pPr>
      <w:r>
        <w:t>c)</w:t>
      </w:r>
      <w:r>
        <w:tab/>
        <w:t>SN:</w:t>
      </w:r>
      <w:r>
        <w:tab/>
      </w:r>
      <w:r>
        <w:rPr>
          <w:u w:val="single"/>
        </w:rPr>
        <w:t>Mentha arvensis</w:t>
      </w:r>
    </w:p>
    <w:p w14:paraId="15D36A65" w14:textId="77777777" w:rsidR="00F54470" w:rsidRDefault="00F54470">
      <w:pPr>
        <w:ind w:left="360"/>
      </w:pPr>
      <w:r>
        <w:t>d)</w:t>
      </w:r>
      <w:r>
        <w:tab/>
        <w:t>WF:</w:t>
      </w:r>
      <w:r>
        <w:tab/>
        <w:t>wet, shady places.</w:t>
      </w:r>
    </w:p>
    <w:p w14:paraId="6AA56BA5" w14:textId="77777777" w:rsidR="00F54470" w:rsidRDefault="00F54470">
      <w:pPr>
        <w:ind w:left="360"/>
      </w:pPr>
      <w:r>
        <w:t>e)</w:t>
      </w:r>
      <w:r>
        <w:tab/>
        <w:t>U/P:</w:t>
      </w:r>
      <w:r>
        <w:tab/>
        <w:t>tea (dried leaves)</w:t>
      </w:r>
    </w:p>
    <w:p w14:paraId="671F99AB" w14:textId="77777777" w:rsidR="00F54470" w:rsidRDefault="00F54470"/>
    <w:p w14:paraId="42571135" w14:textId="77777777" w:rsidR="00F54470" w:rsidRDefault="00F54470">
      <w:r>
        <w:t>Plant  #2</w:t>
      </w:r>
    </w:p>
    <w:p w14:paraId="213C0129" w14:textId="77777777" w:rsidR="00F54470" w:rsidRDefault="00F54470">
      <w:pPr>
        <w:rPr>
          <w:sz w:val="8"/>
        </w:rPr>
      </w:pPr>
    </w:p>
    <w:p w14:paraId="160552BF" w14:textId="77777777" w:rsidR="00F54470" w:rsidRDefault="00F54470">
      <w:pPr>
        <w:ind w:left="360"/>
      </w:pPr>
      <w:r>
        <w:t>a)</w:t>
      </w:r>
      <w:r>
        <w:tab/>
        <w:t>CN:</w:t>
      </w:r>
      <w:r>
        <w:tab/>
        <w:t>Touch Me Not</w:t>
      </w:r>
    </w:p>
    <w:p w14:paraId="65441C7C" w14:textId="77777777" w:rsidR="00F54470" w:rsidRDefault="00F54470">
      <w:pPr>
        <w:ind w:left="360"/>
      </w:pPr>
      <w:r>
        <w:t>b)</w:t>
      </w:r>
      <w:r>
        <w:tab/>
        <w:t>PN:</w:t>
      </w:r>
      <w:r>
        <w:tab/>
        <w:t>92, color plate #7</w:t>
      </w:r>
    </w:p>
    <w:p w14:paraId="0105BC9C" w14:textId="77777777" w:rsidR="00F54470" w:rsidRDefault="00F54470">
      <w:pPr>
        <w:ind w:left="360"/>
        <w:rPr>
          <w:u w:val="single"/>
        </w:rPr>
      </w:pPr>
      <w:r>
        <w:t>c)</w:t>
      </w:r>
      <w:r>
        <w:tab/>
        <w:t>SN:</w:t>
      </w:r>
      <w:r>
        <w:tab/>
      </w:r>
      <w:r>
        <w:rPr>
          <w:u w:val="single"/>
        </w:rPr>
        <w:t>Impatiens capensis</w:t>
      </w:r>
    </w:p>
    <w:p w14:paraId="54214DF0" w14:textId="77777777" w:rsidR="00F54470" w:rsidRDefault="00F54470">
      <w:pPr>
        <w:ind w:left="360"/>
      </w:pPr>
      <w:r>
        <w:t>d)</w:t>
      </w:r>
      <w:r>
        <w:tab/>
        <w:t>WF:</w:t>
      </w:r>
      <w:r>
        <w:tab/>
        <w:t>wet, shady places.</w:t>
      </w:r>
    </w:p>
    <w:p w14:paraId="1CB7E2E8" w14:textId="77777777" w:rsidR="00F54470" w:rsidRDefault="00F54470">
      <w:pPr>
        <w:ind w:left="360"/>
      </w:pPr>
      <w:r>
        <w:t>e)</w:t>
      </w:r>
      <w:r>
        <w:tab/>
        <w:t>U/P:</w:t>
      </w:r>
      <w:r>
        <w:tab/>
        <w:t>cooked green (leaves); remedy for poison ivy and stinging nettles (ground</w:t>
      </w:r>
    </w:p>
    <w:p w14:paraId="5588A0BE" w14:textId="77777777" w:rsidR="00F54470" w:rsidRDefault="00F54470">
      <w:pPr>
        <w:ind w:left="360"/>
      </w:pPr>
      <w:r>
        <w:tab/>
      </w:r>
      <w:r>
        <w:tab/>
        <w:t>up stems, leaves)</w:t>
      </w:r>
    </w:p>
    <w:p w14:paraId="758B7748" w14:textId="77777777" w:rsidR="00F54470" w:rsidRDefault="00F54470"/>
    <w:p w14:paraId="026BF255" w14:textId="77777777" w:rsidR="00F54470" w:rsidRDefault="00F54470">
      <w:r>
        <w:t>Plant  #3</w:t>
      </w:r>
    </w:p>
    <w:p w14:paraId="023C4D06" w14:textId="77777777" w:rsidR="00F54470" w:rsidRDefault="00F54470">
      <w:pPr>
        <w:rPr>
          <w:sz w:val="8"/>
        </w:rPr>
      </w:pPr>
    </w:p>
    <w:p w14:paraId="5E637DC0" w14:textId="77777777" w:rsidR="00F54470" w:rsidRDefault="00F54470">
      <w:pPr>
        <w:ind w:left="360"/>
      </w:pPr>
      <w:r>
        <w:t>a)</w:t>
      </w:r>
      <w:r>
        <w:tab/>
        <w:t>CN:</w:t>
      </w:r>
      <w:r>
        <w:tab/>
        <w:t>Goldenrod</w:t>
      </w:r>
    </w:p>
    <w:p w14:paraId="29DC23C9" w14:textId="77777777" w:rsidR="00F54470" w:rsidRDefault="00F54470">
      <w:pPr>
        <w:ind w:left="360"/>
      </w:pPr>
      <w:r>
        <w:t>b)</w:t>
      </w:r>
      <w:r>
        <w:tab/>
        <w:t>PN:</w:t>
      </w:r>
      <w:r>
        <w:tab/>
        <w:t>90, color plate #13</w:t>
      </w:r>
    </w:p>
    <w:p w14:paraId="7D559D93" w14:textId="77777777" w:rsidR="00F54470" w:rsidRDefault="00F54470">
      <w:pPr>
        <w:ind w:left="360"/>
      </w:pPr>
      <w:r>
        <w:t>c)</w:t>
      </w:r>
      <w:r>
        <w:tab/>
        <w:t>SN:</w:t>
      </w:r>
      <w:r>
        <w:tab/>
      </w:r>
      <w:r>
        <w:rPr>
          <w:u w:val="single"/>
        </w:rPr>
        <w:t>Solidago</w:t>
      </w:r>
      <w:r>
        <w:t xml:space="preserve"> spp.</w:t>
      </w:r>
    </w:p>
    <w:p w14:paraId="588AFC26" w14:textId="77777777" w:rsidR="00F54470" w:rsidRDefault="00F54470">
      <w:pPr>
        <w:ind w:left="360"/>
      </w:pPr>
      <w:r>
        <w:t>d)</w:t>
      </w:r>
      <w:r>
        <w:tab/>
        <w:t>WF:</w:t>
      </w:r>
      <w:r>
        <w:tab/>
        <w:t xml:space="preserve">dry open woods, </w:t>
      </w:r>
      <w:proofErr w:type="spellStart"/>
      <w:r>
        <w:t>roadbanks</w:t>
      </w:r>
      <w:proofErr w:type="spellEnd"/>
      <w:r>
        <w:t>, pine barrens</w:t>
      </w:r>
    </w:p>
    <w:p w14:paraId="66F81F6F" w14:textId="77777777" w:rsidR="00F54470" w:rsidRDefault="00F54470">
      <w:pPr>
        <w:ind w:left="360"/>
      </w:pPr>
      <w:r>
        <w:t>e)</w:t>
      </w:r>
      <w:r>
        <w:tab/>
        <w:t>U/P:</w:t>
      </w:r>
      <w:r>
        <w:tab/>
        <w:t>tea (fresh, dried leaves)</w:t>
      </w:r>
    </w:p>
    <w:p w14:paraId="57DAD92A" w14:textId="77777777" w:rsidR="00F54470" w:rsidRDefault="00F54470"/>
    <w:p w14:paraId="01C9F30F" w14:textId="77777777" w:rsidR="00F54470" w:rsidRDefault="00F54470">
      <w:r>
        <w:t>Plant  #4</w:t>
      </w:r>
    </w:p>
    <w:p w14:paraId="3B7E2EE9" w14:textId="77777777" w:rsidR="00F54470" w:rsidRDefault="00F54470">
      <w:pPr>
        <w:rPr>
          <w:sz w:val="8"/>
        </w:rPr>
      </w:pPr>
    </w:p>
    <w:p w14:paraId="72DA7DC8" w14:textId="77777777" w:rsidR="00F54470" w:rsidRDefault="00F54470">
      <w:pPr>
        <w:ind w:left="360"/>
      </w:pPr>
      <w:r>
        <w:t>a)</w:t>
      </w:r>
      <w:r>
        <w:tab/>
        <w:t>CN:</w:t>
      </w:r>
      <w:r>
        <w:tab/>
        <w:t>Plantain</w:t>
      </w:r>
    </w:p>
    <w:p w14:paraId="43184A08" w14:textId="77777777" w:rsidR="00F54470" w:rsidRDefault="00F54470">
      <w:pPr>
        <w:ind w:left="360"/>
      </w:pPr>
      <w:r>
        <w:t>b)</w:t>
      </w:r>
      <w:r>
        <w:tab/>
        <w:t>PN:</w:t>
      </w:r>
      <w:r>
        <w:tab/>
        <w:t>46</w:t>
      </w:r>
    </w:p>
    <w:p w14:paraId="15DCEFCC" w14:textId="77777777" w:rsidR="00F54470" w:rsidRDefault="00F54470">
      <w:pPr>
        <w:ind w:left="360"/>
      </w:pPr>
      <w:r>
        <w:t>c)</w:t>
      </w:r>
      <w:r>
        <w:tab/>
        <w:t>SN:</w:t>
      </w:r>
      <w:r>
        <w:tab/>
      </w:r>
      <w:r>
        <w:rPr>
          <w:u w:val="single"/>
        </w:rPr>
        <w:t>Plantago</w:t>
      </w:r>
      <w:r>
        <w:t xml:space="preserve"> spp.</w:t>
      </w:r>
    </w:p>
    <w:p w14:paraId="57E8253F" w14:textId="77777777" w:rsidR="00F54470" w:rsidRDefault="00F54470">
      <w:pPr>
        <w:ind w:left="360"/>
      </w:pPr>
      <w:r>
        <w:t>d)</w:t>
      </w:r>
      <w:r>
        <w:tab/>
        <w:t>WF:</w:t>
      </w:r>
      <w:r>
        <w:tab/>
        <w:t>lawns</w:t>
      </w:r>
    </w:p>
    <w:p w14:paraId="7FE9CE4E" w14:textId="77777777" w:rsidR="00F54470" w:rsidRDefault="00F54470">
      <w:pPr>
        <w:ind w:left="360"/>
      </w:pPr>
      <w:r>
        <w:t>e)</w:t>
      </w:r>
      <w:r>
        <w:tab/>
        <w:t>U/P:</w:t>
      </w:r>
      <w:r>
        <w:tab/>
        <w:t>salad (young leaves, sprout), cooked green (young leaves), sautéed</w:t>
      </w:r>
    </w:p>
    <w:p w14:paraId="479C802B" w14:textId="77777777" w:rsidR="00F54470" w:rsidRDefault="00F54470"/>
    <w:p w14:paraId="59EDD8F2" w14:textId="77777777" w:rsidR="00F54470" w:rsidRDefault="00F54470">
      <w:r>
        <w:t>Plant  #5</w:t>
      </w:r>
    </w:p>
    <w:p w14:paraId="14A8A843" w14:textId="77777777" w:rsidR="00F54470" w:rsidRDefault="00F54470">
      <w:pPr>
        <w:rPr>
          <w:sz w:val="8"/>
        </w:rPr>
      </w:pPr>
    </w:p>
    <w:p w14:paraId="254BDED8" w14:textId="77777777" w:rsidR="00F54470" w:rsidRDefault="00F54470">
      <w:pPr>
        <w:ind w:left="360"/>
      </w:pPr>
      <w:r>
        <w:t>a)</w:t>
      </w:r>
      <w:r>
        <w:tab/>
        <w:t>CN:</w:t>
      </w:r>
      <w:r>
        <w:tab/>
        <w:t>Clover</w:t>
      </w:r>
    </w:p>
    <w:p w14:paraId="6AB0C967" w14:textId="77777777" w:rsidR="00F54470" w:rsidRDefault="00F54470">
      <w:pPr>
        <w:ind w:left="360"/>
      </w:pPr>
      <w:r>
        <w:t>b)</w:t>
      </w:r>
      <w:r>
        <w:tab/>
        <w:t>PN:</w:t>
      </w:r>
      <w:r>
        <w:tab/>
        <w:t>56, 124</w:t>
      </w:r>
    </w:p>
    <w:p w14:paraId="1B2B5275" w14:textId="77777777" w:rsidR="00F54470" w:rsidRDefault="00F54470">
      <w:pPr>
        <w:ind w:left="360"/>
      </w:pPr>
      <w:r>
        <w:t>c)</w:t>
      </w:r>
      <w:r>
        <w:tab/>
        <w:t>SN:</w:t>
      </w:r>
      <w:r>
        <w:tab/>
      </w:r>
      <w:r>
        <w:rPr>
          <w:u w:val="single"/>
        </w:rPr>
        <w:t>Trifolium</w:t>
      </w:r>
      <w:r>
        <w:t xml:space="preserve"> spp.</w:t>
      </w:r>
    </w:p>
    <w:p w14:paraId="68070467" w14:textId="77777777" w:rsidR="00F54470" w:rsidRDefault="00F54470">
      <w:pPr>
        <w:ind w:left="360"/>
      </w:pPr>
      <w:r>
        <w:t>d)</w:t>
      </w:r>
      <w:r>
        <w:tab/>
        <w:t>WF:</w:t>
      </w:r>
      <w:r>
        <w:tab/>
        <w:t>roadsides, lawns, fields</w:t>
      </w:r>
    </w:p>
    <w:p w14:paraId="7040E292" w14:textId="77777777" w:rsidR="00F54470" w:rsidRDefault="00F54470">
      <w:r>
        <w:lastRenderedPageBreak/>
        <w:t xml:space="preserve">Plant  #5   </w:t>
      </w:r>
      <w:r>
        <w:rPr>
          <w:i/>
        </w:rPr>
        <w:t>continued</w:t>
      </w:r>
    </w:p>
    <w:p w14:paraId="0440DE40" w14:textId="77777777" w:rsidR="00F54470" w:rsidRDefault="00F54470">
      <w:pPr>
        <w:rPr>
          <w:sz w:val="16"/>
        </w:rPr>
      </w:pPr>
    </w:p>
    <w:p w14:paraId="479ADD3F" w14:textId="77777777" w:rsidR="00F54470" w:rsidRDefault="00F54470">
      <w:pPr>
        <w:ind w:left="360"/>
      </w:pPr>
      <w:r>
        <w:t>e)</w:t>
      </w:r>
      <w:r>
        <w:tab/>
        <w:t>U/P:</w:t>
      </w:r>
      <w:r>
        <w:tab/>
        <w:t>salad, cooked green (leaves), tea (flower heads, leaves), flour (flower heads,</w:t>
      </w:r>
    </w:p>
    <w:p w14:paraId="1B2682DF" w14:textId="77777777" w:rsidR="00F54470" w:rsidRDefault="00F54470">
      <w:pPr>
        <w:ind w:left="360"/>
      </w:pPr>
      <w:r>
        <w:tab/>
      </w:r>
      <w:r>
        <w:tab/>
        <w:t>seeds)</w:t>
      </w:r>
    </w:p>
    <w:p w14:paraId="2F775558" w14:textId="77777777" w:rsidR="00F54470" w:rsidRDefault="00F54470"/>
    <w:p w14:paraId="1011CA84" w14:textId="77777777" w:rsidR="00F54470" w:rsidRDefault="00F54470">
      <w:r>
        <w:t>Plant  #6</w:t>
      </w:r>
      <w:r>
        <w:tab/>
      </w:r>
    </w:p>
    <w:p w14:paraId="1592F09D" w14:textId="77777777" w:rsidR="00F54470" w:rsidRDefault="00F54470">
      <w:pPr>
        <w:rPr>
          <w:sz w:val="8"/>
        </w:rPr>
      </w:pPr>
    </w:p>
    <w:p w14:paraId="41257587" w14:textId="77777777" w:rsidR="00F54470" w:rsidRDefault="00F54470">
      <w:pPr>
        <w:ind w:left="360"/>
      </w:pPr>
      <w:r>
        <w:t>a)</w:t>
      </w:r>
      <w:r>
        <w:tab/>
        <w:t>CN:</w:t>
      </w:r>
      <w:r>
        <w:tab/>
        <w:t>Wild Carrot, Queen Anne’s Lace</w:t>
      </w:r>
    </w:p>
    <w:p w14:paraId="551A8240" w14:textId="77777777" w:rsidR="00F54470" w:rsidRDefault="00F54470">
      <w:pPr>
        <w:ind w:left="360"/>
      </w:pPr>
      <w:r>
        <w:t>b)</w:t>
      </w:r>
      <w:r>
        <w:tab/>
        <w:t>PN:</w:t>
      </w:r>
      <w:r>
        <w:tab/>
        <w:t>38</w:t>
      </w:r>
      <w:r>
        <w:tab/>
      </w:r>
    </w:p>
    <w:p w14:paraId="7503B2A7" w14:textId="77777777" w:rsidR="00F54470" w:rsidRDefault="00F54470">
      <w:pPr>
        <w:ind w:left="360"/>
      </w:pPr>
      <w:r>
        <w:t>c)</w:t>
      </w:r>
      <w:r>
        <w:tab/>
        <w:t>SN:</w:t>
      </w:r>
      <w:r>
        <w:tab/>
      </w:r>
      <w:r>
        <w:rPr>
          <w:u w:val="single"/>
        </w:rPr>
        <w:t>Daucus carota</w:t>
      </w:r>
    </w:p>
    <w:p w14:paraId="29E9B5F8" w14:textId="77777777" w:rsidR="00F54470" w:rsidRDefault="00F54470">
      <w:pPr>
        <w:ind w:left="360"/>
      </w:pPr>
      <w:r>
        <w:t>d)</w:t>
      </w:r>
      <w:r>
        <w:tab/>
        <w:t>WF:</w:t>
      </w:r>
      <w:r>
        <w:tab/>
        <w:t>fields, waste places</w:t>
      </w:r>
    </w:p>
    <w:p w14:paraId="05F6A3F8" w14:textId="77777777" w:rsidR="00F54470" w:rsidRDefault="00F54470">
      <w:pPr>
        <w:ind w:left="360"/>
      </w:pPr>
      <w:r>
        <w:t>e)</w:t>
      </w:r>
      <w:r>
        <w:tab/>
        <w:t>U/P:</w:t>
      </w:r>
      <w:r>
        <w:tab/>
        <w:t>cooked vegetable (root)</w:t>
      </w:r>
    </w:p>
    <w:p w14:paraId="61FD0F66" w14:textId="77777777" w:rsidR="00F54470" w:rsidRDefault="00F54470"/>
    <w:p w14:paraId="44449FA2" w14:textId="77777777" w:rsidR="00F54470" w:rsidRDefault="00F54470">
      <w:r>
        <w:t>Plant  #7</w:t>
      </w:r>
    </w:p>
    <w:p w14:paraId="17ACF30E" w14:textId="77777777" w:rsidR="00F54470" w:rsidRDefault="00F54470">
      <w:pPr>
        <w:rPr>
          <w:sz w:val="8"/>
        </w:rPr>
      </w:pPr>
    </w:p>
    <w:p w14:paraId="60F51476" w14:textId="77777777" w:rsidR="00F54470" w:rsidRDefault="00F54470">
      <w:pPr>
        <w:ind w:left="360"/>
      </w:pPr>
      <w:r>
        <w:t>a)</w:t>
      </w:r>
      <w:r>
        <w:tab/>
        <w:t>CN:</w:t>
      </w:r>
      <w:r>
        <w:tab/>
        <w:t>Milkweed</w:t>
      </w:r>
    </w:p>
    <w:p w14:paraId="351ECB6F" w14:textId="77777777" w:rsidR="00F54470" w:rsidRDefault="00F54470">
      <w:pPr>
        <w:ind w:left="360"/>
      </w:pPr>
      <w:r>
        <w:t>b)</w:t>
      </w:r>
      <w:r>
        <w:tab/>
        <w:t>PN:</w:t>
      </w:r>
      <w:r>
        <w:tab/>
        <w:t>112, color plate #10</w:t>
      </w:r>
    </w:p>
    <w:p w14:paraId="796F2F9F" w14:textId="77777777" w:rsidR="00F54470" w:rsidRDefault="00F54470">
      <w:pPr>
        <w:ind w:left="360"/>
        <w:rPr>
          <w:u w:val="single"/>
        </w:rPr>
      </w:pPr>
      <w:r>
        <w:t>c)</w:t>
      </w:r>
      <w:r>
        <w:tab/>
        <w:t>SN:</w:t>
      </w:r>
      <w:r>
        <w:tab/>
      </w:r>
      <w:r>
        <w:rPr>
          <w:u w:val="single"/>
        </w:rPr>
        <w:t xml:space="preserve">Asclepias </w:t>
      </w:r>
      <w:proofErr w:type="spellStart"/>
      <w:r>
        <w:rPr>
          <w:u w:val="single"/>
        </w:rPr>
        <w:t>syriaca</w:t>
      </w:r>
      <w:proofErr w:type="spellEnd"/>
    </w:p>
    <w:p w14:paraId="3982DFD9" w14:textId="77777777" w:rsidR="00F54470" w:rsidRDefault="00F54470">
      <w:pPr>
        <w:ind w:left="360"/>
      </w:pPr>
      <w:r>
        <w:t>d)</w:t>
      </w:r>
      <w:r>
        <w:tab/>
        <w:t>WF:</w:t>
      </w:r>
      <w:r>
        <w:tab/>
        <w:t>dry soil, fields, roadsides</w:t>
      </w:r>
    </w:p>
    <w:p w14:paraId="6CD24FB0" w14:textId="77777777" w:rsidR="00F54470" w:rsidRDefault="00F54470">
      <w:pPr>
        <w:ind w:left="360"/>
      </w:pPr>
      <w:r>
        <w:t>e)</w:t>
      </w:r>
      <w:r>
        <w:tab/>
        <w:t>U/P:</w:t>
      </w:r>
      <w:r>
        <w:tab/>
        <w:t>asparagus, cooked green (leaves), cooked vegetables (broccoli), fritters</w:t>
      </w:r>
    </w:p>
    <w:p w14:paraId="5B47F431" w14:textId="77777777" w:rsidR="00F54470" w:rsidRDefault="00F54470"/>
    <w:p w14:paraId="726FF34F" w14:textId="77777777" w:rsidR="00F54470" w:rsidRDefault="00F54470">
      <w:r>
        <w:t>Plant  #8</w:t>
      </w:r>
    </w:p>
    <w:p w14:paraId="4BD61309" w14:textId="77777777" w:rsidR="00F54470" w:rsidRDefault="00F54470">
      <w:pPr>
        <w:rPr>
          <w:sz w:val="8"/>
        </w:rPr>
      </w:pPr>
    </w:p>
    <w:p w14:paraId="6EA52B7D" w14:textId="77777777" w:rsidR="00F54470" w:rsidRDefault="00F54470">
      <w:pPr>
        <w:ind w:left="360"/>
      </w:pPr>
      <w:r>
        <w:t>a)</w:t>
      </w:r>
      <w:r>
        <w:tab/>
        <w:t>CN:</w:t>
      </w:r>
      <w:r>
        <w:tab/>
        <w:t>Wild Strawberry</w:t>
      </w:r>
    </w:p>
    <w:p w14:paraId="518257D7" w14:textId="77777777" w:rsidR="00F54470" w:rsidRDefault="00F54470">
      <w:pPr>
        <w:ind w:left="360"/>
      </w:pPr>
      <w:r>
        <w:t>b)</w:t>
      </w:r>
      <w:r>
        <w:tab/>
        <w:t>PN:</w:t>
      </w:r>
      <w:r>
        <w:tab/>
        <w:t>30</w:t>
      </w:r>
    </w:p>
    <w:p w14:paraId="1070AFA5" w14:textId="77777777" w:rsidR="00F54470" w:rsidRDefault="00F54470">
      <w:pPr>
        <w:ind w:left="360"/>
      </w:pPr>
      <w:r>
        <w:t>c)</w:t>
      </w:r>
      <w:r>
        <w:tab/>
        <w:t>SN:</w:t>
      </w:r>
      <w:r>
        <w:tab/>
      </w:r>
      <w:r>
        <w:rPr>
          <w:u w:val="single"/>
        </w:rPr>
        <w:t>Fragaria</w:t>
      </w:r>
      <w:r>
        <w:t xml:space="preserve"> spp.</w:t>
      </w:r>
    </w:p>
    <w:p w14:paraId="4E0F0CEE" w14:textId="77777777" w:rsidR="00F54470" w:rsidRDefault="00F54470">
      <w:pPr>
        <w:ind w:left="360"/>
      </w:pPr>
      <w:r>
        <w:t>d)</w:t>
      </w:r>
      <w:r>
        <w:tab/>
        <w:t>WF:</w:t>
      </w:r>
      <w:r>
        <w:tab/>
        <w:t>fields, open places</w:t>
      </w:r>
    </w:p>
    <w:p w14:paraId="326FE4F2" w14:textId="77777777" w:rsidR="00F54470" w:rsidRDefault="00F54470">
      <w:pPr>
        <w:ind w:left="360"/>
      </w:pPr>
      <w:r>
        <w:t>e)</w:t>
      </w:r>
      <w:r>
        <w:tab/>
        <w:t>U/P:</w:t>
      </w:r>
      <w:r>
        <w:tab/>
        <w:t>fresh or cooked fruit, jam, tea (berries/leaves)</w:t>
      </w:r>
    </w:p>
    <w:p w14:paraId="09AEF3A1" w14:textId="77777777" w:rsidR="00F54470" w:rsidRDefault="00F54470"/>
    <w:p w14:paraId="17C5278E" w14:textId="77777777" w:rsidR="00F54470" w:rsidRDefault="00F54470">
      <w:r>
        <w:t>Plant  #9</w:t>
      </w:r>
      <w:r>
        <w:tab/>
      </w:r>
    </w:p>
    <w:p w14:paraId="018B31AE" w14:textId="77777777" w:rsidR="00F54470" w:rsidRDefault="00F54470">
      <w:pPr>
        <w:rPr>
          <w:sz w:val="8"/>
        </w:rPr>
      </w:pPr>
    </w:p>
    <w:p w14:paraId="53FD9170" w14:textId="77777777" w:rsidR="00F54470" w:rsidRDefault="00F54470">
      <w:pPr>
        <w:ind w:left="360"/>
      </w:pPr>
      <w:r>
        <w:t>a)</w:t>
      </w:r>
      <w:r>
        <w:tab/>
        <w:t>CN:</w:t>
      </w:r>
      <w:r>
        <w:tab/>
        <w:t>Cattail</w:t>
      </w:r>
    </w:p>
    <w:p w14:paraId="41C15C7E" w14:textId="77777777" w:rsidR="00F54470" w:rsidRDefault="00F54470">
      <w:pPr>
        <w:ind w:left="360"/>
      </w:pPr>
      <w:r>
        <w:t>b)</w:t>
      </w:r>
      <w:r>
        <w:tab/>
        <w:t>PN:</w:t>
      </w:r>
      <w:r>
        <w:tab/>
        <w:t>158, 230, color plate #3</w:t>
      </w:r>
    </w:p>
    <w:p w14:paraId="320614CE" w14:textId="77777777" w:rsidR="00F54470" w:rsidRDefault="00F54470">
      <w:pPr>
        <w:ind w:left="360"/>
      </w:pPr>
      <w:r>
        <w:t>c)</w:t>
      </w:r>
      <w:r>
        <w:tab/>
        <w:t>SN:</w:t>
      </w:r>
      <w:r>
        <w:tab/>
      </w:r>
      <w:r>
        <w:rPr>
          <w:u w:val="single"/>
        </w:rPr>
        <w:t>Typha latifolia</w:t>
      </w:r>
    </w:p>
    <w:p w14:paraId="2E59042B" w14:textId="77777777" w:rsidR="00F54470" w:rsidRDefault="00F54470">
      <w:pPr>
        <w:ind w:left="360"/>
      </w:pPr>
      <w:r>
        <w:t>d)</w:t>
      </w:r>
      <w:r>
        <w:tab/>
        <w:t>WF:</w:t>
      </w:r>
      <w:r>
        <w:tab/>
        <w:t>fresh or brackish marshes, shallow water</w:t>
      </w:r>
    </w:p>
    <w:p w14:paraId="2801BD97" w14:textId="77777777" w:rsidR="00F54470" w:rsidRDefault="00F54470">
      <w:pPr>
        <w:ind w:left="360"/>
      </w:pPr>
      <w:r>
        <w:t>e)</w:t>
      </w:r>
      <w:r>
        <w:tab/>
        <w:t>U/P:</w:t>
      </w:r>
      <w:r>
        <w:tab/>
        <w:t>salad (young leaves), asparagus (young stalks), cooked vegetable (young</w:t>
      </w:r>
    </w:p>
    <w:p w14:paraId="65D306C5" w14:textId="77777777" w:rsidR="00F54470" w:rsidRDefault="00F54470">
      <w:r>
        <w:tab/>
      </w:r>
      <w:r>
        <w:tab/>
        <w:t>sprouts, pollen), flour (roots, pollen), pickle (sprouts at rootstocks), potato</w:t>
      </w:r>
    </w:p>
    <w:p w14:paraId="6BB7A741" w14:textId="77777777" w:rsidR="00F54470" w:rsidRDefault="00F54470">
      <w:r>
        <w:tab/>
      </w:r>
      <w:r>
        <w:tab/>
        <w:t>(sprouts at rootstocks)</w:t>
      </w:r>
    </w:p>
    <w:p w14:paraId="7F9853D5" w14:textId="77777777" w:rsidR="00F54470" w:rsidRDefault="00F54470"/>
    <w:p w14:paraId="11D50FE3" w14:textId="77777777" w:rsidR="00F54470" w:rsidRDefault="00F54470">
      <w:r>
        <w:t>Plant  #10</w:t>
      </w:r>
    </w:p>
    <w:p w14:paraId="35CF3488" w14:textId="77777777" w:rsidR="00F54470" w:rsidRDefault="00F54470">
      <w:pPr>
        <w:rPr>
          <w:sz w:val="8"/>
        </w:rPr>
      </w:pPr>
    </w:p>
    <w:p w14:paraId="691F20AB" w14:textId="77777777" w:rsidR="00F54470" w:rsidRDefault="00F54470">
      <w:pPr>
        <w:numPr>
          <w:ilvl w:val="0"/>
          <w:numId w:val="8"/>
        </w:numPr>
        <w:ind w:left="360" w:firstLine="0"/>
      </w:pPr>
      <w:r>
        <w:t>CN:</w:t>
      </w:r>
      <w:r>
        <w:tab/>
        <w:t>Burdock</w:t>
      </w:r>
    </w:p>
    <w:p w14:paraId="6A352319" w14:textId="77777777" w:rsidR="00F54470" w:rsidRDefault="00F54470">
      <w:pPr>
        <w:numPr>
          <w:ilvl w:val="0"/>
          <w:numId w:val="8"/>
        </w:numPr>
        <w:ind w:left="360" w:firstLine="0"/>
      </w:pPr>
      <w:r>
        <w:t>PN:</w:t>
      </w:r>
      <w:r>
        <w:tab/>
        <w:t>126, color plate #9</w:t>
      </w:r>
    </w:p>
    <w:p w14:paraId="13907444" w14:textId="77777777" w:rsidR="00F54470" w:rsidRDefault="00F54470">
      <w:pPr>
        <w:numPr>
          <w:ilvl w:val="0"/>
          <w:numId w:val="8"/>
        </w:numPr>
        <w:ind w:left="360" w:firstLine="0"/>
      </w:pPr>
      <w:r>
        <w:t>SN:</w:t>
      </w:r>
      <w:r>
        <w:tab/>
      </w:r>
      <w:r>
        <w:rPr>
          <w:u w:val="single"/>
        </w:rPr>
        <w:t>Arctium minus</w:t>
      </w:r>
    </w:p>
    <w:p w14:paraId="27C903AF" w14:textId="77777777" w:rsidR="00F54470" w:rsidRDefault="00F54470">
      <w:pPr>
        <w:numPr>
          <w:ilvl w:val="0"/>
          <w:numId w:val="8"/>
        </w:numPr>
        <w:ind w:left="360" w:firstLine="0"/>
      </w:pPr>
      <w:r>
        <w:t>WF:</w:t>
      </w:r>
      <w:r>
        <w:tab/>
        <w:t>roadsides, waste ground</w:t>
      </w:r>
    </w:p>
    <w:p w14:paraId="659F2624" w14:textId="77777777" w:rsidR="00F54470" w:rsidRDefault="00F54470">
      <w:pPr>
        <w:numPr>
          <w:ilvl w:val="0"/>
          <w:numId w:val="8"/>
        </w:numPr>
        <w:ind w:left="360" w:firstLine="0"/>
      </w:pPr>
      <w:r>
        <w:t>U/P:</w:t>
      </w:r>
      <w:r>
        <w:tab/>
        <w:t xml:space="preserve">cooked green (leaves); cooked vegetable, salad (leaves); candy (flower </w:t>
      </w:r>
    </w:p>
    <w:p w14:paraId="25871D8E" w14:textId="77777777" w:rsidR="00F54470" w:rsidRDefault="00F54470">
      <w:pPr>
        <w:ind w:left="1440"/>
      </w:pPr>
      <w:r>
        <w:t>Stalks)</w:t>
      </w:r>
    </w:p>
    <w:p w14:paraId="4B858855" w14:textId="77777777" w:rsidR="00F54470" w:rsidRDefault="00F54470"/>
    <w:p w14:paraId="5CCC041D" w14:textId="77777777" w:rsidR="00F54470" w:rsidRDefault="00F54470"/>
    <w:p w14:paraId="19C6A135" w14:textId="77777777" w:rsidR="00F54470" w:rsidRDefault="00F54470">
      <w:pPr>
        <w:pStyle w:val="BodyTextIndent"/>
        <w:tabs>
          <w:tab w:val="left" w:pos="4320"/>
        </w:tabs>
        <w:ind w:left="720" w:firstLine="0"/>
        <w:rPr>
          <w:u w:val="single"/>
        </w:rPr>
      </w:pPr>
    </w:p>
    <w:sectPr w:rsidR="00F54470">
      <w:headerReference w:type="default" r:id="rId7"/>
      <w:footerReference w:type="even" r:id="rId8"/>
      <w:footerReference w:type="default" r:id="rId9"/>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86AE" w14:textId="77777777" w:rsidR="00FB6B17" w:rsidRDefault="00FB6B17">
      <w:r>
        <w:separator/>
      </w:r>
    </w:p>
  </w:endnote>
  <w:endnote w:type="continuationSeparator" w:id="0">
    <w:p w14:paraId="03962C2C" w14:textId="77777777" w:rsidR="00FB6B17" w:rsidRDefault="00F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D455" w14:textId="77777777" w:rsidR="00F54470" w:rsidRDefault="00F54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7DAF9F" w14:textId="77777777" w:rsidR="00F54470" w:rsidRDefault="00F54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0693" w14:textId="77777777" w:rsidR="00F54470" w:rsidRDefault="00F54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4934">
      <w:rPr>
        <w:rStyle w:val="PageNumber"/>
        <w:noProof/>
      </w:rPr>
      <w:t>1</w:t>
    </w:r>
    <w:r>
      <w:rPr>
        <w:rStyle w:val="PageNumber"/>
      </w:rPr>
      <w:fldChar w:fldCharType="end"/>
    </w:r>
  </w:p>
  <w:p w14:paraId="23E13D8D" w14:textId="77777777" w:rsidR="00F54470" w:rsidRDefault="003C7AB4">
    <w:pPr>
      <w:pStyle w:val="Footer"/>
      <w:tabs>
        <w:tab w:val="clear" w:pos="8640"/>
        <w:tab w:val="right" w:pos="9360"/>
      </w:tabs>
      <w:rPr>
        <w:i/>
        <w:sz w:val="20"/>
      </w:rPr>
    </w:pPr>
    <w:r>
      <w:rPr>
        <w:i/>
        <w:sz w:val="20"/>
      </w:rPr>
      <w:t>Wild Edibles</w:t>
    </w:r>
    <w:r w:rsidR="00F54470">
      <w:rPr>
        <w:i/>
        <w:sz w:val="20"/>
      </w:rPr>
      <w:tab/>
    </w:r>
    <w:r w:rsidR="00F54470">
      <w:rPr>
        <w:i/>
        <w:sz w:val="20"/>
      </w:rPr>
      <w:tab/>
      <w:t>Projects in Science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5BE2" w14:textId="77777777" w:rsidR="00FB6B17" w:rsidRDefault="00FB6B17">
      <w:r>
        <w:separator/>
      </w:r>
    </w:p>
  </w:footnote>
  <w:footnote w:type="continuationSeparator" w:id="0">
    <w:p w14:paraId="76701A43" w14:textId="77777777" w:rsidR="00FB6B17" w:rsidRDefault="00FB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74BF" w14:textId="77777777" w:rsidR="003C7AB4" w:rsidRDefault="003C7AB4">
    <w:pPr>
      <w:pStyle w:val="Header"/>
    </w:pPr>
    <w:r>
      <w:rPr>
        <w:i/>
        <w:sz w:val="20"/>
      </w:rPr>
      <w:t>Wild Edibles Field Guide Worksheet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1"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3"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4"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5"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6" w15:restartNumberingAfterBreak="0">
    <w:nsid w:val="77D87602"/>
    <w:multiLevelType w:val="singleLevel"/>
    <w:tmpl w:val="F384B548"/>
    <w:lvl w:ilvl="0">
      <w:start w:val="1"/>
      <w:numFmt w:val="lowerLetter"/>
      <w:lvlText w:val="%1)"/>
      <w:lvlJc w:val="left"/>
      <w:pPr>
        <w:tabs>
          <w:tab w:val="num" w:pos="720"/>
        </w:tabs>
        <w:ind w:left="720" w:hanging="720"/>
      </w:pPr>
      <w:rPr>
        <w:rFonts w:hint="default"/>
      </w:rPr>
    </w:lvl>
  </w:abstractNum>
  <w:abstractNum w:abstractNumId="7"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num w:numId="1" w16cid:durableId="80219063">
    <w:abstractNumId w:val="1"/>
  </w:num>
  <w:num w:numId="2" w16cid:durableId="402223105">
    <w:abstractNumId w:val="4"/>
  </w:num>
  <w:num w:numId="3" w16cid:durableId="673457650">
    <w:abstractNumId w:val="0"/>
  </w:num>
  <w:num w:numId="4" w16cid:durableId="2034769057">
    <w:abstractNumId w:val="5"/>
  </w:num>
  <w:num w:numId="5" w16cid:durableId="166868682">
    <w:abstractNumId w:val="7"/>
  </w:num>
  <w:num w:numId="6" w16cid:durableId="584534787">
    <w:abstractNumId w:val="3"/>
  </w:num>
  <w:num w:numId="7" w16cid:durableId="107700338">
    <w:abstractNumId w:val="2"/>
  </w:num>
  <w:num w:numId="8" w16cid:durableId="881208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B4"/>
    <w:rsid w:val="00073560"/>
    <w:rsid w:val="00136860"/>
    <w:rsid w:val="003215B7"/>
    <w:rsid w:val="003C7AB4"/>
    <w:rsid w:val="0048646F"/>
    <w:rsid w:val="004F44BF"/>
    <w:rsid w:val="00924AFA"/>
    <w:rsid w:val="00B84934"/>
    <w:rsid w:val="00F54470"/>
    <w:rsid w:val="00FB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02BDC"/>
  <w15:chartTrackingRefBased/>
  <w15:docId w15:val="{DFE90362-2100-47AD-8BD7-C46908F4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qFormat/>
    <w:pPr>
      <w:jc w:val="center"/>
    </w:pPr>
    <w:rPr>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4</cp:revision>
  <dcterms:created xsi:type="dcterms:W3CDTF">2023-08-16T21:27:00Z</dcterms:created>
  <dcterms:modified xsi:type="dcterms:W3CDTF">2023-08-18T17:58:00Z</dcterms:modified>
</cp:coreProperties>
</file>