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A88AF1" w14:textId="1E80C632" w:rsidR="006B018A" w:rsidRPr="00CF39EC" w:rsidRDefault="00F2759F" w:rsidP="006B018A">
      <w:pPr>
        <w:spacing w:after="0" w:line="240" w:lineRule="auto"/>
        <w:jc w:val="center"/>
        <w:rPr>
          <w:rFonts w:ascii="Times New Roman" w:hAnsi="Times New Roman" w:cs="Times New Roman"/>
          <w:b/>
          <w:bCs/>
          <w:color w:val="00B0F0"/>
          <w:sz w:val="44"/>
          <w:szCs w:val="44"/>
        </w:rPr>
      </w:pPr>
      <w:r>
        <w:rPr>
          <w:rFonts w:ascii="Times New Roman" w:hAnsi="Times New Roman" w:cs="Times New Roman"/>
          <w:b/>
          <w:bCs/>
          <w:color w:val="00B0F0"/>
          <w:sz w:val="44"/>
          <w:szCs w:val="44"/>
        </w:rPr>
        <w:t>Student Projects</w:t>
      </w:r>
      <w:r w:rsidR="006308D1" w:rsidRPr="00CF39EC">
        <w:rPr>
          <w:rFonts w:ascii="Times New Roman" w:hAnsi="Times New Roman" w:cs="Times New Roman"/>
          <w:b/>
          <w:bCs/>
          <w:color w:val="00B0F0"/>
          <w:sz w:val="44"/>
          <w:szCs w:val="44"/>
        </w:rPr>
        <w:t xml:space="preserve"> Chapter </w:t>
      </w:r>
      <w:r w:rsidR="0045276B" w:rsidRPr="00CF39EC">
        <w:rPr>
          <w:rFonts w:ascii="Times New Roman" w:hAnsi="Times New Roman" w:cs="Times New Roman"/>
          <w:b/>
          <w:bCs/>
          <w:color w:val="00B0F0"/>
          <w:sz w:val="44"/>
          <w:szCs w:val="44"/>
        </w:rPr>
        <w:t>1</w:t>
      </w:r>
      <w:r>
        <w:rPr>
          <w:rFonts w:ascii="Times New Roman" w:hAnsi="Times New Roman" w:cs="Times New Roman"/>
          <w:b/>
          <w:bCs/>
          <w:color w:val="00B0F0"/>
          <w:sz w:val="44"/>
          <w:szCs w:val="44"/>
        </w:rPr>
        <w:t>1-21</w:t>
      </w:r>
    </w:p>
    <w:p w14:paraId="6EA9DABB" w14:textId="63F2D62D" w:rsidR="003A7F55" w:rsidRPr="00AE737D" w:rsidRDefault="00D62165" w:rsidP="00560189">
      <w:pPr>
        <w:spacing w:after="0" w:line="240" w:lineRule="auto"/>
        <w:jc w:val="center"/>
        <w:rPr>
          <w:rFonts w:ascii="Times New Roman" w:hAnsi="Times New Roman" w:cs="Times New Roman"/>
          <w:b/>
          <w:bCs/>
          <w:sz w:val="14"/>
          <w:szCs w:val="14"/>
        </w:rPr>
      </w:pPr>
      <w:r w:rsidRPr="00AE737D">
        <w:rPr>
          <w:rFonts w:ascii="Times New Roman" w:hAnsi="Times New Roman" w:cs="Times New Roman"/>
          <w:b/>
          <w:bCs/>
          <w:sz w:val="14"/>
          <w:szCs w:val="14"/>
        </w:rPr>
        <w:t xml:space="preserve">  </w:t>
      </w:r>
    </w:p>
    <w:p w14:paraId="020E141C" w14:textId="1EC56CFE" w:rsidR="009B2986" w:rsidRDefault="003A73B9" w:rsidP="00560189">
      <w:pPr>
        <w:spacing w:after="0" w:line="240" w:lineRule="auto"/>
        <w:jc w:val="center"/>
        <w:rPr>
          <w:rFonts w:ascii="Times New Roman" w:hAnsi="Times New Roman" w:cs="Times New Roman"/>
          <w:b/>
          <w:bCs/>
          <w:sz w:val="24"/>
          <w:szCs w:val="24"/>
        </w:rPr>
      </w:pPr>
      <w:r>
        <w:rPr>
          <w:rFonts w:ascii="Times New Roman" w:hAnsi="Times New Roman" w:cs="Times New Roman"/>
          <w:b/>
          <w:bCs/>
          <w:noProof/>
          <w:sz w:val="24"/>
          <w:szCs w:val="24"/>
        </w:rPr>
        <w:drawing>
          <wp:inline distT="0" distB="0" distL="0" distR="0" wp14:anchorId="36655F4F" wp14:editId="398EE5A7">
            <wp:extent cx="5716946" cy="38957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22521" cy="3899524"/>
                    </a:xfrm>
                    <a:prstGeom prst="rect">
                      <a:avLst/>
                    </a:prstGeom>
                    <a:noFill/>
                    <a:ln>
                      <a:noFill/>
                    </a:ln>
                  </pic:spPr>
                </pic:pic>
              </a:graphicData>
            </a:graphic>
          </wp:inline>
        </w:drawing>
      </w:r>
    </w:p>
    <w:p w14:paraId="5FCFCCA2" w14:textId="760F7A00" w:rsidR="009B2986" w:rsidRDefault="009B2986" w:rsidP="00560189">
      <w:pPr>
        <w:spacing w:after="0" w:line="240" w:lineRule="auto"/>
        <w:jc w:val="center"/>
        <w:rPr>
          <w:rFonts w:ascii="Times New Roman" w:hAnsi="Times New Roman" w:cs="Times New Roman"/>
          <w:b/>
          <w:bCs/>
          <w:sz w:val="24"/>
          <w:szCs w:val="24"/>
        </w:rPr>
      </w:pPr>
    </w:p>
    <w:p w14:paraId="1210B55D" w14:textId="77777777" w:rsidR="00560189" w:rsidRDefault="00560189" w:rsidP="00560189">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See </w:t>
      </w:r>
      <w:hyperlink r:id="rId8" w:history="1">
        <w:r w:rsidRPr="00F574D3">
          <w:rPr>
            <w:rStyle w:val="Hyperlink"/>
            <w:rFonts w:ascii="Times New Roman" w:hAnsi="Times New Roman" w:cs="Times New Roman"/>
            <w:b/>
            <w:bCs/>
            <w:sz w:val="24"/>
            <w:szCs w:val="24"/>
          </w:rPr>
          <w:t>https://www.learningctronline.com/courses</w:t>
        </w:r>
      </w:hyperlink>
      <w:r>
        <w:rPr>
          <w:rFonts w:ascii="Times New Roman" w:hAnsi="Times New Roman" w:cs="Times New Roman"/>
          <w:b/>
          <w:bCs/>
          <w:sz w:val="24"/>
          <w:szCs w:val="24"/>
        </w:rPr>
        <w:t xml:space="preserve"> for Materials and Resources.</w:t>
      </w:r>
    </w:p>
    <w:p w14:paraId="6A4A38DF" w14:textId="77777777" w:rsidR="00AE737D" w:rsidRDefault="00AE737D" w:rsidP="00AE737D">
      <w:pPr>
        <w:spacing w:after="0" w:line="240" w:lineRule="auto"/>
        <w:rPr>
          <w:rFonts w:ascii="Times New Roman" w:hAnsi="Times New Roman" w:cs="Times New Roman"/>
          <w:b/>
          <w:bCs/>
          <w:sz w:val="24"/>
          <w:szCs w:val="24"/>
        </w:rPr>
      </w:pPr>
      <w:bookmarkStart w:id="0" w:name="_Hlk67908614"/>
      <w:bookmarkStart w:id="1" w:name="_Hlk67909421"/>
    </w:p>
    <w:p w14:paraId="7F861529" w14:textId="067C515E" w:rsidR="00E70818" w:rsidRPr="00D621A5" w:rsidRDefault="00E70818" w:rsidP="00AE13D5">
      <w:pPr>
        <w:shd w:val="clear" w:color="auto" w:fill="D9D9D9" w:themeFill="background1" w:themeFillShade="D9"/>
        <w:spacing w:after="0" w:line="240" w:lineRule="auto"/>
        <w:rPr>
          <w:rFonts w:ascii="Times New Roman" w:eastAsia="Times New Roman" w:hAnsi="Times New Roman" w:cs="Times New Roman"/>
          <w:sz w:val="24"/>
          <w:szCs w:val="24"/>
        </w:rPr>
      </w:pPr>
      <w:r>
        <w:rPr>
          <w:rFonts w:ascii="Times New Roman" w:hAnsi="Times New Roman" w:cs="Times New Roman"/>
          <w:b/>
          <w:bCs/>
          <w:sz w:val="24"/>
          <w:szCs w:val="24"/>
        </w:rPr>
        <w:t>Topics:</w:t>
      </w:r>
    </w:p>
    <w:p w14:paraId="55E6D289" w14:textId="47E96BDC" w:rsidR="00E70818" w:rsidRPr="00223FF1" w:rsidRDefault="00E70818" w:rsidP="00AE13D5">
      <w:pPr>
        <w:shd w:val="clear" w:color="auto" w:fill="D9D9D9" w:themeFill="background1" w:themeFillShade="D9"/>
        <w:spacing w:after="0" w:line="240" w:lineRule="auto"/>
        <w:ind w:left="10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w:t>
      </w:r>
      <w:r w:rsidR="00F2759F">
        <w:rPr>
          <w:rFonts w:ascii="Times New Roman" w:hAnsi="Times New Roman" w:cs="Times New Roman"/>
          <w:sz w:val="24"/>
          <w:szCs w:val="24"/>
        </w:rPr>
        <w:t>Student Projects</w:t>
      </w:r>
    </w:p>
    <w:p w14:paraId="1327A95D" w14:textId="77777777" w:rsidR="00E70818" w:rsidRPr="00AE737D" w:rsidRDefault="00E70818" w:rsidP="00AE13D5">
      <w:pPr>
        <w:shd w:val="clear" w:color="auto" w:fill="D9D9D9" w:themeFill="background1" w:themeFillShade="D9"/>
        <w:spacing w:after="0" w:line="240" w:lineRule="auto"/>
        <w:ind w:left="1080"/>
        <w:rPr>
          <w:rFonts w:ascii="Times New Roman" w:eastAsia="Times New Roman" w:hAnsi="Times New Roman" w:cs="Times New Roman"/>
          <w:b/>
          <w:bCs/>
          <w:color w:val="000000"/>
          <w:sz w:val="18"/>
          <w:szCs w:val="18"/>
        </w:rPr>
      </w:pPr>
    </w:p>
    <w:p w14:paraId="6ABEE5E6" w14:textId="1EAB5E80" w:rsidR="00290476" w:rsidRPr="00290476" w:rsidRDefault="00E70818" w:rsidP="00AE13D5">
      <w:pPr>
        <w:shd w:val="clear" w:color="auto" w:fill="D9D9D9" w:themeFill="background1" w:themeFillShade="D9"/>
        <w:spacing w:after="0" w:line="240" w:lineRule="auto"/>
        <w:rPr>
          <w:rFonts w:ascii="Times New Roman" w:eastAsia="Times New Roman" w:hAnsi="Times New Roman" w:cs="Times New Roman"/>
          <w:b/>
          <w:bCs/>
          <w:color w:val="000000"/>
          <w:sz w:val="24"/>
          <w:szCs w:val="24"/>
        </w:rPr>
      </w:pPr>
      <w:r w:rsidRPr="00223FF1">
        <w:rPr>
          <w:rFonts w:ascii="Times New Roman" w:eastAsia="Times New Roman" w:hAnsi="Times New Roman" w:cs="Times New Roman"/>
          <w:b/>
          <w:bCs/>
          <w:color w:val="000000"/>
          <w:sz w:val="24"/>
          <w:szCs w:val="24"/>
        </w:rPr>
        <w:t>Objectives:</w:t>
      </w:r>
    </w:p>
    <w:p w14:paraId="1DC00639" w14:textId="77777777" w:rsidR="00F2759F" w:rsidRPr="00F2759F" w:rsidRDefault="00F2759F" w:rsidP="00AE13D5">
      <w:pPr>
        <w:numPr>
          <w:ilvl w:val="0"/>
          <w:numId w:val="31"/>
        </w:numPr>
        <w:shd w:val="clear" w:color="auto" w:fill="D9D9D9" w:themeFill="background1" w:themeFillShade="D9"/>
        <w:spacing w:after="0" w:line="240" w:lineRule="auto"/>
        <w:rPr>
          <w:rFonts w:ascii="Times New Roman" w:eastAsia="Times New Roman" w:hAnsi="Times New Roman" w:cs="Times New Roman"/>
          <w:sz w:val="24"/>
          <w:szCs w:val="24"/>
        </w:rPr>
      </w:pPr>
      <w:r w:rsidRPr="00F2759F">
        <w:rPr>
          <w:rFonts w:ascii="Times New Roman" w:eastAsia="Times New Roman" w:hAnsi="Times New Roman" w:cs="Times New Roman"/>
          <w:sz w:val="24"/>
          <w:szCs w:val="24"/>
        </w:rPr>
        <w:t>Participate in a project-based, independent study, learning unit as a review of one major concept from 2nd semester.</w:t>
      </w:r>
    </w:p>
    <w:p w14:paraId="6ABB6849" w14:textId="77777777" w:rsidR="00F2759F" w:rsidRPr="00F2759F" w:rsidRDefault="00F2759F" w:rsidP="00AE13D5">
      <w:pPr>
        <w:numPr>
          <w:ilvl w:val="0"/>
          <w:numId w:val="31"/>
        </w:numPr>
        <w:shd w:val="clear" w:color="auto" w:fill="D9D9D9" w:themeFill="background1" w:themeFillShade="D9"/>
        <w:spacing w:after="0" w:line="240" w:lineRule="auto"/>
        <w:rPr>
          <w:rFonts w:ascii="Times New Roman" w:eastAsia="Times New Roman" w:hAnsi="Times New Roman" w:cs="Times New Roman"/>
          <w:sz w:val="24"/>
          <w:szCs w:val="24"/>
        </w:rPr>
      </w:pPr>
      <w:r w:rsidRPr="00F2759F">
        <w:rPr>
          <w:rFonts w:ascii="Times New Roman" w:eastAsia="Times New Roman" w:hAnsi="Times New Roman" w:cs="Times New Roman"/>
          <w:sz w:val="24"/>
          <w:szCs w:val="24"/>
        </w:rPr>
        <w:t>Use class notes, labs, homework, textbook, internet, and other resources to research ideas to create a lab experience based on Motion, Newton’s Laws, Simple Machines, Electricity, Sound, or Light.</w:t>
      </w:r>
    </w:p>
    <w:p w14:paraId="329C9F79" w14:textId="77777777" w:rsidR="00F2759F" w:rsidRPr="00F2759F" w:rsidRDefault="00F2759F" w:rsidP="00AE13D5">
      <w:pPr>
        <w:numPr>
          <w:ilvl w:val="0"/>
          <w:numId w:val="31"/>
        </w:numPr>
        <w:shd w:val="clear" w:color="auto" w:fill="D9D9D9" w:themeFill="background1" w:themeFillShade="D9"/>
        <w:spacing w:after="0" w:line="240" w:lineRule="auto"/>
        <w:rPr>
          <w:rFonts w:ascii="Times New Roman" w:eastAsia="Times New Roman" w:hAnsi="Times New Roman" w:cs="Times New Roman"/>
          <w:sz w:val="24"/>
          <w:szCs w:val="24"/>
        </w:rPr>
      </w:pPr>
      <w:r w:rsidRPr="00F2759F">
        <w:rPr>
          <w:rFonts w:ascii="Times New Roman" w:eastAsia="Times New Roman" w:hAnsi="Times New Roman" w:cs="Times New Roman"/>
          <w:sz w:val="24"/>
          <w:szCs w:val="24"/>
        </w:rPr>
        <w:t>Submit a report of the project that includes all elements of a formal lab report.</w:t>
      </w:r>
    </w:p>
    <w:p w14:paraId="654B09AD" w14:textId="29F5186B" w:rsidR="00040D5B" w:rsidRPr="00357B4C" w:rsidRDefault="00040D5B" w:rsidP="00040D5B">
      <w:pPr>
        <w:spacing w:after="0" w:line="240" w:lineRule="auto"/>
        <w:ind w:left="720"/>
        <w:rPr>
          <w:rFonts w:ascii="Times New Roman" w:hAnsi="Times New Roman" w:cs="Times New Roman"/>
          <w:b/>
          <w:bCs/>
          <w:sz w:val="24"/>
          <w:szCs w:val="24"/>
        </w:rPr>
      </w:pPr>
    </w:p>
    <w:bookmarkEnd w:id="0"/>
    <w:bookmarkEnd w:id="1"/>
    <w:p w14:paraId="4BE6FE61" w14:textId="72148F91" w:rsidR="00223FF1" w:rsidRPr="00560189" w:rsidRDefault="00223FF1" w:rsidP="00223FF1">
      <w:pPr>
        <w:shd w:val="clear" w:color="auto" w:fill="8DB3E2" w:themeFill="text2" w:themeFillTint="66"/>
        <w:spacing w:after="0" w:line="240" w:lineRule="auto"/>
        <w:rPr>
          <w:rFonts w:ascii="Times New Roman" w:hAnsi="Times New Roman" w:cs="Times New Roman"/>
          <w:sz w:val="24"/>
          <w:szCs w:val="24"/>
        </w:rPr>
      </w:pPr>
      <w:r w:rsidRPr="00560189">
        <w:rPr>
          <w:rFonts w:ascii="Times New Roman" w:hAnsi="Times New Roman" w:cs="Times New Roman"/>
          <w:sz w:val="24"/>
          <w:szCs w:val="24"/>
        </w:rPr>
        <w:t>TAKE NOTE</w:t>
      </w:r>
    </w:p>
    <w:p w14:paraId="0B814DDD" w14:textId="77777777" w:rsidR="00223FF1" w:rsidRPr="00D73015" w:rsidRDefault="00223FF1" w:rsidP="00223FF1">
      <w:pPr>
        <w:pStyle w:val="ListParagraph"/>
        <w:shd w:val="clear" w:color="auto" w:fill="C6D9F1" w:themeFill="text2" w:themeFillTint="33"/>
        <w:spacing w:after="0" w:line="240" w:lineRule="auto"/>
        <w:contextualSpacing w:val="0"/>
        <w:rPr>
          <w:rFonts w:ascii="Times New Roman" w:hAnsi="Times New Roman" w:cs="Times New Roman"/>
          <w:sz w:val="18"/>
          <w:szCs w:val="18"/>
        </w:rPr>
      </w:pPr>
    </w:p>
    <w:p w14:paraId="0B817AD8" w14:textId="04237332" w:rsidR="00C53548" w:rsidRDefault="00F2759F" w:rsidP="008861D8">
      <w:pPr>
        <w:pStyle w:val="ListParagraph"/>
        <w:numPr>
          <w:ilvl w:val="0"/>
          <w:numId w:val="13"/>
        </w:numPr>
        <w:shd w:val="clear" w:color="auto" w:fill="C6D9F1" w:themeFill="text2" w:themeFillTint="33"/>
        <w:spacing w:after="0" w:line="240" w:lineRule="auto"/>
        <w:contextualSpacing w:val="0"/>
        <w:rPr>
          <w:rFonts w:ascii="Times New Roman" w:hAnsi="Times New Roman" w:cs="Times New Roman"/>
          <w:sz w:val="24"/>
          <w:szCs w:val="24"/>
        </w:rPr>
      </w:pPr>
      <w:r>
        <w:rPr>
          <w:rFonts w:ascii="Times New Roman" w:hAnsi="Times New Roman" w:cs="Times New Roman"/>
          <w:sz w:val="24"/>
          <w:szCs w:val="24"/>
        </w:rPr>
        <w:t>Project Ideas Rubric</w:t>
      </w:r>
    </w:p>
    <w:p w14:paraId="5F27AD5D" w14:textId="77777777" w:rsidR="00C53548" w:rsidRPr="00AE737D" w:rsidRDefault="00C53548" w:rsidP="00C53548">
      <w:pPr>
        <w:shd w:val="clear" w:color="auto" w:fill="C6D9F1" w:themeFill="text2" w:themeFillTint="33"/>
        <w:spacing w:after="0" w:line="240" w:lineRule="auto"/>
        <w:ind w:left="720"/>
        <w:rPr>
          <w:rFonts w:ascii="Times New Roman" w:hAnsi="Times New Roman" w:cs="Times New Roman"/>
          <w:sz w:val="18"/>
          <w:szCs w:val="18"/>
        </w:rPr>
      </w:pPr>
    </w:p>
    <w:p w14:paraId="1D633DEA" w14:textId="66EAD64B" w:rsidR="005A5A84" w:rsidRDefault="00F2759F" w:rsidP="005A5A84">
      <w:pPr>
        <w:pStyle w:val="ListParagraph"/>
        <w:numPr>
          <w:ilvl w:val="0"/>
          <w:numId w:val="13"/>
        </w:numPr>
        <w:shd w:val="clear" w:color="auto" w:fill="C6D9F1" w:themeFill="text2" w:themeFillTint="33"/>
        <w:spacing w:after="0" w:line="240" w:lineRule="auto"/>
        <w:contextualSpacing w:val="0"/>
        <w:rPr>
          <w:rFonts w:ascii="Times New Roman" w:hAnsi="Times New Roman" w:cs="Times New Roman"/>
          <w:sz w:val="24"/>
          <w:szCs w:val="24"/>
        </w:rPr>
      </w:pPr>
      <w:r>
        <w:rPr>
          <w:rFonts w:ascii="Times New Roman" w:hAnsi="Times New Roman" w:cs="Times New Roman"/>
          <w:sz w:val="24"/>
          <w:szCs w:val="24"/>
        </w:rPr>
        <w:t>Final Project Ideas</w:t>
      </w:r>
    </w:p>
    <w:p w14:paraId="24BA7CB8" w14:textId="77777777" w:rsidR="00C23CFE" w:rsidRPr="00AE737D" w:rsidRDefault="00C23CFE" w:rsidP="00C23CFE">
      <w:pPr>
        <w:pStyle w:val="ListParagraph"/>
        <w:shd w:val="clear" w:color="auto" w:fill="C6D9F1" w:themeFill="text2" w:themeFillTint="33"/>
        <w:rPr>
          <w:rFonts w:ascii="Times New Roman" w:hAnsi="Times New Roman" w:cs="Times New Roman"/>
          <w:sz w:val="18"/>
          <w:szCs w:val="18"/>
        </w:rPr>
      </w:pPr>
    </w:p>
    <w:p w14:paraId="7BCDDA2C" w14:textId="320287E9" w:rsidR="00383E03" w:rsidRDefault="00F2759F" w:rsidP="00383E03">
      <w:pPr>
        <w:pStyle w:val="ListParagraph"/>
        <w:numPr>
          <w:ilvl w:val="0"/>
          <w:numId w:val="13"/>
        </w:numPr>
        <w:shd w:val="clear" w:color="auto" w:fill="C6D9F1" w:themeFill="text2" w:themeFillTint="33"/>
        <w:spacing w:after="0" w:line="240" w:lineRule="auto"/>
        <w:contextualSpacing w:val="0"/>
        <w:rPr>
          <w:rFonts w:ascii="Times New Roman" w:hAnsi="Times New Roman" w:cs="Times New Roman"/>
          <w:sz w:val="24"/>
          <w:szCs w:val="24"/>
        </w:rPr>
      </w:pPr>
      <w:r>
        <w:rPr>
          <w:rFonts w:ascii="Times New Roman" w:hAnsi="Times New Roman" w:cs="Times New Roman"/>
          <w:sz w:val="24"/>
          <w:szCs w:val="24"/>
        </w:rPr>
        <w:t xml:space="preserve">Final Project Report </w:t>
      </w:r>
      <w:r w:rsidR="003A73B9">
        <w:rPr>
          <w:rFonts w:ascii="Times New Roman" w:hAnsi="Times New Roman" w:cs="Times New Roman"/>
          <w:sz w:val="24"/>
          <w:szCs w:val="24"/>
        </w:rPr>
        <w:t xml:space="preserve">is due in </w:t>
      </w:r>
      <w:r w:rsidR="00B2399F">
        <w:rPr>
          <w:rFonts w:ascii="Times New Roman" w:hAnsi="Times New Roman" w:cs="Times New Roman"/>
          <w:sz w:val="24"/>
          <w:szCs w:val="24"/>
        </w:rPr>
        <w:t>7</w:t>
      </w:r>
      <w:r w:rsidR="003A73B9">
        <w:rPr>
          <w:rFonts w:ascii="Times New Roman" w:hAnsi="Times New Roman" w:cs="Times New Roman"/>
          <w:sz w:val="24"/>
          <w:szCs w:val="24"/>
        </w:rPr>
        <w:t xml:space="preserve"> days</w:t>
      </w:r>
    </w:p>
    <w:p w14:paraId="5612906A" w14:textId="77777777" w:rsidR="003A73B9" w:rsidRPr="00AE737D" w:rsidRDefault="003A73B9" w:rsidP="003A73B9">
      <w:pPr>
        <w:pStyle w:val="ListParagraph"/>
        <w:shd w:val="clear" w:color="auto" w:fill="C6D9F1" w:themeFill="text2" w:themeFillTint="33"/>
        <w:rPr>
          <w:rFonts w:ascii="Times New Roman" w:hAnsi="Times New Roman" w:cs="Times New Roman"/>
          <w:sz w:val="18"/>
          <w:szCs w:val="18"/>
        </w:rPr>
      </w:pPr>
    </w:p>
    <w:p w14:paraId="4E596207" w14:textId="5DD41D57" w:rsidR="003A73B9" w:rsidRDefault="003A73B9" w:rsidP="00383E03">
      <w:pPr>
        <w:pStyle w:val="ListParagraph"/>
        <w:numPr>
          <w:ilvl w:val="0"/>
          <w:numId w:val="13"/>
        </w:numPr>
        <w:shd w:val="clear" w:color="auto" w:fill="C6D9F1" w:themeFill="text2" w:themeFillTint="33"/>
        <w:spacing w:after="0" w:line="240" w:lineRule="auto"/>
        <w:contextualSpacing w:val="0"/>
        <w:rPr>
          <w:rFonts w:ascii="Times New Roman" w:hAnsi="Times New Roman" w:cs="Times New Roman"/>
          <w:sz w:val="24"/>
          <w:szCs w:val="24"/>
        </w:rPr>
      </w:pPr>
      <w:r>
        <w:rPr>
          <w:rFonts w:ascii="Times New Roman" w:hAnsi="Times New Roman" w:cs="Times New Roman"/>
          <w:sz w:val="24"/>
          <w:szCs w:val="24"/>
        </w:rPr>
        <w:t>Baseball Song (John Riesen)</w:t>
      </w:r>
    </w:p>
    <w:p w14:paraId="346FF479" w14:textId="77777777" w:rsidR="00AE737D" w:rsidRPr="00AE737D" w:rsidRDefault="00AE737D" w:rsidP="00AE737D">
      <w:pPr>
        <w:pStyle w:val="ListParagraph"/>
        <w:shd w:val="clear" w:color="auto" w:fill="C6D9F1" w:themeFill="text2" w:themeFillTint="33"/>
        <w:rPr>
          <w:rFonts w:ascii="Times New Roman" w:hAnsi="Times New Roman" w:cs="Times New Roman"/>
          <w:sz w:val="18"/>
          <w:szCs w:val="18"/>
        </w:rPr>
      </w:pPr>
    </w:p>
    <w:p w14:paraId="2D7674EA" w14:textId="1E617858" w:rsidR="00AE737D" w:rsidRPr="003B3CA0" w:rsidRDefault="00AE737D" w:rsidP="00383E03">
      <w:pPr>
        <w:pStyle w:val="ListParagraph"/>
        <w:numPr>
          <w:ilvl w:val="0"/>
          <w:numId w:val="13"/>
        </w:numPr>
        <w:shd w:val="clear" w:color="auto" w:fill="C6D9F1" w:themeFill="text2" w:themeFillTint="33"/>
        <w:spacing w:after="0" w:line="240" w:lineRule="auto"/>
        <w:contextualSpacing w:val="0"/>
        <w:rPr>
          <w:rFonts w:ascii="Times New Roman" w:hAnsi="Times New Roman" w:cs="Times New Roman"/>
          <w:sz w:val="24"/>
          <w:szCs w:val="24"/>
          <w:highlight w:val="yellow"/>
        </w:rPr>
      </w:pPr>
      <w:r w:rsidRPr="003B3CA0">
        <w:rPr>
          <w:rFonts w:ascii="Times New Roman" w:hAnsi="Times New Roman" w:cs="Times New Roman"/>
          <w:sz w:val="24"/>
          <w:szCs w:val="24"/>
          <w:highlight w:val="yellow"/>
        </w:rPr>
        <w:t>SEMESTER EXAM</w:t>
      </w:r>
      <w:r w:rsidR="00B2399F" w:rsidRPr="00B2399F">
        <w:rPr>
          <w:rFonts w:ascii="Times New Roman" w:hAnsi="Times New Roman" w:cs="Times New Roman"/>
          <w:sz w:val="24"/>
          <w:szCs w:val="24"/>
        </w:rPr>
        <w:t xml:space="preserve"> – due 10 days after class.</w:t>
      </w:r>
    </w:p>
    <w:p w14:paraId="519B210C" w14:textId="77777777" w:rsidR="00CF39EC" w:rsidRPr="003B3CA0" w:rsidRDefault="00CF39EC" w:rsidP="00CF39EC">
      <w:pPr>
        <w:pStyle w:val="ListParagraph"/>
        <w:shd w:val="clear" w:color="auto" w:fill="C6D9F1" w:themeFill="text2" w:themeFillTint="33"/>
        <w:rPr>
          <w:rFonts w:ascii="Times New Roman" w:hAnsi="Times New Roman" w:cs="Times New Roman"/>
          <w:sz w:val="24"/>
          <w:szCs w:val="24"/>
        </w:rPr>
      </w:pPr>
    </w:p>
    <w:p w14:paraId="2ED259AB" w14:textId="77777777" w:rsidR="003B3CA0" w:rsidRDefault="003B3CA0" w:rsidP="007C0236">
      <w:pPr>
        <w:pStyle w:val="ListParagraph"/>
        <w:numPr>
          <w:ilvl w:val="0"/>
          <w:numId w:val="13"/>
        </w:numPr>
        <w:shd w:val="clear" w:color="auto" w:fill="C6D9F1" w:themeFill="text2" w:themeFillTint="33"/>
        <w:spacing w:after="0" w:line="240" w:lineRule="auto"/>
        <w:contextualSpacing w:val="0"/>
        <w:rPr>
          <w:rFonts w:ascii="Times New Roman" w:hAnsi="Times New Roman" w:cs="Times New Roman"/>
          <w:sz w:val="24"/>
          <w:szCs w:val="24"/>
        </w:rPr>
      </w:pPr>
      <w:r>
        <w:rPr>
          <w:rFonts w:ascii="Times New Roman" w:hAnsi="Times New Roman" w:cs="Times New Roman"/>
          <w:sz w:val="24"/>
          <w:szCs w:val="24"/>
        </w:rPr>
        <w:t>Class Song: We Don’t Say “I Don’t Know”!</w:t>
      </w:r>
    </w:p>
    <w:p w14:paraId="56C6BEB3" w14:textId="77777777" w:rsidR="003B3CA0" w:rsidRPr="003B3CA0" w:rsidRDefault="003B3CA0" w:rsidP="003B3CA0">
      <w:pPr>
        <w:pStyle w:val="ListParagraph"/>
        <w:shd w:val="clear" w:color="auto" w:fill="C6D9F1" w:themeFill="text2" w:themeFillTint="33"/>
        <w:rPr>
          <w:rFonts w:ascii="Times New Roman" w:hAnsi="Times New Roman" w:cs="Times New Roman"/>
          <w:sz w:val="24"/>
          <w:szCs w:val="24"/>
        </w:rPr>
      </w:pPr>
    </w:p>
    <w:p w14:paraId="57C7F093" w14:textId="2AFFB513" w:rsidR="007C0236" w:rsidRPr="008E24D5" w:rsidRDefault="007C0236" w:rsidP="007C0236">
      <w:pPr>
        <w:pStyle w:val="ListParagraph"/>
        <w:numPr>
          <w:ilvl w:val="0"/>
          <w:numId w:val="13"/>
        </w:numPr>
        <w:shd w:val="clear" w:color="auto" w:fill="C6D9F1" w:themeFill="text2" w:themeFillTint="33"/>
        <w:spacing w:after="0" w:line="240" w:lineRule="auto"/>
        <w:contextualSpacing w:val="0"/>
        <w:rPr>
          <w:rFonts w:ascii="Times New Roman" w:hAnsi="Times New Roman" w:cs="Times New Roman"/>
          <w:sz w:val="24"/>
          <w:szCs w:val="24"/>
        </w:rPr>
      </w:pPr>
      <w:r>
        <w:rPr>
          <w:rFonts w:ascii="Times New Roman" w:hAnsi="Times New Roman" w:cs="Times New Roman"/>
          <w:sz w:val="24"/>
          <w:szCs w:val="24"/>
        </w:rPr>
        <w:t xml:space="preserve">Week </w:t>
      </w:r>
      <w:r w:rsidR="00F2759F">
        <w:rPr>
          <w:rFonts w:ascii="Times New Roman" w:hAnsi="Times New Roman" w:cs="Times New Roman"/>
          <w:sz w:val="24"/>
          <w:szCs w:val="24"/>
        </w:rPr>
        <w:t>3</w:t>
      </w:r>
      <w:r w:rsidR="003A73B9">
        <w:rPr>
          <w:rFonts w:ascii="Times New Roman" w:hAnsi="Times New Roman" w:cs="Times New Roman"/>
          <w:sz w:val="24"/>
          <w:szCs w:val="24"/>
        </w:rPr>
        <w:t>2</w:t>
      </w:r>
      <w:r>
        <w:rPr>
          <w:rFonts w:ascii="Times New Roman" w:hAnsi="Times New Roman" w:cs="Times New Roman"/>
          <w:sz w:val="24"/>
          <w:szCs w:val="24"/>
        </w:rPr>
        <w:t xml:space="preserve"> Devotional (</w:t>
      </w:r>
      <w:hyperlink r:id="rId9" w:history="1">
        <w:r w:rsidRPr="00F574D3">
          <w:rPr>
            <w:rStyle w:val="Hyperlink"/>
            <w:rFonts w:ascii="Times New Roman" w:hAnsi="Times New Roman" w:cs="Times New Roman"/>
            <w:sz w:val="24"/>
            <w:szCs w:val="24"/>
          </w:rPr>
          <w:t>https://www.learningctronline.com/devotional</w:t>
        </w:r>
      </w:hyperlink>
      <w:r>
        <w:rPr>
          <w:rFonts w:ascii="Times New Roman" w:hAnsi="Times New Roman" w:cs="Times New Roman"/>
          <w:sz w:val="24"/>
          <w:szCs w:val="24"/>
        </w:rPr>
        <w:t>)</w:t>
      </w:r>
    </w:p>
    <w:p w14:paraId="7C305285" w14:textId="77777777" w:rsidR="007C0236" w:rsidRDefault="007C0236" w:rsidP="007C0236">
      <w:pPr>
        <w:spacing w:after="0" w:line="240" w:lineRule="auto"/>
        <w:rPr>
          <w:rFonts w:ascii="Times New Roman" w:hAnsi="Times New Roman" w:cs="Times New Roman"/>
          <w:b/>
          <w:bCs/>
          <w:sz w:val="24"/>
          <w:szCs w:val="24"/>
        </w:rPr>
      </w:pPr>
    </w:p>
    <w:p w14:paraId="2D858440" w14:textId="1A549E3F" w:rsidR="00D86A45" w:rsidRPr="00C53548" w:rsidRDefault="00B4008A" w:rsidP="00C53548">
      <w:pPr>
        <w:shd w:val="clear" w:color="auto" w:fill="FCDDC4"/>
        <w:spacing w:after="0" w:line="240" w:lineRule="auto"/>
        <w:rPr>
          <w:rFonts w:ascii="Times New Roman" w:hAnsi="Times New Roman" w:cs="Times New Roman"/>
          <w:sz w:val="24"/>
          <w:szCs w:val="24"/>
        </w:rPr>
      </w:pPr>
      <w:r w:rsidRPr="00B4008A">
        <w:rPr>
          <w:rFonts w:ascii="Times New Roman" w:hAnsi="Times New Roman" w:cs="Times New Roman"/>
          <w:b/>
          <w:bCs/>
          <w:sz w:val="24"/>
          <w:szCs w:val="24"/>
        </w:rPr>
        <w:t>Text</w:t>
      </w:r>
      <w:r w:rsidRPr="00B4008A">
        <w:rPr>
          <w:rFonts w:ascii="Times New Roman" w:hAnsi="Times New Roman" w:cs="Times New Roman"/>
          <w:sz w:val="24"/>
          <w:szCs w:val="24"/>
        </w:rPr>
        <w:t>:</w:t>
      </w:r>
      <w:r w:rsidRPr="00B4008A">
        <w:rPr>
          <w:rFonts w:ascii="Times New Roman" w:hAnsi="Times New Roman" w:cs="Times New Roman"/>
          <w:sz w:val="24"/>
          <w:szCs w:val="24"/>
        </w:rPr>
        <w:tab/>
      </w:r>
      <w:bookmarkStart w:id="2" w:name="_Hlk68252832"/>
      <w:r w:rsidRPr="00D86A45">
        <w:rPr>
          <w:rFonts w:ascii="Times New Roman" w:hAnsi="Times New Roman" w:cs="Times New Roman"/>
          <w:sz w:val="24"/>
          <w:szCs w:val="24"/>
        </w:rPr>
        <w:t>Chapter</w:t>
      </w:r>
      <w:r w:rsidR="00F2759F">
        <w:rPr>
          <w:rFonts w:ascii="Times New Roman" w:hAnsi="Times New Roman" w:cs="Times New Roman"/>
          <w:sz w:val="24"/>
          <w:szCs w:val="24"/>
        </w:rPr>
        <w:t>s</w:t>
      </w:r>
      <w:r w:rsidRPr="00D86A45">
        <w:rPr>
          <w:rFonts w:ascii="Times New Roman" w:hAnsi="Times New Roman" w:cs="Times New Roman"/>
          <w:sz w:val="24"/>
          <w:szCs w:val="24"/>
        </w:rPr>
        <w:t xml:space="preserve"> </w:t>
      </w:r>
      <w:r w:rsidR="0045276B">
        <w:rPr>
          <w:rFonts w:ascii="Times New Roman" w:hAnsi="Times New Roman" w:cs="Times New Roman"/>
          <w:sz w:val="24"/>
          <w:szCs w:val="24"/>
        </w:rPr>
        <w:t>1</w:t>
      </w:r>
      <w:r w:rsidR="00F2759F">
        <w:rPr>
          <w:rFonts w:ascii="Times New Roman" w:hAnsi="Times New Roman" w:cs="Times New Roman"/>
          <w:sz w:val="24"/>
          <w:szCs w:val="24"/>
        </w:rPr>
        <w:t>1 – 21 (excluding Chapter 13)</w:t>
      </w:r>
      <w:bookmarkEnd w:id="2"/>
    </w:p>
    <w:p w14:paraId="58051969" w14:textId="18A9E0A9" w:rsidR="00C45E9C" w:rsidRDefault="00C45E9C" w:rsidP="007D3D6D">
      <w:pPr>
        <w:spacing w:after="0" w:line="240" w:lineRule="auto"/>
        <w:rPr>
          <w:rFonts w:ascii="Times New Roman" w:hAnsi="Times New Roman" w:cs="Times New Roman"/>
          <w:b/>
          <w:bCs/>
          <w:sz w:val="24"/>
          <w:szCs w:val="24"/>
        </w:rPr>
      </w:pPr>
      <w:bookmarkStart w:id="3" w:name="_Hlk67908632"/>
    </w:p>
    <w:p w14:paraId="64767827" w14:textId="16F301DA" w:rsidR="00C53548" w:rsidRDefault="00C53548" w:rsidP="00F2759F">
      <w:pPr>
        <w:shd w:val="clear" w:color="auto" w:fill="F7FBC5"/>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Guided Reading Note-Taking Worksheet:  </w:t>
      </w:r>
      <w:r w:rsidR="00F2759F">
        <w:rPr>
          <w:rFonts w:ascii="Times New Roman" w:hAnsi="Times New Roman" w:cs="Times New Roman"/>
          <w:b/>
          <w:bCs/>
          <w:sz w:val="24"/>
          <w:szCs w:val="24"/>
        </w:rPr>
        <w:t>None</w:t>
      </w:r>
    </w:p>
    <w:p w14:paraId="039AB6CE" w14:textId="77777777" w:rsidR="003A73B9" w:rsidRDefault="003A73B9" w:rsidP="003A73B9">
      <w:pPr>
        <w:spacing w:after="0" w:line="240" w:lineRule="auto"/>
        <w:rPr>
          <w:rFonts w:ascii="Times New Roman" w:hAnsi="Times New Roman" w:cs="Times New Roman"/>
          <w:b/>
          <w:bCs/>
          <w:sz w:val="24"/>
          <w:szCs w:val="24"/>
        </w:rPr>
      </w:pPr>
    </w:p>
    <w:p w14:paraId="2FEC5E50" w14:textId="5AA663BA" w:rsidR="00C53548" w:rsidRDefault="00C53548" w:rsidP="00C53548">
      <w:pPr>
        <w:shd w:val="clear" w:color="auto" w:fill="92D050"/>
        <w:spacing w:after="0" w:line="240" w:lineRule="auto"/>
        <w:rPr>
          <w:rFonts w:ascii="Times New Roman" w:hAnsi="Times New Roman" w:cs="Times New Roman"/>
          <w:b/>
          <w:bCs/>
          <w:sz w:val="24"/>
          <w:szCs w:val="24"/>
        </w:rPr>
      </w:pPr>
      <w:r w:rsidRPr="00C45E9C">
        <w:rPr>
          <w:rFonts w:ascii="Times New Roman" w:hAnsi="Times New Roman" w:cs="Times New Roman"/>
          <w:b/>
          <w:bCs/>
          <w:sz w:val="24"/>
          <w:szCs w:val="24"/>
        </w:rPr>
        <w:t xml:space="preserve">Class Notes:  </w:t>
      </w:r>
      <w:r w:rsidR="00F2759F">
        <w:rPr>
          <w:rFonts w:ascii="Times New Roman" w:hAnsi="Times New Roman" w:cs="Times New Roman"/>
          <w:b/>
          <w:bCs/>
          <w:sz w:val="24"/>
          <w:szCs w:val="24"/>
        </w:rPr>
        <w:t>none</w:t>
      </w:r>
    </w:p>
    <w:p w14:paraId="13E7EBD3" w14:textId="77777777" w:rsidR="00FB2863" w:rsidRDefault="00FB2863" w:rsidP="007D3D6D">
      <w:pPr>
        <w:spacing w:after="0" w:line="240" w:lineRule="auto"/>
        <w:rPr>
          <w:rFonts w:ascii="Times New Roman" w:hAnsi="Times New Roman" w:cs="Times New Roman"/>
          <w:b/>
          <w:bCs/>
          <w:sz w:val="24"/>
          <w:szCs w:val="24"/>
        </w:rPr>
      </w:pPr>
    </w:p>
    <w:p w14:paraId="5BFFAE25" w14:textId="77777777" w:rsidR="005A5A84" w:rsidRPr="006327D1" w:rsidRDefault="00B4008A" w:rsidP="005A5A84">
      <w:pPr>
        <w:shd w:val="clear" w:color="auto" w:fill="F2DBDB" w:themeFill="accent2" w:themeFillTint="33"/>
        <w:spacing w:after="0" w:line="240" w:lineRule="auto"/>
        <w:rPr>
          <w:rFonts w:ascii="Times New Roman" w:eastAsia="Times New Roman" w:hAnsi="Times New Roman" w:cs="Times New Roman"/>
          <w:color w:val="000000"/>
          <w:sz w:val="18"/>
          <w:szCs w:val="18"/>
        </w:rPr>
      </w:pPr>
      <w:bookmarkStart w:id="4" w:name="_Hlk68253642"/>
      <w:bookmarkEnd w:id="3"/>
      <w:r w:rsidRPr="00B4008A">
        <w:rPr>
          <w:rFonts w:ascii="Times New Roman" w:hAnsi="Times New Roman" w:cs="Times New Roman"/>
          <w:b/>
          <w:bCs/>
          <w:sz w:val="24"/>
          <w:szCs w:val="24"/>
        </w:rPr>
        <w:t>Homework</w:t>
      </w:r>
      <w:r w:rsidRPr="00B4008A">
        <w:rPr>
          <w:rFonts w:ascii="Times New Roman" w:hAnsi="Times New Roman" w:cs="Times New Roman"/>
          <w:sz w:val="24"/>
          <w:szCs w:val="24"/>
        </w:rPr>
        <w:t>:</w:t>
      </w:r>
      <w:r w:rsidR="00D86A45">
        <w:rPr>
          <w:rFonts w:ascii="Times New Roman" w:hAnsi="Times New Roman" w:cs="Times New Roman"/>
          <w:sz w:val="24"/>
          <w:szCs w:val="24"/>
        </w:rPr>
        <w:t xml:space="preserve">  </w:t>
      </w:r>
      <w:r w:rsidRPr="00B4008A">
        <w:rPr>
          <w:rFonts w:ascii="Times New Roman" w:eastAsia="Times New Roman" w:hAnsi="Times New Roman" w:cs="Times New Roman"/>
          <w:color w:val="000000"/>
          <w:sz w:val="24"/>
          <w:szCs w:val="24"/>
        </w:rPr>
        <w:br/>
      </w:r>
    </w:p>
    <w:p w14:paraId="4D50C519" w14:textId="6D0A9BC9" w:rsidR="00383E03" w:rsidRDefault="00F2759F" w:rsidP="00AE737D">
      <w:pPr>
        <w:pStyle w:val="ListParagraph"/>
        <w:numPr>
          <w:ilvl w:val="0"/>
          <w:numId w:val="2"/>
        </w:numPr>
        <w:shd w:val="clear" w:color="auto" w:fill="F2DBDB" w:themeFill="accent2" w:themeFillTint="33"/>
        <w:spacing w:after="0" w:line="240" w:lineRule="auto"/>
        <w:ind w:left="720"/>
        <w:contextualSpacing w:val="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Work on Project</w:t>
      </w:r>
      <w:r w:rsidR="003A73B9">
        <w:rPr>
          <w:rFonts w:ascii="Times New Roman" w:eastAsia="Times New Roman" w:hAnsi="Times New Roman" w:cs="Times New Roman"/>
          <w:color w:val="000000"/>
          <w:sz w:val="24"/>
          <w:szCs w:val="24"/>
        </w:rPr>
        <w:t xml:space="preserve"> … due in </w:t>
      </w:r>
      <w:r w:rsidR="00B2399F">
        <w:rPr>
          <w:rFonts w:ascii="Times New Roman" w:eastAsia="Times New Roman" w:hAnsi="Times New Roman" w:cs="Times New Roman"/>
          <w:color w:val="000000"/>
          <w:sz w:val="24"/>
          <w:szCs w:val="24"/>
        </w:rPr>
        <w:t>7</w:t>
      </w:r>
      <w:r w:rsidR="003A73B9">
        <w:rPr>
          <w:rFonts w:ascii="Times New Roman" w:eastAsia="Times New Roman" w:hAnsi="Times New Roman" w:cs="Times New Roman"/>
          <w:color w:val="000000"/>
          <w:sz w:val="24"/>
          <w:szCs w:val="24"/>
        </w:rPr>
        <w:t xml:space="preserve"> days</w:t>
      </w:r>
    </w:p>
    <w:p w14:paraId="640C205D" w14:textId="77777777" w:rsidR="00AE737D" w:rsidRDefault="00AE737D" w:rsidP="00AE737D">
      <w:pPr>
        <w:pStyle w:val="ListParagraph"/>
        <w:shd w:val="clear" w:color="auto" w:fill="F2DBDB" w:themeFill="accent2" w:themeFillTint="33"/>
        <w:spacing w:after="0" w:line="240" w:lineRule="auto"/>
        <w:ind w:left="360"/>
        <w:contextualSpacing w:val="0"/>
        <w:rPr>
          <w:rFonts w:ascii="Times New Roman" w:eastAsia="Times New Roman" w:hAnsi="Times New Roman" w:cs="Times New Roman"/>
          <w:color w:val="000000"/>
          <w:sz w:val="24"/>
          <w:szCs w:val="24"/>
        </w:rPr>
      </w:pPr>
    </w:p>
    <w:p w14:paraId="52078BD4" w14:textId="35FACAEC" w:rsidR="00AE737D" w:rsidRPr="00AE737D" w:rsidRDefault="00AE737D" w:rsidP="00AE737D">
      <w:pPr>
        <w:pStyle w:val="ListParagraph"/>
        <w:numPr>
          <w:ilvl w:val="0"/>
          <w:numId w:val="2"/>
        </w:numPr>
        <w:shd w:val="clear" w:color="auto" w:fill="F2DBDB" w:themeFill="accent2" w:themeFillTint="33"/>
        <w:spacing w:after="0" w:line="240" w:lineRule="auto"/>
        <w:ind w:left="720"/>
        <w:contextualSpacing w:val="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Study for Semester Exam by completing the Review Guide</w:t>
      </w:r>
    </w:p>
    <w:bookmarkEnd w:id="4"/>
    <w:p w14:paraId="4D931E76" w14:textId="77777777" w:rsidR="00056F25" w:rsidRPr="00056F25" w:rsidRDefault="00056F25" w:rsidP="003A73B9">
      <w:pPr>
        <w:pStyle w:val="ListParagraph"/>
        <w:spacing w:after="0" w:line="240" w:lineRule="auto"/>
        <w:ind w:left="1080"/>
        <w:contextualSpacing w:val="0"/>
        <w:rPr>
          <w:rFonts w:ascii="Times New Roman" w:eastAsia="Times New Roman" w:hAnsi="Times New Roman" w:cs="Times New Roman"/>
          <w:i/>
          <w:iCs/>
          <w:color w:val="000000"/>
          <w:sz w:val="24"/>
          <w:szCs w:val="24"/>
        </w:rPr>
      </w:pPr>
    </w:p>
    <w:p w14:paraId="0CE3C87C" w14:textId="01EDFDE4" w:rsidR="00CF39EC" w:rsidRPr="00CF39EC" w:rsidRDefault="00CF39EC" w:rsidP="00F2759F">
      <w:pPr>
        <w:shd w:val="clear" w:color="auto" w:fill="D9E5C1"/>
        <w:spacing w:after="0" w:line="240" w:lineRule="auto"/>
        <w:ind w:left="360" w:hanging="360"/>
        <w:rPr>
          <w:rFonts w:ascii="Times New Roman" w:eastAsia="Times New Roman" w:hAnsi="Times New Roman" w:cs="Times New Roman"/>
          <w:color w:val="000000"/>
          <w:sz w:val="24"/>
          <w:szCs w:val="24"/>
        </w:rPr>
      </w:pPr>
      <w:r>
        <w:rPr>
          <w:rFonts w:ascii="Times New Roman" w:hAnsi="Times New Roman" w:cs="Times New Roman"/>
          <w:b/>
          <w:bCs/>
          <w:sz w:val="24"/>
          <w:szCs w:val="24"/>
        </w:rPr>
        <w:t>Lab</w:t>
      </w:r>
      <w:r w:rsidRPr="00B4008A">
        <w:rPr>
          <w:rFonts w:ascii="Times New Roman" w:hAnsi="Times New Roman" w:cs="Times New Roman"/>
          <w:sz w:val="24"/>
          <w:szCs w:val="24"/>
        </w:rPr>
        <w:t>:</w:t>
      </w:r>
      <w:r>
        <w:rPr>
          <w:rFonts w:ascii="Times New Roman" w:hAnsi="Times New Roman" w:cs="Times New Roman"/>
          <w:sz w:val="24"/>
          <w:szCs w:val="24"/>
        </w:rPr>
        <w:t xml:space="preserve">  </w:t>
      </w:r>
      <w:r w:rsidR="00F2759F">
        <w:rPr>
          <w:rFonts w:ascii="Times New Roman" w:hAnsi="Times New Roman" w:cs="Times New Roman"/>
          <w:sz w:val="24"/>
          <w:szCs w:val="24"/>
        </w:rPr>
        <w:t>Final Project Report (use template worksheet)</w:t>
      </w:r>
    </w:p>
    <w:p w14:paraId="1823F28F" w14:textId="77777777" w:rsidR="005E6282" w:rsidRDefault="005E6282" w:rsidP="005E6282">
      <w:pPr>
        <w:pStyle w:val="ListParagraph"/>
        <w:spacing w:after="0" w:line="240" w:lineRule="auto"/>
        <w:contextualSpacing w:val="0"/>
        <w:rPr>
          <w:rFonts w:ascii="Times New Roman" w:eastAsia="Times New Roman" w:hAnsi="Times New Roman" w:cs="Times New Roman"/>
          <w:i/>
          <w:iCs/>
          <w:color w:val="000000"/>
          <w:sz w:val="24"/>
          <w:szCs w:val="24"/>
        </w:rPr>
      </w:pPr>
    </w:p>
    <w:p w14:paraId="3C076C86" w14:textId="7C0D1F8D" w:rsidR="003B3CA0" w:rsidRDefault="003B3CA0" w:rsidP="003B3CA0">
      <w:pPr>
        <w:shd w:val="clear" w:color="auto" w:fill="FBD4B4" w:themeFill="accent6" w:themeFillTint="66"/>
        <w:spacing w:after="0" w:line="240" w:lineRule="auto"/>
        <w:ind w:left="360" w:hanging="360"/>
        <w:rPr>
          <w:rFonts w:ascii="Times New Roman" w:hAnsi="Times New Roman" w:cs="Times New Roman"/>
          <w:sz w:val="24"/>
          <w:szCs w:val="24"/>
        </w:rPr>
      </w:pPr>
      <w:r>
        <w:rPr>
          <w:rFonts w:ascii="Times New Roman" w:hAnsi="Times New Roman" w:cs="Times New Roman"/>
          <w:b/>
          <w:bCs/>
          <w:sz w:val="24"/>
          <w:szCs w:val="24"/>
        </w:rPr>
        <w:t xml:space="preserve">TEST:  </w:t>
      </w:r>
      <w:r>
        <w:rPr>
          <w:rFonts w:ascii="Times New Roman" w:hAnsi="Times New Roman" w:cs="Times New Roman"/>
          <w:sz w:val="24"/>
          <w:szCs w:val="24"/>
        </w:rPr>
        <w:t>Submit project with</w:t>
      </w:r>
      <w:r w:rsidR="00B2399F">
        <w:rPr>
          <w:rFonts w:ascii="Times New Roman" w:hAnsi="Times New Roman" w:cs="Times New Roman"/>
          <w:sz w:val="24"/>
          <w:szCs w:val="24"/>
        </w:rPr>
        <w:t xml:space="preserve">in 7 </w:t>
      </w:r>
      <w:r>
        <w:rPr>
          <w:rFonts w:ascii="Times New Roman" w:hAnsi="Times New Roman" w:cs="Times New Roman"/>
          <w:sz w:val="24"/>
          <w:szCs w:val="24"/>
        </w:rPr>
        <w:t>days</w:t>
      </w:r>
    </w:p>
    <w:p w14:paraId="0F07DF1F" w14:textId="77777777" w:rsidR="003B3CA0" w:rsidRDefault="003B3CA0" w:rsidP="005E6282">
      <w:pPr>
        <w:pStyle w:val="ListParagraph"/>
        <w:spacing w:after="0" w:line="240" w:lineRule="auto"/>
        <w:contextualSpacing w:val="0"/>
        <w:rPr>
          <w:rFonts w:ascii="Times New Roman" w:eastAsia="Times New Roman" w:hAnsi="Times New Roman" w:cs="Times New Roman"/>
          <w:i/>
          <w:iCs/>
          <w:color w:val="000000"/>
          <w:sz w:val="24"/>
          <w:szCs w:val="24"/>
        </w:rPr>
      </w:pPr>
    </w:p>
    <w:p w14:paraId="563C446F" w14:textId="5CC5001D" w:rsidR="003B3CA0" w:rsidRDefault="003B3CA0" w:rsidP="003B3CA0">
      <w:pPr>
        <w:shd w:val="clear" w:color="auto" w:fill="C4BC96" w:themeFill="background2" w:themeFillShade="BF"/>
        <w:spacing w:after="0" w:line="240" w:lineRule="auto"/>
        <w:rPr>
          <w:rFonts w:ascii="Times New Roman" w:hAnsi="Times New Roman" w:cs="Times New Roman"/>
          <w:sz w:val="24"/>
          <w:szCs w:val="24"/>
        </w:rPr>
      </w:pPr>
      <w:r w:rsidRPr="00560189">
        <w:rPr>
          <w:rFonts w:ascii="Times New Roman" w:hAnsi="Times New Roman" w:cs="Times New Roman"/>
          <w:sz w:val="24"/>
          <w:szCs w:val="24"/>
        </w:rPr>
        <w:t>Supplemental Resources</w:t>
      </w:r>
      <w:r>
        <w:rPr>
          <w:rFonts w:ascii="Times New Roman" w:hAnsi="Times New Roman" w:cs="Times New Roman"/>
          <w:sz w:val="24"/>
          <w:szCs w:val="24"/>
        </w:rPr>
        <w:t xml:space="preserve"> (Optional)</w:t>
      </w:r>
    </w:p>
    <w:p w14:paraId="464DD4B8" w14:textId="77777777" w:rsidR="003B3CA0" w:rsidRDefault="003B3CA0" w:rsidP="003B3CA0">
      <w:pPr>
        <w:spacing w:after="0" w:line="240" w:lineRule="auto"/>
      </w:pPr>
    </w:p>
    <w:p w14:paraId="459C8295" w14:textId="5DA72C02" w:rsidR="003B3CA0" w:rsidRPr="00325F2F" w:rsidRDefault="00000000" w:rsidP="003B3CA0">
      <w:pPr>
        <w:spacing w:after="0" w:line="240" w:lineRule="auto"/>
        <w:rPr>
          <w:rFonts w:ascii="Times New Roman" w:eastAsia="Times New Roman" w:hAnsi="Times New Roman" w:cs="Times New Roman"/>
          <w:b/>
          <w:bCs/>
          <w:sz w:val="24"/>
          <w:szCs w:val="24"/>
        </w:rPr>
      </w:pPr>
      <w:hyperlink r:id="rId10" w:history="1">
        <w:r w:rsidR="003B3CA0" w:rsidRPr="00325F2F">
          <w:rPr>
            <w:rStyle w:val="Hyperlink"/>
            <w:rFonts w:ascii="Times New Roman" w:hAnsi="Times New Roman" w:cs="Times New Roman"/>
            <w:b/>
            <w:bCs/>
            <w:sz w:val="24"/>
            <w:szCs w:val="24"/>
          </w:rPr>
          <w:t>http://somup.com/c3hnqeOGA8</w:t>
        </w:r>
      </w:hyperlink>
      <w:r w:rsidR="003B3CA0" w:rsidRPr="00325F2F">
        <w:rPr>
          <w:rFonts w:ascii="Times New Roman" w:hAnsi="Times New Roman" w:cs="Times New Roman"/>
          <w:b/>
          <w:bCs/>
          <w:sz w:val="24"/>
          <w:szCs w:val="24"/>
        </w:rPr>
        <w:t xml:space="preserve"> </w:t>
      </w:r>
      <w:r w:rsidR="003B3CA0" w:rsidRPr="00325F2F">
        <w:rPr>
          <w:rFonts w:ascii="Times New Roman" w:eastAsia="Times New Roman" w:hAnsi="Times New Roman" w:cs="Times New Roman"/>
          <w:b/>
          <w:bCs/>
          <w:sz w:val="24"/>
          <w:szCs w:val="24"/>
        </w:rPr>
        <w:t>Johnathan Riesen "Baseball Song" Music Video (4:25)</w:t>
      </w:r>
    </w:p>
    <w:p w14:paraId="204A771B" w14:textId="77777777" w:rsidR="003B3CA0" w:rsidRPr="009207E5" w:rsidRDefault="003B3CA0" w:rsidP="003B3CA0">
      <w:pPr>
        <w:spacing w:after="0" w:line="240" w:lineRule="auto"/>
        <w:rPr>
          <w:rFonts w:ascii="Times New Roman" w:eastAsia="Times New Roman" w:hAnsi="Times New Roman" w:cs="Times New Roman"/>
          <w:sz w:val="18"/>
          <w:szCs w:val="18"/>
        </w:rPr>
      </w:pPr>
    </w:p>
    <w:p w14:paraId="612A55E6" w14:textId="77777777" w:rsidR="003B3CA0" w:rsidRPr="003A73B9" w:rsidRDefault="00000000" w:rsidP="003B3CA0">
      <w:pPr>
        <w:spacing w:after="0" w:line="240" w:lineRule="auto"/>
        <w:rPr>
          <w:rFonts w:ascii="Times New Roman" w:eastAsia="Times New Roman" w:hAnsi="Times New Roman" w:cs="Times New Roman"/>
          <w:sz w:val="24"/>
          <w:szCs w:val="24"/>
        </w:rPr>
      </w:pPr>
      <w:hyperlink r:id="rId11" w:history="1">
        <w:r w:rsidR="003B3CA0" w:rsidRPr="003A73B9">
          <w:rPr>
            <w:rFonts w:ascii="Times New Roman" w:eastAsia="Times New Roman" w:hAnsi="Times New Roman" w:cs="Times New Roman"/>
            <w:color w:val="0563C1"/>
            <w:sz w:val="24"/>
            <w:szCs w:val="24"/>
            <w:u w:val="single"/>
          </w:rPr>
          <w:t>http://somup.com/cYhlqQjqZi</w:t>
        </w:r>
      </w:hyperlink>
      <w:r w:rsidR="003B3CA0" w:rsidRPr="003A73B9">
        <w:rPr>
          <w:rFonts w:ascii="Times New Roman" w:eastAsia="Times New Roman" w:hAnsi="Times New Roman" w:cs="Times New Roman"/>
          <w:sz w:val="24"/>
          <w:szCs w:val="24"/>
        </w:rPr>
        <w:t xml:space="preserve"> 2 Peter 3:18; Be Still &amp; Know (4:07)</w:t>
      </w:r>
    </w:p>
    <w:p w14:paraId="302E4547" w14:textId="77777777" w:rsidR="003B3CA0" w:rsidRPr="00CF39EC" w:rsidRDefault="003B3CA0" w:rsidP="003B3CA0">
      <w:pPr>
        <w:spacing w:after="0" w:line="240" w:lineRule="auto"/>
        <w:rPr>
          <w:rFonts w:ascii="Times New Roman" w:eastAsia="Times New Roman" w:hAnsi="Times New Roman" w:cs="Times New Roman"/>
          <w:sz w:val="24"/>
          <w:szCs w:val="24"/>
        </w:rPr>
      </w:pPr>
    </w:p>
    <w:p w14:paraId="1C8FDDCA" w14:textId="77777777" w:rsidR="003B3CA0" w:rsidRPr="00863512" w:rsidRDefault="003B3CA0" w:rsidP="005E6282">
      <w:pPr>
        <w:pStyle w:val="ListParagraph"/>
        <w:spacing w:after="0" w:line="240" w:lineRule="auto"/>
        <w:contextualSpacing w:val="0"/>
        <w:rPr>
          <w:rFonts w:ascii="Times New Roman" w:eastAsia="Times New Roman" w:hAnsi="Times New Roman" w:cs="Times New Roman"/>
          <w:i/>
          <w:iCs/>
          <w:color w:val="000000"/>
          <w:sz w:val="24"/>
          <w:szCs w:val="24"/>
        </w:rPr>
      </w:pPr>
    </w:p>
    <w:p w14:paraId="49BE78FB" w14:textId="2A75A5ED" w:rsidR="00AE737D" w:rsidRDefault="00B41745" w:rsidP="00B41745">
      <w:pPr>
        <w:jc w:val="center"/>
        <w:rPr>
          <w:rFonts w:ascii="Times New Roman" w:hAnsi="Times New Roman" w:cs="Times New Roman"/>
          <w:b/>
          <w:bCs/>
          <w:sz w:val="24"/>
          <w:szCs w:val="24"/>
        </w:rPr>
      </w:pPr>
      <w:r>
        <w:rPr>
          <w:rFonts w:ascii="Times New Roman" w:hAnsi="Times New Roman" w:cs="Times New Roman"/>
          <w:b/>
          <w:bCs/>
          <w:noProof/>
          <w:sz w:val="24"/>
          <w:szCs w:val="24"/>
        </w:rPr>
        <w:lastRenderedPageBreak/>
        <w:drawing>
          <wp:inline distT="0" distB="0" distL="0" distR="0" wp14:anchorId="7E6B50BB" wp14:editId="0E18CC2F">
            <wp:extent cx="5711643" cy="5838825"/>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18881" cy="5846224"/>
                    </a:xfrm>
                    <a:prstGeom prst="rect">
                      <a:avLst/>
                    </a:prstGeom>
                    <a:noFill/>
                    <a:ln>
                      <a:noFill/>
                    </a:ln>
                  </pic:spPr>
                </pic:pic>
              </a:graphicData>
            </a:graphic>
          </wp:inline>
        </w:drawing>
      </w:r>
      <w:r w:rsidR="00AE737D">
        <w:rPr>
          <w:rFonts w:ascii="Times New Roman" w:hAnsi="Times New Roman" w:cs="Times New Roman"/>
          <w:b/>
          <w:bCs/>
          <w:sz w:val="24"/>
          <w:szCs w:val="24"/>
        </w:rPr>
        <w:br w:type="page"/>
      </w:r>
    </w:p>
    <w:p w14:paraId="4C8E6C52" w14:textId="683C7B23" w:rsidR="0041681D" w:rsidRDefault="00AE737D" w:rsidP="009B33BE">
      <w:pPr>
        <w:shd w:val="clear" w:color="auto" w:fill="FBD4B4" w:themeFill="accent6" w:themeFillTint="66"/>
        <w:spacing w:after="0" w:line="240" w:lineRule="auto"/>
        <w:ind w:left="360" w:hanging="360"/>
        <w:rPr>
          <w:rFonts w:ascii="Times New Roman" w:hAnsi="Times New Roman" w:cs="Times New Roman"/>
          <w:b/>
          <w:bCs/>
          <w:sz w:val="24"/>
          <w:szCs w:val="24"/>
        </w:rPr>
      </w:pPr>
      <w:bookmarkStart w:id="5" w:name="_Hlk67907472"/>
      <w:r w:rsidRPr="00AE737D">
        <w:rPr>
          <w:rFonts w:ascii="Times New Roman" w:hAnsi="Times New Roman" w:cs="Times New Roman"/>
          <w:b/>
          <w:bCs/>
          <w:sz w:val="24"/>
          <w:szCs w:val="24"/>
          <w:highlight w:val="yellow"/>
        </w:rPr>
        <w:lastRenderedPageBreak/>
        <w:t>SEMESTER EXAM</w:t>
      </w:r>
      <w:bookmarkEnd w:id="5"/>
    </w:p>
    <w:p w14:paraId="734CD1D1" w14:textId="77777777" w:rsidR="00AE737D" w:rsidRPr="00AE737D" w:rsidRDefault="00AE737D" w:rsidP="009B33BE">
      <w:pPr>
        <w:shd w:val="clear" w:color="auto" w:fill="FBD4B4" w:themeFill="accent6" w:themeFillTint="66"/>
        <w:spacing w:after="0" w:line="240" w:lineRule="auto"/>
        <w:ind w:left="360" w:hanging="360"/>
        <w:rPr>
          <w:rFonts w:ascii="Times New Roman" w:hAnsi="Times New Roman" w:cs="Times New Roman"/>
          <w:b/>
          <w:bCs/>
          <w:sz w:val="18"/>
          <w:szCs w:val="18"/>
        </w:rPr>
      </w:pPr>
    </w:p>
    <w:p w14:paraId="3EE1CFA9" w14:textId="7877DD05" w:rsidR="00AE737D" w:rsidRPr="00AE737D" w:rsidRDefault="00AE737D" w:rsidP="00AE737D">
      <w:pPr>
        <w:numPr>
          <w:ilvl w:val="0"/>
          <w:numId w:val="32"/>
        </w:numPr>
        <w:shd w:val="clear" w:color="auto" w:fill="FBD4B4" w:themeFill="accent6" w:themeFillTint="66"/>
        <w:spacing w:after="0" w:line="240" w:lineRule="auto"/>
        <w:rPr>
          <w:rFonts w:ascii="Times New Roman" w:hAnsi="Times New Roman" w:cs="Times New Roman"/>
          <w:b/>
          <w:bCs/>
          <w:sz w:val="18"/>
          <w:szCs w:val="18"/>
        </w:rPr>
      </w:pPr>
      <w:r>
        <w:rPr>
          <w:rFonts w:ascii="Times New Roman" w:hAnsi="Times New Roman" w:cs="Times New Roman"/>
          <w:b/>
          <w:bCs/>
          <w:sz w:val="24"/>
          <w:szCs w:val="24"/>
        </w:rPr>
        <w:t>U</w:t>
      </w:r>
      <w:r w:rsidRPr="00AE737D">
        <w:rPr>
          <w:rFonts w:ascii="Times New Roman" w:hAnsi="Times New Roman" w:cs="Times New Roman"/>
          <w:b/>
          <w:bCs/>
          <w:sz w:val="24"/>
          <w:szCs w:val="24"/>
        </w:rPr>
        <w:t>se the Review (Study Guide) document below to study for the Final Exam. Then, take the Final Exam in the assignments tab.</w:t>
      </w:r>
      <w:r w:rsidRPr="00AE737D">
        <w:rPr>
          <w:rFonts w:ascii="Times New Roman" w:hAnsi="Times New Roman" w:cs="Times New Roman"/>
          <w:b/>
          <w:bCs/>
          <w:sz w:val="24"/>
          <w:szCs w:val="24"/>
        </w:rPr>
        <w:br/>
      </w:r>
    </w:p>
    <w:p w14:paraId="77E84D0C" w14:textId="6E57EEA4" w:rsidR="00AE737D" w:rsidRPr="00AE737D" w:rsidRDefault="00AE737D" w:rsidP="00AE737D">
      <w:pPr>
        <w:numPr>
          <w:ilvl w:val="0"/>
          <w:numId w:val="32"/>
        </w:numPr>
        <w:shd w:val="clear" w:color="auto" w:fill="FBD4B4" w:themeFill="accent6" w:themeFillTint="66"/>
        <w:spacing w:after="0" w:line="240" w:lineRule="auto"/>
        <w:rPr>
          <w:rFonts w:ascii="Times New Roman" w:hAnsi="Times New Roman" w:cs="Times New Roman"/>
          <w:b/>
          <w:bCs/>
          <w:sz w:val="18"/>
          <w:szCs w:val="18"/>
        </w:rPr>
      </w:pPr>
      <w:r w:rsidRPr="00AE737D">
        <w:rPr>
          <w:rFonts w:ascii="Times New Roman" w:hAnsi="Times New Roman" w:cs="Times New Roman"/>
          <w:b/>
          <w:bCs/>
          <w:sz w:val="24"/>
          <w:szCs w:val="24"/>
        </w:rPr>
        <w:t>A guardian should be proctoring your test. Proctoring means to monitor the following:</w:t>
      </w:r>
      <w:r w:rsidRPr="00AE737D">
        <w:rPr>
          <w:rFonts w:ascii="Times New Roman" w:hAnsi="Times New Roman" w:cs="Times New Roman"/>
          <w:b/>
          <w:bCs/>
          <w:sz w:val="24"/>
          <w:szCs w:val="24"/>
        </w:rPr>
        <w:br/>
      </w:r>
      <w:r w:rsidRPr="00AE737D">
        <w:rPr>
          <w:rFonts w:ascii="Times New Roman" w:hAnsi="Times New Roman" w:cs="Times New Roman"/>
          <w:b/>
          <w:bCs/>
          <w:sz w:val="18"/>
          <w:szCs w:val="18"/>
        </w:rPr>
        <w:br/>
      </w:r>
      <w:r w:rsidRPr="00AE737D">
        <w:rPr>
          <w:rFonts w:ascii="Times New Roman" w:hAnsi="Times New Roman" w:cs="Times New Roman"/>
          <w:b/>
          <w:bCs/>
          <w:sz w:val="24"/>
          <w:szCs w:val="24"/>
        </w:rPr>
        <w:t>1) the academic integrity policy,</w:t>
      </w:r>
      <w:r w:rsidRPr="00AE737D">
        <w:rPr>
          <w:rFonts w:ascii="Times New Roman" w:hAnsi="Times New Roman" w:cs="Times New Roman"/>
          <w:b/>
          <w:bCs/>
          <w:sz w:val="24"/>
          <w:szCs w:val="24"/>
        </w:rPr>
        <w:br/>
        <w:t>2) taking the entire test "in one sitting", and</w:t>
      </w:r>
      <w:r w:rsidRPr="00AE737D">
        <w:rPr>
          <w:rFonts w:ascii="Times New Roman" w:hAnsi="Times New Roman" w:cs="Times New Roman"/>
          <w:b/>
          <w:bCs/>
          <w:sz w:val="24"/>
          <w:szCs w:val="24"/>
        </w:rPr>
        <w:br/>
        <w:t xml:space="preserve">3) keeping the time limit of </w:t>
      </w:r>
      <w:r w:rsidR="00CC030F">
        <w:rPr>
          <w:rFonts w:ascii="Times New Roman" w:hAnsi="Times New Roman" w:cs="Times New Roman"/>
          <w:b/>
          <w:bCs/>
          <w:sz w:val="24"/>
          <w:szCs w:val="24"/>
        </w:rPr>
        <w:t>9</w:t>
      </w:r>
      <w:r w:rsidRPr="00AE737D">
        <w:rPr>
          <w:rFonts w:ascii="Times New Roman" w:hAnsi="Times New Roman" w:cs="Times New Roman"/>
          <w:b/>
          <w:bCs/>
          <w:sz w:val="24"/>
          <w:szCs w:val="24"/>
        </w:rPr>
        <w:t>0 minutes.</w:t>
      </w:r>
      <w:r w:rsidRPr="00AE737D">
        <w:rPr>
          <w:rFonts w:ascii="Times New Roman" w:hAnsi="Times New Roman" w:cs="Times New Roman"/>
          <w:b/>
          <w:bCs/>
          <w:sz w:val="24"/>
          <w:szCs w:val="24"/>
        </w:rPr>
        <w:br/>
      </w:r>
      <w:r w:rsidRPr="00AE737D">
        <w:rPr>
          <w:rFonts w:ascii="Times New Roman" w:hAnsi="Times New Roman" w:cs="Times New Roman"/>
          <w:b/>
          <w:bCs/>
          <w:sz w:val="18"/>
          <w:szCs w:val="18"/>
        </w:rPr>
        <w:br/>
      </w:r>
      <w:r w:rsidRPr="00AE737D">
        <w:rPr>
          <w:rFonts w:ascii="Times New Roman" w:hAnsi="Times New Roman" w:cs="Times New Roman"/>
          <w:b/>
          <w:bCs/>
          <w:sz w:val="24"/>
          <w:szCs w:val="24"/>
        </w:rPr>
        <w:t xml:space="preserve">Proctors should NOT be reading the test or engaging students during the test.  </w:t>
      </w:r>
      <w:r w:rsidRPr="00AE737D">
        <w:rPr>
          <w:rFonts w:ascii="Times New Roman" w:hAnsi="Times New Roman" w:cs="Times New Roman"/>
          <w:b/>
          <w:bCs/>
          <w:sz w:val="24"/>
          <w:szCs w:val="24"/>
        </w:rPr>
        <w:br/>
      </w:r>
    </w:p>
    <w:p w14:paraId="25E0D094" w14:textId="77777777" w:rsidR="00AE737D" w:rsidRPr="00AE737D" w:rsidRDefault="00AE737D" w:rsidP="00AE737D">
      <w:pPr>
        <w:numPr>
          <w:ilvl w:val="0"/>
          <w:numId w:val="32"/>
        </w:numPr>
        <w:shd w:val="clear" w:color="auto" w:fill="FBD4B4" w:themeFill="accent6" w:themeFillTint="66"/>
        <w:spacing w:after="0" w:line="240" w:lineRule="auto"/>
        <w:rPr>
          <w:rFonts w:ascii="Times New Roman" w:hAnsi="Times New Roman" w:cs="Times New Roman"/>
          <w:b/>
          <w:bCs/>
          <w:sz w:val="18"/>
          <w:szCs w:val="18"/>
        </w:rPr>
      </w:pPr>
      <w:r w:rsidRPr="00AE737D">
        <w:rPr>
          <w:rFonts w:ascii="Times New Roman" w:hAnsi="Times New Roman" w:cs="Times New Roman"/>
          <w:b/>
          <w:bCs/>
          <w:sz w:val="24"/>
          <w:szCs w:val="24"/>
        </w:rPr>
        <w:t>For the semester exam you </w:t>
      </w:r>
      <w:r w:rsidRPr="00AE737D">
        <w:rPr>
          <w:rFonts w:ascii="Times New Roman" w:hAnsi="Times New Roman" w:cs="Times New Roman"/>
          <w:b/>
          <w:bCs/>
          <w:sz w:val="24"/>
          <w:szCs w:val="24"/>
          <w:highlight w:val="yellow"/>
          <w:u w:val="single"/>
        </w:rPr>
        <w:t>MAY</w:t>
      </w:r>
      <w:r w:rsidRPr="00AE737D">
        <w:rPr>
          <w:rFonts w:ascii="Times New Roman" w:hAnsi="Times New Roman" w:cs="Times New Roman"/>
          <w:b/>
          <w:bCs/>
          <w:sz w:val="24"/>
          <w:szCs w:val="24"/>
        </w:rPr>
        <w:t> use the review study guide during the exam according to the exam strategy shown below. Do NOT use the study guide until you have gone through the exam twice as directed below.</w:t>
      </w:r>
      <w:r w:rsidRPr="00AE737D">
        <w:rPr>
          <w:rFonts w:ascii="Times New Roman" w:hAnsi="Times New Roman" w:cs="Times New Roman"/>
          <w:b/>
          <w:bCs/>
          <w:sz w:val="24"/>
          <w:szCs w:val="24"/>
        </w:rPr>
        <w:br/>
      </w:r>
    </w:p>
    <w:p w14:paraId="3CAE8420" w14:textId="708719EC" w:rsidR="00AE737D" w:rsidRPr="00AE737D" w:rsidRDefault="00AE737D" w:rsidP="00AE737D">
      <w:pPr>
        <w:numPr>
          <w:ilvl w:val="0"/>
          <w:numId w:val="32"/>
        </w:numPr>
        <w:shd w:val="clear" w:color="auto" w:fill="FBD4B4" w:themeFill="accent6" w:themeFillTint="66"/>
        <w:spacing w:after="0" w:line="240" w:lineRule="auto"/>
        <w:rPr>
          <w:rFonts w:ascii="Times New Roman" w:hAnsi="Times New Roman" w:cs="Times New Roman"/>
          <w:b/>
          <w:bCs/>
          <w:sz w:val="18"/>
          <w:szCs w:val="18"/>
        </w:rPr>
      </w:pPr>
      <w:r w:rsidRPr="00AE737D">
        <w:rPr>
          <w:rFonts w:ascii="Times New Roman" w:hAnsi="Times New Roman" w:cs="Times New Roman"/>
          <w:b/>
          <w:bCs/>
          <w:sz w:val="24"/>
          <w:szCs w:val="24"/>
        </w:rPr>
        <w:t xml:space="preserve">The test must be completed WITHOUT referring to the textbook, the class notes, the internet, people, or any other outside resources on this test.  </w:t>
      </w:r>
      <w:r w:rsidRPr="00AE737D">
        <w:rPr>
          <w:rFonts w:ascii="Times New Roman" w:hAnsi="Times New Roman" w:cs="Times New Roman"/>
          <w:b/>
          <w:bCs/>
          <w:sz w:val="24"/>
          <w:szCs w:val="24"/>
        </w:rPr>
        <w:br/>
      </w:r>
    </w:p>
    <w:p w14:paraId="0E0F889C" w14:textId="77777777" w:rsidR="00AE737D" w:rsidRPr="00AE737D" w:rsidRDefault="00AE737D" w:rsidP="00AE737D">
      <w:pPr>
        <w:numPr>
          <w:ilvl w:val="0"/>
          <w:numId w:val="32"/>
        </w:numPr>
        <w:shd w:val="clear" w:color="auto" w:fill="FBD4B4" w:themeFill="accent6" w:themeFillTint="66"/>
        <w:spacing w:after="0" w:line="240" w:lineRule="auto"/>
        <w:rPr>
          <w:rFonts w:ascii="Times New Roman" w:hAnsi="Times New Roman" w:cs="Times New Roman"/>
          <w:b/>
          <w:bCs/>
          <w:sz w:val="18"/>
          <w:szCs w:val="18"/>
        </w:rPr>
      </w:pPr>
      <w:r w:rsidRPr="00AE737D">
        <w:rPr>
          <w:rFonts w:ascii="Times New Roman" w:hAnsi="Times New Roman" w:cs="Times New Roman"/>
          <w:b/>
          <w:bCs/>
          <w:sz w:val="24"/>
          <w:szCs w:val="24"/>
        </w:rPr>
        <w:t>Students MAY use the approved Periodic Tables, approved Reference Tables, or approved equation (formula) sheet (provided by the teacher) along with calculators and scratch paper throughout the exam.</w:t>
      </w:r>
      <w:r w:rsidRPr="00AE737D">
        <w:rPr>
          <w:rFonts w:ascii="Times New Roman" w:hAnsi="Times New Roman" w:cs="Times New Roman"/>
          <w:b/>
          <w:bCs/>
          <w:sz w:val="24"/>
          <w:szCs w:val="24"/>
        </w:rPr>
        <w:br/>
      </w:r>
    </w:p>
    <w:p w14:paraId="04F87901" w14:textId="77777777" w:rsidR="00AE737D" w:rsidRPr="00AE737D" w:rsidRDefault="00AE737D" w:rsidP="00AE737D">
      <w:pPr>
        <w:numPr>
          <w:ilvl w:val="0"/>
          <w:numId w:val="32"/>
        </w:numPr>
        <w:shd w:val="clear" w:color="auto" w:fill="FBD4B4" w:themeFill="accent6" w:themeFillTint="66"/>
        <w:spacing w:after="0" w:line="240" w:lineRule="auto"/>
        <w:rPr>
          <w:rFonts w:ascii="Times New Roman" w:hAnsi="Times New Roman" w:cs="Times New Roman"/>
          <w:b/>
          <w:bCs/>
          <w:sz w:val="18"/>
          <w:szCs w:val="18"/>
        </w:rPr>
      </w:pPr>
      <w:r w:rsidRPr="00AE737D">
        <w:rPr>
          <w:rFonts w:ascii="Times New Roman" w:hAnsi="Times New Roman" w:cs="Times New Roman"/>
          <w:b/>
          <w:bCs/>
          <w:sz w:val="24"/>
          <w:szCs w:val="24"/>
        </w:rPr>
        <w:t>The semester exam must be taken in one sitting, meaning that once you open the test, you must complete it without interruption. There is NO written portion for this exam, only automated (multiple choice).</w:t>
      </w:r>
      <w:r w:rsidRPr="00AE737D">
        <w:rPr>
          <w:rFonts w:ascii="Times New Roman" w:hAnsi="Times New Roman" w:cs="Times New Roman"/>
          <w:b/>
          <w:bCs/>
          <w:sz w:val="24"/>
          <w:szCs w:val="24"/>
        </w:rPr>
        <w:br/>
      </w:r>
    </w:p>
    <w:p w14:paraId="4B46D4E8" w14:textId="03C95229" w:rsidR="00AE737D" w:rsidRPr="00AE737D" w:rsidRDefault="00AE737D" w:rsidP="00AE737D">
      <w:pPr>
        <w:numPr>
          <w:ilvl w:val="0"/>
          <w:numId w:val="32"/>
        </w:numPr>
        <w:shd w:val="clear" w:color="auto" w:fill="FBD4B4" w:themeFill="accent6" w:themeFillTint="66"/>
        <w:spacing w:after="0" w:line="240" w:lineRule="auto"/>
        <w:rPr>
          <w:rFonts w:ascii="Times New Roman" w:hAnsi="Times New Roman" w:cs="Times New Roman"/>
          <w:b/>
          <w:bCs/>
          <w:sz w:val="24"/>
          <w:szCs w:val="24"/>
        </w:rPr>
      </w:pPr>
      <w:r w:rsidRPr="00AE737D">
        <w:rPr>
          <w:rFonts w:ascii="Times New Roman" w:hAnsi="Times New Roman" w:cs="Times New Roman"/>
          <w:b/>
          <w:bCs/>
          <w:sz w:val="24"/>
          <w:szCs w:val="24"/>
        </w:rPr>
        <w:t>You have </w:t>
      </w:r>
      <w:r>
        <w:rPr>
          <w:rFonts w:ascii="Times New Roman" w:hAnsi="Times New Roman" w:cs="Times New Roman"/>
          <w:b/>
          <w:bCs/>
          <w:sz w:val="24"/>
          <w:szCs w:val="24"/>
        </w:rPr>
        <w:t>9</w:t>
      </w:r>
      <w:r w:rsidRPr="00AE737D">
        <w:rPr>
          <w:rFonts w:ascii="Times New Roman" w:hAnsi="Times New Roman" w:cs="Times New Roman"/>
          <w:b/>
          <w:bCs/>
          <w:sz w:val="24"/>
          <w:szCs w:val="24"/>
        </w:rPr>
        <w:t xml:space="preserve">0 minutes maximum to complete the semester exam. If you take more than </w:t>
      </w:r>
      <w:r>
        <w:rPr>
          <w:rFonts w:ascii="Times New Roman" w:hAnsi="Times New Roman" w:cs="Times New Roman"/>
          <w:b/>
          <w:bCs/>
          <w:sz w:val="24"/>
          <w:szCs w:val="24"/>
        </w:rPr>
        <w:t>9</w:t>
      </w:r>
      <w:r w:rsidRPr="00AE737D">
        <w:rPr>
          <w:rFonts w:ascii="Times New Roman" w:hAnsi="Times New Roman" w:cs="Times New Roman"/>
          <w:b/>
          <w:bCs/>
          <w:sz w:val="24"/>
          <w:szCs w:val="24"/>
        </w:rPr>
        <w:t>0 minutes, your score will be reduced UNLESS you have a documented, pre-approved accommodation.</w:t>
      </w:r>
    </w:p>
    <w:p w14:paraId="7762B54D" w14:textId="2EED7F61" w:rsidR="00AE737D" w:rsidRPr="00AE737D" w:rsidRDefault="00AE737D" w:rsidP="00AE737D">
      <w:pPr>
        <w:shd w:val="clear" w:color="auto" w:fill="FBD4B4" w:themeFill="accent6" w:themeFillTint="66"/>
        <w:spacing w:after="0" w:line="240" w:lineRule="auto"/>
        <w:ind w:left="360" w:hanging="360"/>
        <w:rPr>
          <w:rFonts w:ascii="Times New Roman" w:hAnsi="Times New Roman" w:cs="Times New Roman"/>
          <w:b/>
          <w:bCs/>
          <w:sz w:val="24"/>
          <w:szCs w:val="24"/>
        </w:rPr>
      </w:pPr>
      <w:r w:rsidRPr="00AE737D">
        <w:rPr>
          <w:rFonts w:ascii="Times New Roman" w:hAnsi="Times New Roman" w:cs="Times New Roman"/>
          <w:b/>
          <w:bCs/>
          <w:sz w:val="24"/>
          <w:szCs w:val="24"/>
        </w:rPr>
        <w:br/>
      </w:r>
      <w:r w:rsidRPr="00AE737D">
        <w:rPr>
          <w:rFonts w:ascii="Times New Roman" w:hAnsi="Times New Roman" w:cs="Times New Roman"/>
          <w:b/>
          <w:bCs/>
          <w:sz w:val="24"/>
          <w:szCs w:val="24"/>
          <w:highlight w:val="yellow"/>
        </w:rPr>
        <w:t>STRATEGY</w:t>
      </w:r>
      <w:r w:rsidRPr="00AE737D">
        <w:rPr>
          <w:rFonts w:ascii="Times New Roman" w:hAnsi="Times New Roman" w:cs="Times New Roman"/>
          <w:b/>
          <w:bCs/>
          <w:sz w:val="24"/>
          <w:szCs w:val="24"/>
        </w:rPr>
        <w:t>:</w:t>
      </w:r>
      <w:r w:rsidRPr="00AE737D">
        <w:rPr>
          <w:rFonts w:ascii="Times New Roman" w:hAnsi="Times New Roman" w:cs="Times New Roman"/>
          <w:b/>
          <w:bCs/>
          <w:sz w:val="24"/>
          <w:szCs w:val="24"/>
        </w:rPr>
        <w:br/>
      </w:r>
    </w:p>
    <w:p w14:paraId="20D22FD4" w14:textId="77777777" w:rsidR="00AE737D" w:rsidRPr="00AE737D" w:rsidRDefault="00AE737D" w:rsidP="00AE737D">
      <w:pPr>
        <w:numPr>
          <w:ilvl w:val="0"/>
          <w:numId w:val="33"/>
        </w:numPr>
        <w:shd w:val="clear" w:color="auto" w:fill="FBD4B4" w:themeFill="accent6" w:themeFillTint="66"/>
        <w:spacing w:after="0" w:line="240" w:lineRule="auto"/>
        <w:rPr>
          <w:rFonts w:ascii="Times New Roman" w:hAnsi="Times New Roman" w:cs="Times New Roman"/>
          <w:b/>
          <w:bCs/>
          <w:sz w:val="18"/>
          <w:szCs w:val="18"/>
        </w:rPr>
      </w:pPr>
      <w:r w:rsidRPr="00AE737D">
        <w:rPr>
          <w:rFonts w:ascii="Times New Roman" w:hAnsi="Times New Roman" w:cs="Times New Roman"/>
          <w:b/>
          <w:bCs/>
          <w:sz w:val="24"/>
          <w:szCs w:val="24"/>
        </w:rPr>
        <w:t>Go through all the questions and answer the "easier" ones for you first ... to build confidence.</w:t>
      </w:r>
      <w:r w:rsidRPr="00AE737D">
        <w:rPr>
          <w:rFonts w:ascii="Times New Roman" w:hAnsi="Times New Roman" w:cs="Times New Roman"/>
          <w:b/>
          <w:bCs/>
          <w:sz w:val="24"/>
          <w:szCs w:val="24"/>
        </w:rPr>
        <w:br/>
      </w:r>
    </w:p>
    <w:p w14:paraId="3A819E60" w14:textId="77777777" w:rsidR="00AE737D" w:rsidRPr="00AE737D" w:rsidRDefault="00AE737D" w:rsidP="00AE737D">
      <w:pPr>
        <w:numPr>
          <w:ilvl w:val="0"/>
          <w:numId w:val="33"/>
        </w:numPr>
        <w:shd w:val="clear" w:color="auto" w:fill="FBD4B4" w:themeFill="accent6" w:themeFillTint="66"/>
        <w:spacing w:after="0" w:line="240" w:lineRule="auto"/>
        <w:rPr>
          <w:rFonts w:ascii="Times New Roman" w:hAnsi="Times New Roman" w:cs="Times New Roman"/>
          <w:b/>
          <w:bCs/>
          <w:sz w:val="18"/>
          <w:szCs w:val="18"/>
        </w:rPr>
      </w:pPr>
      <w:r w:rsidRPr="00AE737D">
        <w:rPr>
          <w:rFonts w:ascii="Times New Roman" w:hAnsi="Times New Roman" w:cs="Times New Roman"/>
          <w:b/>
          <w:bCs/>
          <w:sz w:val="24"/>
          <w:szCs w:val="24"/>
        </w:rPr>
        <w:t>Then, go back and carefully consider the ones you did not answer initially. Skip the ones you feel are too hard, you don't understand, or you will look up using the review study guide.</w:t>
      </w:r>
      <w:r w:rsidRPr="00AE737D">
        <w:rPr>
          <w:rFonts w:ascii="Times New Roman" w:hAnsi="Times New Roman" w:cs="Times New Roman"/>
          <w:b/>
          <w:bCs/>
          <w:sz w:val="24"/>
          <w:szCs w:val="24"/>
        </w:rPr>
        <w:br/>
      </w:r>
    </w:p>
    <w:p w14:paraId="19A591DC" w14:textId="6980F04B" w:rsidR="00AE737D" w:rsidRPr="00AE737D" w:rsidRDefault="00AE737D" w:rsidP="00AE737D">
      <w:pPr>
        <w:numPr>
          <w:ilvl w:val="0"/>
          <w:numId w:val="33"/>
        </w:numPr>
        <w:shd w:val="clear" w:color="auto" w:fill="FBD4B4" w:themeFill="accent6" w:themeFillTint="66"/>
        <w:spacing w:after="0" w:line="240" w:lineRule="auto"/>
        <w:rPr>
          <w:rFonts w:ascii="Times New Roman" w:hAnsi="Times New Roman" w:cs="Times New Roman"/>
          <w:b/>
          <w:bCs/>
          <w:sz w:val="24"/>
          <w:szCs w:val="24"/>
        </w:rPr>
      </w:pPr>
      <w:r w:rsidRPr="00AE737D">
        <w:rPr>
          <w:rFonts w:ascii="Times New Roman" w:hAnsi="Times New Roman" w:cs="Times New Roman"/>
          <w:b/>
          <w:bCs/>
          <w:sz w:val="24"/>
          <w:szCs w:val="24"/>
        </w:rPr>
        <w:t xml:space="preserve">Lastly, go to the questions you skipped and make them make sense based on your knowledge of </w:t>
      </w:r>
      <w:r w:rsidR="00B41745">
        <w:rPr>
          <w:rFonts w:ascii="Times New Roman" w:hAnsi="Times New Roman" w:cs="Times New Roman"/>
          <w:b/>
          <w:bCs/>
          <w:sz w:val="24"/>
          <w:szCs w:val="24"/>
        </w:rPr>
        <w:t>Physical Science</w:t>
      </w:r>
      <w:r w:rsidRPr="00AE737D">
        <w:rPr>
          <w:rFonts w:ascii="Times New Roman" w:hAnsi="Times New Roman" w:cs="Times New Roman"/>
          <w:b/>
          <w:bCs/>
          <w:sz w:val="24"/>
          <w:szCs w:val="24"/>
        </w:rPr>
        <w:t>. Look up some answers using the review study guide if you have time.</w:t>
      </w:r>
    </w:p>
    <w:p w14:paraId="5A72E636" w14:textId="77777777" w:rsidR="00AE737D" w:rsidRDefault="00AE737D" w:rsidP="00AE737D">
      <w:pPr>
        <w:shd w:val="clear" w:color="auto" w:fill="FBD4B4" w:themeFill="accent6" w:themeFillTint="66"/>
        <w:spacing w:after="0" w:line="240" w:lineRule="auto"/>
        <w:ind w:left="360"/>
        <w:rPr>
          <w:rFonts w:ascii="Times New Roman" w:hAnsi="Times New Roman" w:cs="Times New Roman"/>
          <w:b/>
          <w:bCs/>
          <w:sz w:val="18"/>
          <w:szCs w:val="18"/>
        </w:rPr>
      </w:pPr>
    </w:p>
    <w:p w14:paraId="24F52944" w14:textId="37E4AAA2" w:rsidR="00AE737D" w:rsidRPr="00AE737D" w:rsidRDefault="00AE737D" w:rsidP="00AE737D">
      <w:pPr>
        <w:shd w:val="clear" w:color="auto" w:fill="FBD4B4" w:themeFill="accent6" w:themeFillTint="66"/>
        <w:spacing w:after="0" w:line="240" w:lineRule="auto"/>
        <w:ind w:left="360" w:hanging="360"/>
        <w:rPr>
          <w:rFonts w:ascii="Times New Roman" w:hAnsi="Times New Roman" w:cs="Times New Roman"/>
          <w:b/>
          <w:bCs/>
          <w:sz w:val="24"/>
          <w:szCs w:val="24"/>
        </w:rPr>
      </w:pPr>
      <w:r w:rsidRPr="00AE737D">
        <w:rPr>
          <w:rFonts w:ascii="Times New Roman" w:hAnsi="Times New Roman" w:cs="Times New Roman"/>
          <w:b/>
          <w:bCs/>
          <w:sz w:val="24"/>
          <w:szCs w:val="24"/>
        </w:rPr>
        <w:t>The semester exam is automated (5</w:t>
      </w:r>
      <w:r>
        <w:rPr>
          <w:rFonts w:ascii="Times New Roman" w:hAnsi="Times New Roman" w:cs="Times New Roman"/>
          <w:b/>
          <w:bCs/>
          <w:sz w:val="24"/>
          <w:szCs w:val="24"/>
        </w:rPr>
        <w:t>0</w:t>
      </w:r>
      <w:r w:rsidRPr="00AE737D">
        <w:rPr>
          <w:rFonts w:ascii="Times New Roman" w:hAnsi="Times New Roman" w:cs="Times New Roman"/>
          <w:b/>
          <w:bCs/>
          <w:sz w:val="24"/>
          <w:szCs w:val="24"/>
        </w:rPr>
        <w:t xml:space="preserve"> multiple choice questions) with NO written portion.</w:t>
      </w:r>
    </w:p>
    <w:p w14:paraId="76BEC17E" w14:textId="77777777" w:rsidR="003B3CA0" w:rsidRPr="003B3CA0" w:rsidRDefault="003B3CA0" w:rsidP="003B3CA0">
      <w:pPr>
        <w:spacing w:after="0" w:line="240" w:lineRule="auto"/>
        <w:rPr>
          <w:rFonts w:ascii="Times New Roman" w:eastAsia="Times New Roman" w:hAnsi="Times New Roman" w:cs="Times New Roman"/>
          <w:color w:val="000000"/>
          <w:sz w:val="18"/>
          <w:szCs w:val="18"/>
        </w:rPr>
      </w:pPr>
    </w:p>
    <w:p w14:paraId="27616178" w14:textId="740BE18D" w:rsidR="00AE65EE" w:rsidRPr="003B3CA0" w:rsidRDefault="00AE65EE" w:rsidP="003B3CA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semester exam should be taken within </w:t>
      </w:r>
      <w:r w:rsidR="00B2399F">
        <w:rPr>
          <w:rFonts w:ascii="Times New Roman" w:eastAsia="Times New Roman" w:hAnsi="Times New Roman" w:cs="Times New Roman"/>
          <w:color w:val="000000"/>
          <w:sz w:val="24"/>
          <w:szCs w:val="24"/>
        </w:rPr>
        <w:t>10</w:t>
      </w:r>
      <w:r>
        <w:rPr>
          <w:rFonts w:ascii="Times New Roman" w:eastAsia="Times New Roman" w:hAnsi="Times New Roman" w:cs="Times New Roman"/>
          <w:color w:val="000000"/>
          <w:sz w:val="24"/>
          <w:szCs w:val="24"/>
        </w:rPr>
        <w:t xml:space="preserve"> days.</w:t>
      </w:r>
    </w:p>
    <w:sectPr w:rsidR="00AE65EE" w:rsidRPr="003B3CA0" w:rsidSect="00C51D6E">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2B83D3" w14:textId="77777777" w:rsidR="00667095" w:rsidRDefault="00667095" w:rsidP="00A019F3">
      <w:pPr>
        <w:spacing w:after="0" w:line="240" w:lineRule="auto"/>
      </w:pPr>
      <w:r>
        <w:separator/>
      </w:r>
    </w:p>
  </w:endnote>
  <w:endnote w:type="continuationSeparator" w:id="0">
    <w:p w14:paraId="2F8E4DC3" w14:textId="77777777" w:rsidR="00667095" w:rsidRDefault="00667095" w:rsidP="00A019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8429163"/>
      <w:docPartObj>
        <w:docPartGallery w:val="Page Numbers (Bottom of Page)"/>
        <w:docPartUnique/>
      </w:docPartObj>
    </w:sdtPr>
    <w:sdtEndPr>
      <w:rPr>
        <w:rFonts w:ascii="Times New Roman" w:hAnsi="Times New Roman" w:cs="Times New Roman"/>
        <w:i/>
        <w:noProof/>
        <w:sz w:val="24"/>
        <w:szCs w:val="24"/>
      </w:rPr>
    </w:sdtEndPr>
    <w:sdtContent>
      <w:p w14:paraId="619DD75E" w14:textId="1E6AD8C1" w:rsidR="002D30A5" w:rsidRPr="002D30A5" w:rsidRDefault="00223FF1" w:rsidP="002D30A5">
        <w:pPr>
          <w:pStyle w:val="Footer"/>
          <w:rPr>
            <w:rFonts w:ascii="Times New Roman" w:hAnsi="Times New Roman" w:cs="Times New Roman"/>
            <w:i/>
            <w:sz w:val="24"/>
            <w:szCs w:val="24"/>
          </w:rPr>
        </w:pPr>
        <w:r>
          <w:rPr>
            <w:rFonts w:ascii="Times New Roman" w:hAnsi="Times New Roman" w:cs="Times New Roman"/>
            <w:i/>
            <w:sz w:val="24"/>
            <w:szCs w:val="24"/>
          </w:rPr>
          <w:t>Physical Science</w:t>
        </w:r>
        <w:r w:rsidR="002D30A5" w:rsidRPr="002D30A5">
          <w:rPr>
            <w:rFonts w:ascii="Times New Roman" w:hAnsi="Times New Roman" w:cs="Times New Roman"/>
            <w:i/>
            <w:sz w:val="24"/>
            <w:szCs w:val="24"/>
          </w:rPr>
          <w:tab/>
        </w:r>
        <w:r w:rsidR="002D30A5" w:rsidRPr="002D30A5">
          <w:rPr>
            <w:rFonts w:ascii="Times New Roman" w:hAnsi="Times New Roman" w:cs="Times New Roman"/>
            <w:i/>
            <w:sz w:val="24"/>
            <w:szCs w:val="24"/>
          </w:rPr>
          <w:fldChar w:fldCharType="begin"/>
        </w:r>
        <w:r w:rsidR="002D30A5" w:rsidRPr="002D30A5">
          <w:rPr>
            <w:rFonts w:ascii="Times New Roman" w:hAnsi="Times New Roman" w:cs="Times New Roman"/>
            <w:i/>
            <w:sz w:val="24"/>
            <w:szCs w:val="24"/>
          </w:rPr>
          <w:instrText xml:space="preserve"> PAGE   \* MERGEFORMAT </w:instrText>
        </w:r>
        <w:r w:rsidR="002D30A5" w:rsidRPr="002D30A5">
          <w:rPr>
            <w:rFonts w:ascii="Times New Roman" w:hAnsi="Times New Roman" w:cs="Times New Roman"/>
            <w:i/>
            <w:sz w:val="24"/>
            <w:szCs w:val="24"/>
          </w:rPr>
          <w:fldChar w:fldCharType="separate"/>
        </w:r>
        <w:r w:rsidR="00381B34">
          <w:rPr>
            <w:rFonts w:ascii="Times New Roman" w:hAnsi="Times New Roman" w:cs="Times New Roman"/>
            <w:i/>
            <w:noProof/>
            <w:sz w:val="24"/>
            <w:szCs w:val="24"/>
          </w:rPr>
          <w:t>20</w:t>
        </w:r>
        <w:r w:rsidR="002D30A5" w:rsidRPr="002D30A5">
          <w:rPr>
            <w:rFonts w:ascii="Times New Roman" w:hAnsi="Times New Roman" w:cs="Times New Roman"/>
            <w:i/>
            <w:noProof/>
            <w:sz w:val="24"/>
            <w:szCs w:val="24"/>
          </w:rPr>
          <w:fldChar w:fldCharType="end"/>
        </w:r>
        <w:r w:rsidR="001F36FA">
          <w:rPr>
            <w:rFonts w:ascii="Times New Roman" w:hAnsi="Times New Roman" w:cs="Times New Roman"/>
            <w:i/>
            <w:noProof/>
            <w:sz w:val="24"/>
            <w:szCs w:val="24"/>
          </w:rPr>
          <w:tab/>
        </w:r>
        <w:r w:rsidR="006327D1">
          <w:rPr>
            <w:rFonts w:ascii="Times New Roman" w:hAnsi="Times New Roman" w:cs="Times New Roman"/>
            <w:i/>
            <w:noProof/>
            <w:sz w:val="24"/>
            <w:szCs w:val="24"/>
          </w:rPr>
          <w:t>Learning CTR Online</w:t>
        </w:r>
      </w:p>
    </w:sdtContent>
  </w:sdt>
  <w:p w14:paraId="7F5C11E1" w14:textId="77777777" w:rsidR="002D30A5" w:rsidRDefault="002D30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A405C0" w14:textId="77777777" w:rsidR="00667095" w:rsidRDefault="00667095" w:rsidP="00A019F3">
      <w:pPr>
        <w:spacing w:after="0" w:line="240" w:lineRule="auto"/>
      </w:pPr>
      <w:r>
        <w:separator/>
      </w:r>
    </w:p>
  </w:footnote>
  <w:footnote w:type="continuationSeparator" w:id="0">
    <w:p w14:paraId="167F670A" w14:textId="77777777" w:rsidR="00667095" w:rsidRDefault="00667095" w:rsidP="00A019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9DAA3" w14:textId="3B7DA829" w:rsidR="00A019F3" w:rsidRPr="00A019F3" w:rsidRDefault="00B4008A">
    <w:pPr>
      <w:pStyle w:val="Header"/>
      <w:rPr>
        <w:rFonts w:ascii="Times New Roman" w:hAnsi="Times New Roman" w:cs="Times New Roman"/>
        <w:i/>
        <w:sz w:val="24"/>
        <w:szCs w:val="24"/>
      </w:rPr>
    </w:pPr>
    <w:r>
      <w:rPr>
        <w:rFonts w:ascii="Times New Roman" w:hAnsi="Times New Roman" w:cs="Times New Roman"/>
        <w:i/>
        <w:sz w:val="24"/>
        <w:szCs w:val="24"/>
      </w:rPr>
      <w:t xml:space="preserve">Week </w:t>
    </w:r>
    <w:r w:rsidR="00F2759F">
      <w:rPr>
        <w:rFonts w:ascii="Times New Roman" w:hAnsi="Times New Roman" w:cs="Times New Roman"/>
        <w:i/>
        <w:sz w:val="24"/>
        <w:szCs w:val="24"/>
      </w:rPr>
      <w:t>3</w:t>
    </w:r>
    <w:r w:rsidR="003A73B9">
      <w:rPr>
        <w:rFonts w:ascii="Times New Roman" w:hAnsi="Times New Roman" w:cs="Times New Roman"/>
        <w:i/>
        <w:sz w:val="24"/>
        <w:szCs w:val="24"/>
      </w:rPr>
      <w:t>2</w:t>
    </w:r>
    <w:r w:rsidR="00A019F3" w:rsidRPr="00A019F3">
      <w:rPr>
        <w:rFonts w:ascii="Times New Roman" w:hAnsi="Times New Roman" w:cs="Times New Roman"/>
        <w:i/>
        <w:sz w:val="24"/>
        <w:szCs w:val="24"/>
      </w:rPr>
      <w:ptab w:relativeTo="margin" w:alignment="center" w:leader="none"/>
    </w:r>
    <w:r w:rsidR="00A019F3" w:rsidRPr="00A019F3">
      <w:rPr>
        <w:rFonts w:ascii="Times New Roman" w:hAnsi="Times New Roman" w:cs="Times New Roman"/>
        <w:i/>
        <w:sz w:val="24"/>
        <w:szCs w:val="24"/>
      </w:rPr>
      <w:t>Chapter</w:t>
    </w:r>
    <w:r w:rsidR="00F2759F">
      <w:rPr>
        <w:rFonts w:ascii="Times New Roman" w:hAnsi="Times New Roman" w:cs="Times New Roman"/>
        <w:i/>
        <w:sz w:val="24"/>
        <w:szCs w:val="24"/>
      </w:rPr>
      <w:t>s</w:t>
    </w:r>
    <w:r w:rsidR="00A019F3" w:rsidRPr="00A019F3">
      <w:rPr>
        <w:rFonts w:ascii="Times New Roman" w:hAnsi="Times New Roman" w:cs="Times New Roman"/>
        <w:i/>
        <w:sz w:val="24"/>
        <w:szCs w:val="24"/>
      </w:rPr>
      <w:t xml:space="preserve"> </w:t>
    </w:r>
    <w:r w:rsidR="00CF39EC">
      <w:rPr>
        <w:rFonts w:ascii="Times New Roman" w:hAnsi="Times New Roman" w:cs="Times New Roman"/>
        <w:i/>
        <w:sz w:val="24"/>
        <w:szCs w:val="24"/>
      </w:rPr>
      <w:t>1</w:t>
    </w:r>
    <w:r w:rsidR="00F2759F">
      <w:rPr>
        <w:rFonts w:ascii="Times New Roman" w:hAnsi="Times New Roman" w:cs="Times New Roman"/>
        <w:i/>
        <w:sz w:val="24"/>
        <w:szCs w:val="24"/>
      </w:rPr>
      <w:t>1-21</w:t>
    </w:r>
    <w:r w:rsidR="00CF39EC">
      <w:rPr>
        <w:rFonts w:ascii="Times New Roman" w:hAnsi="Times New Roman" w:cs="Times New Roman"/>
        <w:i/>
        <w:sz w:val="24"/>
        <w:szCs w:val="24"/>
      </w:rPr>
      <w:tab/>
    </w:r>
    <w:r w:rsidR="00F2759F">
      <w:rPr>
        <w:rFonts w:ascii="Times New Roman" w:hAnsi="Times New Roman" w:cs="Times New Roman"/>
        <w:i/>
        <w:sz w:val="24"/>
        <w:szCs w:val="24"/>
      </w:rPr>
      <w:t>Student Projects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11A6E"/>
    <w:multiLevelType w:val="multilevel"/>
    <w:tmpl w:val="5332F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8236C5"/>
    <w:multiLevelType w:val="hybridMultilevel"/>
    <w:tmpl w:val="DE8057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AD136CE"/>
    <w:multiLevelType w:val="multilevel"/>
    <w:tmpl w:val="86F4D6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FE6333"/>
    <w:multiLevelType w:val="multilevel"/>
    <w:tmpl w:val="EE4ECF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1A64896"/>
    <w:multiLevelType w:val="hybridMultilevel"/>
    <w:tmpl w:val="DCCAD8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217F4D"/>
    <w:multiLevelType w:val="hybridMultilevel"/>
    <w:tmpl w:val="E3C81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C66C2E"/>
    <w:multiLevelType w:val="multilevel"/>
    <w:tmpl w:val="79923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02145F"/>
    <w:multiLevelType w:val="hybridMultilevel"/>
    <w:tmpl w:val="764EF9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9E3258C"/>
    <w:multiLevelType w:val="multilevel"/>
    <w:tmpl w:val="435A6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EEE164F"/>
    <w:multiLevelType w:val="multilevel"/>
    <w:tmpl w:val="F600E3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8990E00"/>
    <w:multiLevelType w:val="multilevel"/>
    <w:tmpl w:val="79923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B8D2CA0"/>
    <w:multiLevelType w:val="multilevel"/>
    <w:tmpl w:val="6FB27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BB36689"/>
    <w:multiLevelType w:val="multilevel"/>
    <w:tmpl w:val="E78C6D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F6C184C"/>
    <w:multiLevelType w:val="multilevel"/>
    <w:tmpl w:val="C354F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3B046C4"/>
    <w:multiLevelType w:val="multilevel"/>
    <w:tmpl w:val="19E030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48C4942"/>
    <w:multiLevelType w:val="multilevel"/>
    <w:tmpl w:val="45F07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6501257"/>
    <w:multiLevelType w:val="multilevel"/>
    <w:tmpl w:val="72F8E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DFD1011"/>
    <w:multiLevelType w:val="hybridMultilevel"/>
    <w:tmpl w:val="247ADF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0D3448A"/>
    <w:multiLevelType w:val="multilevel"/>
    <w:tmpl w:val="696A92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1D027E6"/>
    <w:multiLevelType w:val="hybridMultilevel"/>
    <w:tmpl w:val="D21063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6EF1DD8"/>
    <w:multiLevelType w:val="hybridMultilevel"/>
    <w:tmpl w:val="5A840E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9F10EA4"/>
    <w:multiLevelType w:val="multilevel"/>
    <w:tmpl w:val="DD8CF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AA16413"/>
    <w:multiLevelType w:val="multilevel"/>
    <w:tmpl w:val="EF2C2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B9626F0"/>
    <w:multiLevelType w:val="multilevel"/>
    <w:tmpl w:val="024425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D632DA4"/>
    <w:multiLevelType w:val="hybridMultilevel"/>
    <w:tmpl w:val="2CAE9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DFD611F"/>
    <w:multiLevelType w:val="multilevel"/>
    <w:tmpl w:val="364420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71B2746"/>
    <w:multiLevelType w:val="multilevel"/>
    <w:tmpl w:val="C3A40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83851CC"/>
    <w:multiLevelType w:val="multilevel"/>
    <w:tmpl w:val="799238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AAC5C82"/>
    <w:multiLevelType w:val="multilevel"/>
    <w:tmpl w:val="40406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C576179"/>
    <w:multiLevelType w:val="hybridMultilevel"/>
    <w:tmpl w:val="4F140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D8B0B9E"/>
    <w:multiLevelType w:val="multilevel"/>
    <w:tmpl w:val="D8D60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D9D4FB1"/>
    <w:multiLevelType w:val="multilevel"/>
    <w:tmpl w:val="DF020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E3B71C3"/>
    <w:multiLevelType w:val="multilevel"/>
    <w:tmpl w:val="79923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60803136">
    <w:abstractNumId w:val="15"/>
  </w:num>
  <w:num w:numId="2" w16cid:durableId="192620018">
    <w:abstractNumId w:val="7"/>
  </w:num>
  <w:num w:numId="3" w16cid:durableId="847714992">
    <w:abstractNumId w:val="8"/>
  </w:num>
  <w:num w:numId="4" w16cid:durableId="170292765">
    <w:abstractNumId w:val="13"/>
  </w:num>
  <w:num w:numId="5" w16cid:durableId="516701606">
    <w:abstractNumId w:val="31"/>
  </w:num>
  <w:num w:numId="6" w16cid:durableId="1550415438">
    <w:abstractNumId w:val="3"/>
  </w:num>
  <w:num w:numId="7" w16cid:durableId="242492674">
    <w:abstractNumId w:val="12"/>
  </w:num>
  <w:num w:numId="8" w16cid:durableId="504826950">
    <w:abstractNumId w:val="25"/>
  </w:num>
  <w:num w:numId="9" w16cid:durableId="521674983">
    <w:abstractNumId w:val="14"/>
  </w:num>
  <w:num w:numId="10" w16cid:durableId="458106825">
    <w:abstractNumId w:val="2"/>
  </w:num>
  <w:num w:numId="11" w16cid:durableId="29648049">
    <w:abstractNumId w:val="4"/>
  </w:num>
  <w:num w:numId="12" w16cid:durableId="1805540350">
    <w:abstractNumId w:val="20"/>
  </w:num>
  <w:num w:numId="13" w16cid:durableId="1450394487">
    <w:abstractNumId w:val="29"/>
  </w:num>
  <w:num w:numId="14" w16cid:durableId="1766806873">
    <w:abstractNumId w:val="9"/>
  </w:num>
  <w:num w:numId="15" w16cid:durableId="1464274135">
    <w:abstractNumId w:val="21"/>
  </w:num>
  <w:num w:numId="16" w16cid:durableId="1544907323">
    <w:abstractNumId w:val="11"/>
  </w:num>
  <w:num w:numId="17" w16cid:durableId="788478862">
    <w:abstractNumId w:val="30"/>
  </w:num>
  <w:num w:numId="18" w16cid:durableId="239217892">
    <w:abstractNumId w:val="1"/>
  </w:num>
  <w:num w:numId="19" w16cid:durableId="220019431">
    <w:abstractNumId w:val="0"/>
  </w:num>
  <w:num w:numId="20" w16cid:durableId="902329738">
    <w:abstractNumId w:val="18"/>
  </w:num>
  <w:num w:numId="21" w16cid:durableId="448595359">
    <w:abstractNumId w:val="17"/>
  </w:num>
  <w:num w:numId="22" w16cid:durableId="1957129985">
    <w:abstractNumId w:val="24"/>
  </w:num>
  <w:num w:numId="23" w16cid:durableId="1055542378">
    <w:abstractNumId w:val="28"/>
  </w:num>
  <w:num w:numId="24" w16cid:durableId="635258722">
    <w:abstractNumId w:val="5"/>
  </w:num>
  <w:num w:numId="25" w16cid:durableId="1429542737">
    <w:abstractNumId w:val="26"/>
  </w:num>
  <w:num w:numId="26" w16cid:durableId="800074261">
    <w:abstractNumId w:val="16"/>
  </w:num>
  <w:num w:numId="27" w16cid:durableId="623272902">
    <w:abstractNumId w:val="27"/>
  </w:num>
  <w:num w:numId="28" w16cid:durableId="1059667066">
    <w:abstractNumId w:val="32"/>
  </w:num>
  <w:num w:numId="29" w16cid:durableId="594243057">
    <w:abstractNumId w:val="19"/>
  </w:num>
  <w:num w:numId="30" w16cid:durableId="1253323276">
    <w:abstractNumId w:val="10"/>
  </w:num>
  <w:num w:numId="31" w16cid:durableId="259068866">
    <w:abstractNumId w:val="6"/>
  </w:num>
  <w:num w:numId="32" w16cid:durableId="289867667">
    <w:abstractNumId w:val="23"/>
  </w:num>
  <w:num w:numId="33" w16cid:durableId="197467574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9F6"/>
    <w:rsid w:val="0000180D"/>
    <w:rsid w:val="00040D5B"/>
    <w:rsid w:val="0004103A"/>
    <w:rsid w:val="0005593D"/>
    <w:rsid w:val="00056F25"/>
    <w:rsid w:val="00130A7A"/>
    <w:rsid w:val="00141469"/>
    <w:rsid w:val="00165212"/>
    <w:rsid w:val="00173CCE"/>
    <w:rsid w:val="001C49CD"/>
    <w:rsid w:val="001F36FA"/>
    <w:rsid w:val="00223FF1"/>
    <w:rsid w:val="00235A24"/>
    <w:rsid w:val="00242BDC"/>
    <w:rsid w:val="00256270"/>
    <w:rsid w:val="002840A1"/>
    <w:rsid w:val="00290476"/>
    <w:rsid w:val="00295902"/>
    <w:rsid w:val="00296E71"/>
    <w:rsid w:val="002B3E9D"/>
    <w:rsid w:val="002D30A5"/>
    <w:rsid w:val="00325F2F"/>
    <w:rsid w:val="003303C2"/>
    <w:rsid w:val="003550F5"/>
    <w:rsid w:val="00356A50"/>
    <w:rsid w:val="00357B4C"/>
    <w:rsid w:val="00381B34"/>
    <w:rsid w:val="00383E03"/>
    <w:rsid w:val="003A73B9"/>
    <w:rsid w:val="003A7F55"/>
    <w:rsid w:val="003B32F9"/>
    <w:rsid w:val="003B3CA0"/>
    <w:rsid w:val="003D0EB9"/>
    <w:rsid w:val="00406B02"/>
    <w:rsid w:val="0041681D"/>
    <w:rsid w:val="00436B56"/>
    <w:rsid w:val="0045276B"/>
    <w:rsid w:val="004653CC"/>
    <w:rsid w:val="004B43CD"/>
    <w:rsid w:val="004D0F4F"/>
    <w:rsid w:val="0051609F"/>
    <w:rsid w:val="0052229A"/>
    <w:rsid w:val="00560189"/>
    <w:rsid w:val="00587FB8"/>
    <w:rsid w:val="005954B6"/>
    <w:rsid w:val="005A5A84"/>
    <w:rsid w:val="005C7199"/>
    <w:rsid w:val="005E6282"/>
    <w:rsid w:val="00602715"/>
    <w:rsid w:val="006212DF"/>
    <w:rsid w:val="006308D1"/>
    <w:rsid w:val="006327D1"/>
    <w:rsid w:val="00667095"/>
    <w:rsid w:val="00674D93"/>
    <w:rsid w:val="00691459"/>
    <w:rsid w:val="006B018A"/>
    <w:rsid w:val="0072209A"/>
    <w:rsid w:val="0075122C"/>
    <w:rsid w:val="007A7EE9"/>
    <w:rsid w:val="007C0236"/>
    <w:rsid w:val="007D0FE9"/>
    <w:rsid w:val="007D3D6D"/>
    <w:rsid w:val="007E3685"/>
    <w:rsid w:val="00814634"/>
    <w:rsid w:val="0082782D"/>
    <w:rsid w:val="00852FBE"/>
    <w:rsid w:val="00872F7F"/>
    <w:rsid w:val="008A3C7E"/>
    <w:rsid w:val="008E3CCB"/>
    <w:rsid w:val="008F7F43"/>
    <w:rsid w:val="009207E5"/>
    <w:rsid w:val="009A32F4"/>
    <w:rsid w:val="009B2986"/>
    <w:rsid w:val="009B33BE"/>
    <w:rsid w:val="009C44ED"/>
    <w:rsid w:val="009C487D"/>
    <w:rsid w:val="009E6CA8"/>
    <w:rsid w:val="009F53E3"/>
    <w:rsid w:val="00A019F3"/>
    <w:rsid w:val="00A21BE2"/>
    <w:rsid w:val="00A4439A"/>
    <w:rsid w:val="00A66EC7"/>
    <w:rsid w:val="00AA78BA"/>
    <w:rsid w:val="00AC62D4"/>
    <w:rsid w:val="00AE13D5"/>
    <w:rsid w:val="00AE65EE"/>
    <w:rsid w:val="00AE737D"/>
    <w:rsid w:val="00B2399F"/>
    <w:rsid w:val="00B241AA"/>
    <w:rsid w:val="00B4008A"/>
    <w:rsid w:val="00B41745"/>
    <w:rsid w:val="00B5172C"/>
    <w:rsid w:val="00B90DDE"/>
    <w:rsid w:val="00C231AA"/>
    <w:rsid w:val="00C23CFE"/>
    <w:rsid w:val="00C44A8F"/>
    <w:rsid w:val="00C45E9C"/>
    <w:rsid w:val="00C51D6E"/>
    <w:rsid w:val="00C53548"/>
    <w:rsid w:val="00C546C3"/>
    <w:rsid w:val="00C56F67"/>
    <w:rsid w:val="00C6756D"/>
    <w:rsid w:val="00C764B8"/>
    <w:rsid w:val="00CC030F"/>
    <w:rsid w:val="00CF39EC"/>
    <w:rsid w:val="00D62165"/>
    <w:rsid w:val="00D621A5"/>
    <w:rsid w:val="00D86A45"/>
    <w:rsid w:val="00D92056"/>
    <w:rsid w:val="00DF5E13"/>
    <w:rsid w:val="00E0371D"/>
    <w:rsid w:val="00E049F6"/>
    <w:rsid w:val="00E14164"/>
    <w:rsid w:val="00E3388D"/>
    <w:rsid w:val="00E53DC7"/>
    <w:rsid w:val="00E634F2"/>
    <w:rsid w:val="00E70818"/>
    <w:rsid w:val="00EA3DE3"/>
    <w:rsid w:val="00F2759F"/>
    <w:rsid w:val="00F426E9"/>
    <w:rsid w:val="00F80B9F"/>
    <w:rsid w:val="00F82CCD"/>
    <w:rsid w:val="00F83C88"/>
    <w:rsid w:val="00FA7B19"/>
    <w:rsid w:val="00FB28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F4BF9"/>
  <w15:docId w15:val="{EB917EF5-CFFA-41E2-B141-B52DA4EE0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3C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19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19F3"/>
  </w:style>
  <w:style w:type="paragraph" w:styleId="Footer">
    <w:name w:val="footer"/>
    <w:basedOn w:val="Normal"/>
    <w:link w:val="FooterChar"/>
    <w:uiPriority w:val="99"/>
    <w:unhideWhenUsed/>
    <w:rsid w:val="00A019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19F3"/>
  </w:style>
  <w:style w:type="paragraph" w:styleId="BalloonText">
    <w:name w:val="Balloon Text"/>
    <w:basedOn w:val="Normal"/>
    <w:link w:val="BalloonTextChar"/>
    <w:uiPriority w:val="99"/>
    <w:semiHidden/>
    <w:unhideWhenUsed/>
    <w:rsid w:val="00A019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19F3"/>
    <w:rPr>
      <w:rFonts w:ascii="Tahoma" w:hAnsi="Tahoma" w:cs="Tahoma"/>
      <w:sz w:val="16"/>
      <w:szCs w:val="16"/>
    </w:rPr>
  </w:style>
  <w:style w:type="paragraph" w:customStyle="1" w:styleId="bb-li">
    <w:name w:val="bb-li"/>
    <w:basedOn w:val="Normal"/>
    <w:rsid w:val="00B4008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b-base">
    <w:name w:val="bb-base"/>
    <w:basedOn w:val="DefaultParagraphFont"/>
    <w:rsid w:val="00B4008A"/>
  </w:style>
  <w:style w:type="paragraph" w:styleId="ListParagraph">
    <w:name w:val="List Paragraph"/>
    <w:basedOn w:val="Normal"/>
    <w:uiPriority w:val="34"/>
    <w:qFormat/>
    <w:rsid w:val="00B4008A"/>
    <w:pPr>
      <w:ind w:left="720"/>
      <w:contextualSpacing/>
    </w:pPr>
  </w:style>
  <w:style w:type="character" w:styleId="Hyperlink">
    <w:name w:val="Hyperlink"/>
    <w:basedOn w:val="DefaultParagraphFont"/>
    <w:uiPriority w:val="99"/>
    <w:unhideWhenUsed/>
    <w:rsid w:val="00B4008A"/>
    <w:rPr>
      <w:color w:val="0000FF" w:themeColor="hyperlink"/>
      <w:u w:val="single"/>
    </w:rPr>
  </w:style>
  <w:style w:type="character" w:styleId="UnresolvedMention">
    <w:name w:val="Unresolved Mention"/>
    <w:basedOn w:val="DefaultParagraphFont"/>
    <w:uiPriority w:val="99"/>
    <w:semiHidden/>
    <w:unhideWhenUsed/>
    <w:rsid w:val="00B4008A"/>
    <w:rPr>
      <w:color w:val="605E5C"/>
      <w:shd w:val="clear" w:color="auto" w:fill="E1DFDD"/>
    </w:rPr>
  </w:style>
  <w:style w:type="character" w:styleId="FollowedHyperlink">
    <w:name w:val="FollowedHyperlink"/>
    <w:basedOn w:val="DefaultParagraphFont"/>
    <w:uiPriority w:val="99"/>
    <w:semiHidden/>
    <w:unhideWhenUsed/>
    <w:rsid w:val="00C51D6E"/>
    <w:rPr>
      <w:color w:val="800080" w:themeColor="followedHyperlink"/>
      <w:u w:val="single"/>
    </w:rPr>
  </w:style>
  <w:style w:type="character" w:styleId="Strong">
    <w:name w:val="Strong"/>
    <w:basedOn w:val="DefaultParagraphFont"/>
    <w:uiPriority w:val="22"/>
    <w:qFormat/>
    <w:rsid w:val="00D621A5"/>
    <w:rPr>
      <w:b/>
      <w:bCs/>
    </w:rPr>
  </w:style>
  <w:style w:type="paragraph" w:customStyle="1" w:styleId="font8">
    <w:name w:val="font_8"/>
    <w:basedOn w:val="Normal"/>
    <w:rsid w:val="00E7081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696957">
      <w:bodyDiv w:val="1"/>
      <w:marLeft w:val="0"/>
      <w:marRight w:val="0"/>
      <w:marTop w:val="0"/>
      <w:marBottom w:val="0"/>
      <w:divBdr>
        <w:top w:val="none" w:sz="0" w:space="0" w:color="auto"/>
        <w:left w:val="none" w:sz="0" w:space="0" w:color="auto"/>
        <w:bottom w:val="none" w:sz="0" w:space="0" w:color="auto"/>
        <w:right w:val="none" w:sz="0" w:space="0" w:color="auto"/>
      </w:divBdr>
    </w:div>
    <w:div w:id="289820077">
      <w:bodyDiv w:val="1"/>
      <w:marLeft w:val="0"/>
      <w:marRight w:val="0"/>
      <w:marTop w:val="0"/>
      <w:marBottom w:val="0"/>
      <w:divBdr>
        <w:top w:val="none" w:sz="0" w:space="0" w:color="auto"/>
        <w:left w:val="none" w:sz="0" w:space="0" w:color="auto"/>
        <w:bottom w:val="none" w:sz="0" w:space="0" w:color="auto"/>
        <w:right w:val="none" w:sz="0" w:space="0" w:color="auto"/>
      </w:divBdr>
    </w:div>
    <w:div w:id="313489211">
      <w:bodyDiv w:val="1"/>
      <w:marLeft w:val="0"/>
      <w:marRight w:val="0"/>
      <w:marTop w:val="0"/>
      <w:marBottom w:val="0"/>
      <w:divBdr>
        <w:top w:val="none" w:sz="0" w:space="0" w:color="auto"/>
        <w:left w:val="none" w:sz="0" w:space="0" w:color="auto"/>
        <w:bottom w:val="none" w:sz="0" w:space="0" w:color="auto"/>
        <w:right w:val="none" w:sz="0" w:space="0" w:color="auto"/>
      </w:divBdr>
    </w:div>
    <w:div w:id="423499753">
      <w:bodyDiv w:val="1"/>
      <w:marLeft w:val="0"/>
      <w:marRight w:val="0"/>
      <w:marTop w:val="0"/>
      <w:marBottom w:val="0"/>
      <w:divBdr>
        <w:top w:val="none" w:sz="0" w:space="0" w:color="auto"/>
        <w:left w:val="none" w:sz="0" w:space="0" w:color="auto"/>
        <w:bottom w:val="none" w:sz="0" w:space="0" w:color="auto"/>
        <w:right w:val="none" w:sz="0" w:space="0" w:color="auto"/>
      </w:divBdr>
    </w:div>
    <w:div w:id="925190596">
      <w:bodyDiv w:val="1"/>
      <w:marLeft w:val="0"/>
      <w:marRight w:val="0"/>
      <w:marTop w:val="0"/>
      <w:marBottom w:val="0"/>
      <w:divBdr>
        <w:top w:val="none" w:sz="0" w:space="0" w:color="auto"/>
        <w:left w:val="none" w:sz="0" w:space="0" w:color="auto"/>
        <w:bottom w:val="none" w:sz="0" w:space="0" w:color="auto"/>
        <w:right w:val="none" w:sz="0" w:space="0" w:color="auto"/>
      </w:divBdr>
      <w:divsChild>
        <w:div w:id="179514495">
          <w:marLeft w:val="0"/>
          <w:marRight w:val="0"/>
          <w:marTop w:val="0"/>
          <w:marBottom w:val="0"/>
          <w:divBdr>
            <w:top w:val="none" w:sz="0" w:space="0" w:color="auto"/>
            <w:left w:val="none" w:sz="0" w:space="0" w:color="auto"/>
            <w:bottom w:val="none" w:sz="0" w:space="0" w:color="auto"/>
            <w:right w:val="none" w:sz="0" w:space="0" w:color="auto"/>
          </w:divBdr>
        </w:div>
      </w:divsChild>
    </w:div>
    <w:div w:id="1113094499">
      <w:bodyDiv w:val="1"/>
      <w:marLeft w:val="0"/>
      <w:marRight w:val="0"/>
      <w:marTop w:val="0"/>
      <w:marBottom w:val="0"/>
      <w:divBdr>
        <w:top w:val="none" w:sz="0" w:space="0" w:color="auto"/>
        <w:left w:val="none" w:sz="0" w:space="0" w:color="auto"/>
        <w:bottom w:val="none" w:sz="0" w:space="0" w:color="auto"/>
        <w:right w:val="none" w:sz="0" w:space="0" w:color="auto"/>
      </w:divBdr>
    </w:div>
    <w:div w:id="1220286983">
      <w:bodyDiv w:val="1"/>
      <w:marLeft w:val="0"/>
      <w:marRight w:val="0"/>
      <w:marTop w:val="0"/>
      <w:marBottom w:val="0"/>
      <w:divBdr>
        <w:top w:val="none" w:sz="0" w:space="0" w:color="auto"/>
        <w:left w:val="none" w:sz="0" w:space="0" w:color="auto"/>
        <w:bottom w:val="none" w:sz="0" w:space="0" w:color="auto"/>
        <w:right w:val="none" w:sz="0" w:space="0" w:color="auto"/>
      </w:divBdr>
    </w:div>
    <w:div w:id="1299147562">
      <w:bodyDiv w:val="1"/>
      <w:marLeft w:val="0"/>
      <w:marRight w:val="0"/>
      <w:marTop w:val="0"/>
      <w:marBottom w:val="0"/>
      <w:divBdr>
        <w:top w:val="none" w:sz="0" w:space="0" w:color="auto"/>
        <w:left w:val="none" w:sz="0" w:space="0" w:color="auto"/>
        <w:bottom w:val="none" w:sz="0" w:space="0" w:color="auto"/>
        <w:right w:val="none" w:sz="0" w:space="0" w:color="auto"/>
      </w:divBdr>
    </w:div>
    <w:div w:id="1369141170">
      <w:bodyDiv w:val="1"/>
      <w:marLeft w:val="0"/>
      <w:marRight w:val="0"/>
      <w:marTop w:val="0"/>
      <w:marBottom w:val="0"/>
      <w:divBdr>
        <w:top w:val="none" w:sz="0" w:space="0" w:color="auto"/>
        <w:left w:val="none" w:sz="0" w:space="0" w:color="auto"/>
        <w:bottom w:val="none" w:sz="0" w:space="0" w:color="auto"/>
        <w:right w:val="none" w:sz="0" w:space="0" w:color="auto"/>
      </w:divBdr>
    </w:div>
    <w:div w:id="1420365318">
      <w:bodyDiv w:val="1"/>
      <w:marLeft w:val="0"/>
      <w:marRight w:val="0"/>
      <w:marTop w:val="0"/>
      <w:marBottom w:val="0"/>
      <w:divBdr>
        <w:top w:val="none" w:sz="0" w:space="0" w:color="auto"/>
        <w:left w:val="none" w:sz="0" w:space="0" w:color="auto"/>
        <w:bottom w:val="none" w:sz="0" w:space="0" w:color="auto"/>
        <w:right w:val="none" w:sz="0" w:space="0" w:color="auto"/>
      </w:divBdr>
    </w:div>
    <w:div w:id="1535577335">
      <w:bodyDiv w:val="1"/>
      <w:marLeft w:val="0"/>
      <w:marRight w:val="0"/>
      <w:marTop w:val="0"/>
      <w:marBottom w:val="0"/>
      <w:divBdr>
        <w:top w:val="none" w:sz="0" w:space="0" w:color="auto"/>
        <w:left w:val="none" w:sz="0" w:space="0" w:color="auto"/>
        <w:bottom w:val="none" w:sz="0" w:space="0" w:color="auto"/>
        <w:right w:val="none" w:sz="0" w:space="0" w:color="auto"/>
      </w:divBdr>
    </w:div>
    <w:div w:id="1661807603">
      <w:bodyDiv w:val="1"/>
      <w:marLeft w:val="0"/>
      <w:marRight w:val="0"/>
      <w:marTop w:val="0"/>
      <w:marBottom w:val="0"/>
      <w:divBdr>
        <w:top w:val="none" w:sz="0" w:space="0" w:color="auto"/>
        <w:left w:val="none" w:sz="0" w:space="0" w:color="auto"/>
        <w:bottom w:val="none" w:sz="0" w:space="0" w:color="auto"/>
        <w:right w:val="none" w:sz="0" w:space="0" w:color="auto"/>
      </w:divBdr>
      <w:divsChild>
        <w:div w:id="736589171">
          <w:marLeft w:val="0"/>
          <w:marRight w:val="0"/>
          <w:marTop w:val="0"/>
          <w:marBottom w:val="0"/>
          <w:divBdr>
            <w:top w:val="none" w:sz="0" w:space="0" w:color="auto"/>
            <w:left w:val="none" w:sz="0" w:space="0" w:color="auto"/>
            <w:bottom w:val="none" w:sz="0" w:space="0" w:color="auto"/>
            <w:right w:val="none" w:sz="0" w:space="0" w:color="auto"/>
          </w:divBdr>
        </w:div>
      </w:divsChild>
    </w:div>
    <w:div w:id="1681394851">
      <w:bodyDiv w:val="1"/>
      <w:marLeft w:val="0"/>
      <w:marRight w:val="0"/>
      <w:marTop w:val="0"/>
      <w:marBottom w:val="0"/>
      <w:divBdr>
        <w:top w:val="none" w:sz="0" w:space="0" w:color="auto"/>
        <w:left w:val="none" w:sz="0" w:space="0" w:color="auto"/>
        <w:bottom w:val="none" w:sz="0" w:space="0" w:color="auto"/>
        <w:right w:val="none" w:sz="0" w:space="0" w:color="auto"/>
      </w:divBdr>
    </w:div>
    <w:div w:id="1752852022">
      <w:bodyDiv w:val="1"/>
      <w:marLeft w:val="0"/>
      <w:marRight w:val="0"/>
      <w:marTop w:val="0"/>
      <w:marBottom w:val="0"/>
      <w:divBdr>
        <w:top w:val="none" w:sz="0" w:space="0" w:color="auto"/>
        <w:left w:val="none" w:sz="0" w:space="0" w:color="auto"/>
        <w:bottom w:val="none" w:sz="0" w:space="0" w:color="auto"/>
        <w:right w:val="none" w:sz="0" w:space="0" w:color="auto"/>
      </w:divBdr>
    </w:div>
    <w:div w:id="1771511614">
      <w:bodyDiv w:val="1"/>
      <w:marLeft w:val="0"/>
      <w:marRight w:val="0"/>
      <w:marTop w:val="0"/>
      <w:marBottom w:val="0"/>
      <w:divBdr>
        <w:top w:val="none" w:sz="0" w:space="0" w:color="auto"/>
        <w:left w:val="none" w:sz="0" w:space="0" w:color="auto"/>
        <w:bottom w:val="none" w:sz="0" w:space="0" w:color="auto"/>
        <w:right w:val="none" w:sz="0" w:space="0" w:color="auto"/>
      </w:divBdr>
    </w:div>
    <w:div w:id="1779832091">
      <w:bodyDiv w:val="1"/>
      <w:marLeft w:val="0"/>
      <w:marRight w:val="0"/>
      <w:marTop w:val="0"/>
      <w:marBottom w:val="0"/>
      <w:divBdr>
        <w:top w:val="none" w:sz="0" w:space="0" w:color="auto"/>
        <w:left w:val="none" w:sz="0" w:space="0" w:color="auto"/>
        <w:bottom w:val="none" w:sz="0" w:space="0" w:color="auto"/>
        <w:right w:val="none" w:sz="0" w:space="0" w:color="auto"/>
      </w:divBdr>
    </w:div>
    <w:div w:id="1783762424">
      <w:bodyDiv w:val="1"/>
      <w:marLeft w:val="0"/>
      <w:marRight w:val="0"/>
      <w:marTop w:val="0"/>
      <w:marBottom w:val="0"/>
      <w:divBdr>
        <w:top w:val="none" w:sz="0" w:space="0" w:color="auto"/>
        <w:left w:val="none" w:sz="0" w:space="0" w:color="auto"/>
        <w:bottom w:val="none" w:sz="0" w:space="0" w:color="auto"/>
        <w:right w:val="none" w:sz="0" w:space="0" w:color="auto"/>
      </w:divBdr>
    </w:div>
    <w:div w:id="2017002999">
      <w:bodyDiv w:val="1"/>
      <w:marLeft w:val="0"/>
      <w:marRight w:val="0"/>
      <w:marTop w:val="0"/>
      <w:marBottom w:val="0"/>
      <w:divBdr>
        <w:top w:val="none" w:sz="0" w:space="0" w:color="auto"/>
        <w:left w:val="none" w:sz="0" w:space="0" w:color="auto"/>
        <w:bottom w:val="none" w:sz="0" w:space="0" w:color="auto"/>
        <w:right w:val="none" w:sz="0" w:space="0" w:color="auto"/>
      </w:divBdr>
    </w:div>
    <w:div w:id="2060394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arningctronline.com/courses"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2.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mup.com/cYhlqQjqZi"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omup.com/c3hnqeOGA8" TargetMode="External"/><Relationship Id="rId4" Type="http://schemas.openxmlformats.org/officeDocument/2006/relationships/webSettings" Target="webSettings.xml"/><Relationship Id="rId9" Type="http://schemas.openxmlformats.org/officeDocument/2006/relationships/hyperlink" Target="https://www.learningctronline.com/devotional"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4</Pages>
  <Words>522</Words>
  <Characters>2980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Clarenceville School District</Company>
  <LinksUpToDate>false</LinksUpToDate>
  <CharactersWithSpaces>3496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CRiesen</dc:creator>
  <cp:keywords/>
  <dc:description/>
  <cp:lastModifiedBy>Craig Riesen</cp:lastModifiedBy>
  <cp:revision>29</cp:revision>
  <cp:lastPrinted>2016-09-15T11:06:00Z</cp:lastPrinted>
  <dcterms:created xsi:type="dcterms:W3CDTF">2021-04-05T19:17:00Z</dcterms:created>
  <dcterms:modified xsi:type="dcterms:W3CDTF">2023-05-03T15:33:00Z</dcterms:modified>
</cp:coreProperties>
</file>