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F8CF9" w14:textId="77777777" w:rsidR="00804B80" w:rsidRPr="00C952A0" w:rsidRDefault="00804B80" w:rsidP="00E44695">
      <w:pPr>
        <w:spacing w:after="0" w:line="240" w:lineRule="auto"/>
        <w:rPr>
          <w:b/>
          <w:bCs/>
          <w:color w:val="FF0000"/>
          <w:kern w:val="32"/>
          <w:sz w:val="24"/>
          <w:szCs w:val="24"/>
        </w:rPr>
      </w:pPr>
      <w:r w:rsidRPr="00C952A0">
        <w:rPr>
          <w:b/>
          <w:bCs/>
          <w:color w:val="FF0000"/>
          <w:kern w:val="32"/>
          <w:sz w:val="24"/>
          <w:szCs w:val="24"/>
        </w:rPr>
        <w:t xml:space="preserve">Check off 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>e</w:t>
      </w:r>
      <w:r w:rsidRPr="00C952A0">
        <w:rPr>
          <w:b/>
          <w:bCs/>
          <w:color w:val="FF0000"/>
          <w:kern w:val="32"/>
          <w:sz w:val="24"/>
          <w:szCs w:val="24"/>
        </w:rPr>
        <w:t>ach item in the box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 on the left column</w:t>
      </w:r>
      <w:r w:rsidRPr="00C952A0">
        <w:rPr>
          <w:b/>
          <w:bCs/>
          <w:color w:val="FF0000"/>
          <w:kern w:val="32"/>
          <w:sz w:val="24"/>
          <w:szCs w:val="24"/>
        </w:rPr>
        <w:t xml:space="preserve"> (use an “X”</w:t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) as you go along </w:t>
      </w:r>
      <w:r w:rsidR="00C952A0" w:rsidRPr="00C952A0">
        <w:rPr>
          <w:b/>
          <w:bCs/>
          <w:color w:val="FF0000"/>
          <w:kern w:val="32"/>
          <w:sz w:val="24"/>
          <w:szCs w:val="24"/>
        </w:rPr>
        <w:sym w:font="Wingdings" w:char="F0E0"/>
      </w:r>
      <w:r w:rsidR="00C952A0" w:rsidRPr="00C952A0">
        <w:rPr>
          <w:b/>
          <w:bCs/>
          <w:color w:val="FF0000"/>
          <w:kern w:val="32"/>
          <w:sz w:val="24"/>
          <w:szCs w:val="24"/>
        </w:rPr>
        <w:t xml:space="preserve">  [ </w:t>
      </w:r>
      <w:proofErr w:type="gramStart"/>
      <w:r w:rsidR="00C952A0" w:rsidRPr="00C952A0">
        <w:rPr>
          <w:b/>
          <w:bCs/>
          <w:color w:val="FF0000"/>
          <w:kern w:val="32"/>
          <w:sz w:val="24"/>
          <w:szCs w:val="24"/>
        </w:rPr>
        <w:t>X ]</w:t>
      </w:r>
      <w:proofErr w:type="gramEnd"/>
    </w:p>
    <w:p w14:paraId="59C005C5" w14:textId="77777777" w:rsidR="00E44695" w:rsidRPr="00804B80" w:rsidRDefault="00803A6B" w:rsidP="00E44695">
      <w:pPr>
        <w:spacing w:after="0" w:line="240" w:lineRule="auto"/>
        <w:rPr>
          <w:b/>
          <w:bCs/>
          <w:kern w:val="32"/>
          <w:sz w:val="24"/>
          <w:szCs w:val="24"/>
          <w:u w:val="single"/>
        </w:rPr>
      </w:pPr>
      <w:r w:rsidRPr="00804B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E7645A" wp14:editId="0C019AE1">
                <wp:simplePos x="0" y="0"/>
                <wp:positionH relativeFrom="column">
                  <wp:posOffset>4093845</wp:posOffset>
                </wp:positionH>
                <wp:positionV relativeFrom="paragraph">
                  <wp:posOffset>106680</wp:posOffset>
                </wp:positionV>
                <wp:extent cx="1852930" cy="1990725"/>
                <wp:effectExtent l="0" t="1905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39CF0" w14:textId="77777777" w:rsidR="00E44695" w:rsidRDefault="00803A6B" w:rsidP="00E44695">
                            <w:r w:rsidRPr="0049730B">
                              <w:rPr>
                                <w:noProof/>
                              </w:rPr>
                              <w:drawing>
                                <wp:inline distT="0" distB="0" distL="0" distR="0" wp14:anchorId="291BD217" wp14:editId="2B577DD8">
                                  <wp:extent cx="1714500" cy="19431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764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35pt;margin-top:8.4pt;width:145.9pt;height:15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HHgQIAABA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txjpEi&#10;HbTogQ8eXesB5aE6vXEVGN0bMPMDHEOXY6bO3Gn62SGlb1qitvzKWt23nDCILgs3k7OrI44LIJv+&#10;nWbghuy8jkBDY7tQOigGAnTo0uOpMyEUGlwuZ3n5ClQUdFlZpot8Fn2Q6njdWOffcN2hsKmxhdZH&#10;eLK/cz6EQ6qjSfDmtBRsLaSMgt1ubqRFewI0WcfvgP7MTKpgrHS4NiKOJxAl+Ai6EG9s+7cyy4v0&#10;Oi8n6/lyMSnWxWxSLtLlJM3K63KeFmVxu/4eAsyKqhWMcXUnFD9SMCv+rsWHYRjJE0mI+hqXM6hO&#10;zOuPSabx+12SnfAwkVJ0NV6ejEgVOvtaMUibVJ4IOe6T5+HHKkMNjv9YlciD0PqRBH7YDIASyLHR&#10;7BEYYTX0C3oLzwhsWm2/YtTDSNbYfdkRyzGSbxWwqsyKIsxwFIrZIgfBnms25xqiKEDV2GM0bm/8&#10;OPc7Y8W2BU8jj5W+AiY2InLkKaoDf2HsYjKHJyLM9bkcrZ4estUPAAAA//8DAFBLAwQUAAYACAAA&#10;ACEAsnMw1d4AAAAKAQAADwAAAGRycy9kb3ducmV2LnhtbEyPQU7DMBBF90jcwRokNog6kNShIU4F&#10;SCC2LT3AJJ4mEbEdxW6T3p5hBcvRf/rzfrld7CDONIXeOw0PqwQEucab3rUaDl/v908gQkRncPCO&#10;NFwowLa6viqxMH52OzrvYyu4xIUCNXQxjoWUoenIYlj5kRxnRz9ZjHxOrTQTzlxuB/mYJEpa7B1/&#10;6HCkt46a7/3Jajh+znfrzVx/xEO+y9Qr9nntL1rf3iwvzyAiLfEPhl99VoeKnWp/ciaIQYPKspxR&#10;DhRPYGCTqjWIWkOaJinIqpT/J1Q/AAAA//8DAFBLAQItABQABgAIAAAAIQC2gziS/gAAAOEBAAAT&#10;AAAAAAAAAAAAAAAAAAAAAABbQ29udGVudF9UeXBlc10ueG1sUEsBAi0AFAAGAAgAAAAhADj9If/W&#10;AAAAlAEAAAsAAAAAAAAAAAAAAAAALwEAAF9yZWxzLy5yZWxzUEsBAi0AFAAGAAgAAAAhAFH5EceB&#10;AgAAEAUAAA4AAAAAAAAAAAAAAAAALgIAAGRycy9lMm9Eb2MueG1sUEsBAi0AFAAGAAgAAAAhALJz&#10;MNXeAAAACgEAAA8AAAAAAAAAAAAAAAAA2wQAAGRycy9kb3ducmV2LnhtbFBLBQYAAAAABAAEAPMA&#10;AADmBQAAAAA=&#10;" stroked="f">
                <v:textbox>
                  <w:txbxContent>
                    <w:p w14:paraId="51939CF0" w14:textId="77777777" w:rsidR="00E44695" w:rsidRDefault="00803A6B" w:rsidP="00E44695">
                      <w:r w:rsidRPr="0049730B">
                        <w:rPr>
                          <w:noProof/>
                        </w:rPr>
                        <w:drawing>
                          <wp:inline distT="0" distB="0" distL="0" distR="0" wp14:anchorId="291BD217" wp14:editId="2B577DD8">
                            <wp:extent cx="1714500" cy="19431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AA4430" w14:textId="77777777" w:rsidR="00E44695" w:rsidRPr="00804B80" w:rsidRDefault="00E44695" w:rsidP="00E44695">
      <w:pPr>
        <w:spacing w:after="0" w:line="240" w:lineRule="auto"/>
        <w:rPr>
          <w:b/>
          <w:bCs/>
          <w:kern w:val="32"/>
          <w:sz w:val="24"/>
          <w:szCs w:val="24"/>
          <w:u w:val="single"/>
        </w:rPr>
      </w:pPr>
      <w:r w:rsidRPr="00804B80">
        <w:rPr>
          <w:b/>
          <w:bCs/>
          <w:kern w:val="32"/>
          <w:sz w:val="24"/>
          <w:szCs w:val="24"/>
          <w:u w:val="single"/>
        </w:rPr>
        <w:t>General Criteria</w:t>
      </w:r>
    </w:p>
    <w:p w14:paraId="3D06B550" w14:textId="77777777" w:rsidR="00E44695" w:rsidRPr="00804B80" w:rsidRDefault="00E44695" w:rsidP="00043D87">
      <w:pPr>
        <w:spacing w:before="120" w:after="120" w:line="240" w:lineRule="auto"/>
        <w:ind w:left="630"/>
        <w:rPr>
          <w:b/>
          <w:i/>
          <w:color w:val="00B050"/>
          <w:sz w:val="24"/>
          <w:szCs w:val="24"/>
        </w:rPr>
      </w:pPr>
      <w:r w:rsidRPr="00804B80">
        <w:rPr>
          <w:b/>
          <w:i/>
          <w:color w:val="00B050"/>
          <w:sz w:val="24"/>
          <w:szCs w:val="24"/>
        </w:rPr>
        <w:t>Lab Reports must be completed by EACH student INDIVIDUALLY. It is an assessment grade.</w:t>
      </w:r>
    </w:p>
    <w:p w14:paraId="456689AA" w14:textId="77777777" w:rsidR="00E44695" w:rsidRPr="0086083F" w:rsidRDefault="00E44695" w:rsidP="00E44695">
      <w:pPr>
        <w:spacing w:after="0" w:line="240" w:lineRule="auto"/>
        <w:rPr>
          <w:bCs/>
          <w:color w:val="000000"/>
          <w:kern w:val="32"/>
          <w:sz w:val="24"/>
          <w:szCs w:val="24"/>
          <w:u w:val="single"/>
        </w:rPr>
      </w:pPr>
      <w:r w:rsidRPr="0086083F">
        <w:rPr>
          <w:color w:val="000000"/>
          <w:sz w:val="24"/>
          <w:szCs w:val="24"/>
        </w:rPr>
        <w:t>Check the word document settings on your computer:</w:t>
      </w:r>
    </w:p>
    <w:p w14:paraId="40116A99" w14:textId="77777777" w:rsidR="003F74CB" w:rsidRPr="00804B80" w:rsidRDefault="003F74CB" w:rsidP="003F74CB">
      <w:pPr>
        <w:spacing w:before="120" w:after="0" w:line="240" w:lineRule="auto"/>
        <w:ind w:left="540" w:hanging="540"/>
        <w:rPr>
          <w:sz w:val="24"/>
          <w:szCs w:val="24"/>
        </w:rPr>
      </w:pPr>
      <w:proofErr w:type="gramStart"/>
      <w:r w:rsidRPr="00804B80">
        <w:rPr>
          <w:sz w:val="24"/>
          <w:szCs w:val="24"/>
        </w:rPr>
        <w:t>[ ]</w:t>
      </w:r>
      <w:proofErr w:type="gramEnd"/>
      <w:r w:rsidRPr="00804B80">
        <w:rPr>
          <w:sz w:val="24"/>
          <w:szCs w:val="24"/>
        </w:rPr>
        <w:tab/>
        <w:t xml:space="preserve">12 point </w:t>
      </w:r>
      <w:r>
        <w:rPr>
          <w:sz w:val="24"/>
          <w:szCs w:val="24"/>
        </w:rPr>
        <w:t xml:space="preserve">BLACK </w:t>
      </w:r>
      <w:r w:rsidRPr="00804B80">
        <w:rPr>
          <w:sz w:val="24"/>
          <w:szCs w:val="24"/>
        </w:rPr>
        <w:t>Times New Roman or Arial font for text</w:t>
      </w:r>
      <w:r>
        <w:rPr>
          <w:sz w:val="24"/>
          <w:szCs w:val="24"/>
        </w:rPr>
        <w:t>. Graphs and/or tables/charts may include color fonts.</w:t>
      </w:r>
      <w:r w:rsidRPr="00804B80">
        <w:rPr>
          <w:sz w:val="24"/>
          <w:szCs w:val="24"/>
        </w:rPr>
        <w:t xml:space="preserve">   </w:t>
      </w:r>
    </w:p>
    <w:p w14:paraId="77333989" w14:textId="77777777" w:rsidR="003F74CB" w:rsidRDefault="003F74CB" w:rsidP="003F74CB">
      <w:pPr>
        <w:spacing w:before="120" w:after="0" w:line="240" w:lineRule="auto"/>
        <w:ind w:left="540" w:hanging="540"/>
        <w:rPr>
          <w:sz w:val="24"/>
          <w:szCs w:val="24"/>
        </w:rPr>
      </w:pPr>
      <w:proofErr w:type="gramStart"/>
      <w:r w:rsidRPr="00804B80">
        <w:rPr>
          <w:sz w:val="24"/>
          <w:szCs w:val="24"/>
        </w:rPr>
        <w:t>[ ]</w:t>
      </w:r>
      <w:proofErr w:type="gramEnd"/>
      <w:r w:rsidRPr="00804B80">
        <w:rPr>
          <w:sz w:val="24"/>
          <w:szCs w:val="24"/>
        </w:rPr>
        <w:tab/>
        <w:t xml:space="preserve">1 inch margins </w:t>
      </w:r>
    </w:p>
    <w:p w14:paraId="03332154" w14:textId="77777777" w:rsidR="003F74CB" w:rsidRDefault="003F74CB" w:rsidP="003F74CB">
      <w:pPr>
        <w:spacing w:before="120" w:after="0" w:line="240" w:lineRule="auto"/>
        <w:ind w:left="54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Avoid</w:t>
      </w:r>
      <w:r w:rsidRPr="007F5F71">
        <w:rPr>
          <w:sz w:val="24"/>
          <w:szCs w:val="24"/>
        </w:rPr>
        <w:t xml:space="preserve"> us</w:t>
      </w:r>
      <w:r>
        <w:rPr>
          <w:sz w:val="24"/>
          <w:szCs w:val="24"/>
        </w:rPr>
        <w:t xml:space="preserve">ing </w:t>
      </w:r>
      <w:r w:rsidRPr="007F5F71">
        <w:rPr>
          <w:sz w:val="24"/>
          <w:szCs w:val="24"/>
        </w:rPr>
        <w:t xml:space="preserve">Personal Pronouns </w:t>
      </w:r>
      <w:r>
        <w:rPr>
          <w:sz w:val="24"/>
          <w:szCs w:val="24"/>
        </w:rPr>
        <w:t>(“</w:t>
      </w:r>
      <w:r w:rsidRPr="007F5F71">
        <w:rPr>
          <w:sz w:val="24"/>
          <w:szCs w:val="24"/>
        </w:rPr>
        <w:t>I</w:t>
      </w:r>
      <w:r>
        <w:rPr>
          <w:sz w:val="24"/>
          <w:szCs w:val="24"/>
        </w:rPr>
        <w:t>”,</w:t>
      </w:r>
      <w:r w:rsidRPr="007F5F71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F5F71">
        <w:rPr>
          <w:sz w:val="24"/>
          <w:szCs w:val="24"/>
        </w:rPr>
        <w:t>My</w:t>
      </w:r>
      <w:r>
        <w:rPr>
          <w:sz w:val="24"/>
          <w:szCs w:val="24"/>
        </w:rPr>
        <w:t>”,</w:t>
      </w:r>
      <w:r w:rsidRPr="007F5F71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F5F71">
        <w:rPr>
          <w:sz w:val="24"/>
          <w:szCs w:val="24"/>
        </w:rPr>
        <w:t>You</w:t>
      </w:r>
      <w:r>
        <w:rPr>
          <w:sz w:val="24"/>
          <w:szCs w:val="24"/>
        </w:rPr>
        <w:t>”</w:t>
      </w:r>
      <w:r w:rsidRPr="007F5F71">
        <w:rPr>
          <w:sz w:val="24"/>
          <w:szCs w:val="24"/>
        </w:rPr>
        <w:t>).</w:t>
      </w:r>
      <w:r>
        <w:rPr>
          <w:sz w:val="24"/>
          <w:szCs w:val="24"/>
        </w:rPr>
        <w:t xml:space="preserve"> Use impersonal pronouns (“one”, “it”)</w:t>
      </w:r>
    </w:p>
    <w:p w14:paraId="5B923E00" w14:textId="77777777" w:rsidR="003F74CB" w:rsidRPr="007F5F71" w:rsidRDefault="003F74CB" w:rsidP="003F74CB">
      <w:pPr>
        <w:spacing w:before="120" w:after="0" w:line="240" w:lineRule="auto"/>
        <w:ind w:left="540" w:hanging="540"/>
        <w:rPr>
          <w:b/>
          <w:color w:val="0070C0"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>Single space whenever appropriate.</w:t>
      </w:r>
    </w:p>
    <w:p w14:paraId="3D346B2E" w14:textId="77777777" w:rsidR="00253647" w:rsidRPr="00253647" w:rsidRDefault="00253647" w:rsidP="00253647">
      <w:pPr>
        <w:spacing w:before="120" w:after="0" w:line="240" w:lineRule="auto"/>
        <w:ind w:left="540" w:hanging="540"/>
        <w:rPr>
          <w:b/>
          <w:color w:val="0070C0"/>
          <w:sz w:val="24"/>
          <w:szCs w:val="24"/>
        </w:rPr>
      </w:pPr>
    </w:p>
    <w:p w14:paraId="1F0091B7" w14:textId="77777777" w:rsidR="00C952A0" w:rsidRDefault="00C952A0" w:rsidP="00AC181B">
      <w:pPr>
        <w:pStyle w:val="BodyTextIndent2"/>
        <w:ind w:left="540" w:hanging="540"/>
        <w:rPr>
          <w:szCs w:val="24"/>
        </w:rPr>
      </w:pPr>
    </w:p>
    <w:p w14:paraId="73E2D053" w14:textId="77777777" w:rsidR="004515D2" w:rsidRPr="00804B80" w:rsidRDefault="00804B80" w:rsidP="00AC181B">
      <w:pPr>
        <w:pStyle w:val="BodyTextIndent2"/>
        <w:ind w:left="540" w:hanging="540"/>
        <w:rPr>
          <w:szCs w:val="24"/>
        </w:rPr>
      </w:pPr>
      <w:r w:rsidRPr="00804B80">
        <w:rPr>
          <w:szCs w:val="24"/>
        </w:rPr>
        <w:t>[ ]</w:t>
      </w:r>
      <w:r w:rsidR="004515D2" w:rsidRPr="00804B80">
        <w:rPr>
          <w:szCs w:val="24"/>
        </w:rPr>
        <w:tab/>
        <w:t xml:space="preserve">Proper </w:t>
      </w:r>
      <w:r w:rsidR="004515D2" w:rsidRPr="00804B80">
        <w:rPr>
          <w:b/>
          <w:szCs w:val="24"/>
          <w:u w:val="single"/>
        </w:rPr>
        <w:t>heading</w:t>
      </w:r>
      <w:r w:rsidR="00DC65E3" w:rsidRPr="00804B80">
        <w:rPr>
          <w:b/>
          <w:szCs w:val="24"/>
        </w:rPr>
        <w:t xml:space="preserve"> </w:t>
      </w:r>
    </w:p>
    <w:p w14:paraId="5F5EFEDB" w14:textId="77777777" w:rsidR="004515D2" w:rsidRPr="00804B80" w:rsidRDefault="004515D2" w:rsidP="004515D2">
      <w:pPr>
        <w:pStyle w:val="BodyTextIndent2"/>
        <w:tabs>
          <w:tab w:val="left" w:pos="360"/>
        </w:tabs>
        <w:ind w:left="285" w:hanging="285"/>
        <w:rPr>
          <w:b/>
          <w:i/>
          <w:szCs w:val="24"/>
        </w:rPr>
      </w:pPr>
    </w:p>
    <w:p w14:paraId="5A63F764" w14:textId="36FD2F41" w:rsidR="004515D2" w:rsidRPr="00804B80" w:rsidRDefault="004515D2" w:rsidP="004515D2">
      <w:pPr>
        <w:pStyle w:val="Heading6"/>
        <w:tabs>
          <w:tab w:val="left" w:pos="705"/>
          <w:tab w:val="left" w:pos="5760"/>
        </w:tabs>
        <w:spacing w:before="0" w:after="0"/>
        <w:ind w:left="767" w:hanging="17"/>
        <w:rPr>
          <w:rFonts w:ascii="Times New Roman" w:hAnsi="Times New Roman" w:cs="Times New Roman"/>
          <w:i/>
          <w:sz w:val="24"/>
          <w:szCs w:val="24"/>
        </w:rPr>
      </w:pPr>
      <w:r w:rsidRPr="00804B80">
        <w:rPr>
          <w:rFonts w:ascii="Times New Roman" w:hAnsi="Times New Roman" w:cs="Times New Roman"/>
          <w:i/>
          <w:sz w:val="24"/>
          <w:szCs w:val="24"/>
        </w:rPr>
        <w:tab/>
        <w:t>Name (upper left)</w:t>
      </w:r>
      <w:r w:rsidRPr="00804B80">
        <w:rPr>
          <w:rFonts w:ascii="Times New Roman" w:hAnsi="Times New Roman" w:cs="Times New Roman"/>
          <w:i/>
          <w:sz w:val="24"/>
          <w:szCs w:val="24"/>
        </w:rPr>
        <w:tab/>
      </w:r>
      <w:r w:rsidR="007B309B">
        <w:rPr>
          <w:rFonts w:ascii="Times New Roman" w:hAnsi="Times New Roman" w:cs="Times New Roman"/>
          <w:i/>
          <w:sz w:val="24"/>
          <w:szCs w:val="24"/>
        </w:rPr>
        <w:t>Chemistry</w:t>
      </w:r>
      <w:r w:rsidRPr="00804B80">
        <w:rPr>
          <w:rFonts w:ascii="Times New Roman" w:hAnsi="Times New Roman" w:cs="Times New Roman"/>
          <w:i/>
          <w:sz w:val="24"/>
          <w:szCs w:val="24"/>
        </w:rPr>
        <w:t xml:space="preserve"> (upper right)</w:t>
      </w:r>
    </w:p>
    <w:p w14:paraId="48169D61" w14:textId="77777777" w:rsidR="00911AD6" w:rsidRPr="00804B80" w:rsidRDefault="004515D2" w:rsidP="00911AD6">
      <w:pPr>
        <w:pStyle w:val="BodyTextIndent2"/>
        <w:tabs>
          <w:tab w:val="left" w:pos="735"/>
          <w:tab w:val="left" w:pos="5760"/>
        </w:tabs>
        <w:ind w:left="0" w:firstLine="0"/>
        <w:rPr>
          <w:i/>
          <w:szCs w:val="24"/>
        </w:rPr>
      </w:pPr>
      <w:r w:rsidRPr="00804B80">
        <w:rPr>
          <w:i/>
          <w:szCs w:val="24"/>
        </w:rPr>
        <w:tab/>
        <w:t>Date</w:t>
      </w:r>
      <w:r w:rsidRPr="00804B80">
        <w:rPr>
          <w:i/>
          <w:szCs w:val="24"/>
        </w:rPr>
        <w:tab/>
      </w:r>
      <w:r w:rsidR="00561071" w:rsidRPr="00804B80">
        <w:rPr>
          <w:i/>
          <w:szCs w:val="24"/>
        </w:rPr>
        <w:t xml:space="preserve">Teacher, </w:t>
      </w:r>
      <w:r w:rsidR="00911AD6" w:rsidRPr="00804B80">
        <w:rPr>
          <w:i/>
          <w:szCs w:val="24"/>
        </w:rPr>
        <w:t>Class Day &amp; Time</w:t>
      </w:r>
    </w:p>
    <w:p w14:paraId="26A07B37" w14:textId="77777777" w:rsidR="00E44695" w:rsidRPr="00804B80" w:rsidRDefault="00E44695" w:rsidP="00477817">
      <w:pPr>
        <w:spacing w:after="0" w:line="240" w:lineRule="auto"/>
        <w:rPr>
          <w:sz w:val="24"/>
          <w:szCs w:val="24"/>
        </w:rPr>
      </w:pPr>
    </w:p>
    <w:p w14:paraId="75A3B2D0" w14:textId="77777777" w:rsidR="00477817" w:rsidRPr="00804B80" w:rsidRDefault="00F64C52" w:rsidP="00477817">
      <w:pPr>
        <w:spacing w:after="0" w:line="240" w:lineRule="auto"/>
        <w:rPr>
          <w:b/>
          <w:sz w:val="24"/>
          <w:szCs w:val="24"/>
          <w:u w:val="single"/>
        </w:rPr>
      </w:pPr>
      <w:r w:rsidRPr="00804B80">
        <w:rPr>
          <w:sz w:val="24"/>
          <w:szCs w:val="24"/>
        </w:rPr>
        <w:t>B.</w:t>
      </w:r>
      <w:r w:rsidRPr="00804B80">
        <w:rPr>
          <w:b/>
          <w:sz w:val="24"/>
          <w:szCs w:val="24"/>
        </w:rPr>
        <w:t xml:space="preserve">  </w:t>
      </w:r>
      <w:r w:rsidR="00477817" w:rsidRPr="00804B80">
        <w:rPr>
          <w:b/>
          <w:sz w:val="24"/>
          <w:szCs w:val="24"/>
          <w:u w:val="single"/>
        </w:rPr>
        <w:t>Report / Write-Up Components</w:t>
      </w:r>
    </w:p>
    <w:p w14:paraId="240FBA7E" w14:textId="77777777" w:rsidR="00477817" w:rsidRPr="00804B80" w:rsidRDefault="00477817" w:rsidP="00477817">
      <w:pPr>
        <w:spacing w:after="0" w:line="240" w:lineRule="auto"/>
        <w:ind w:left="864" w:hanging="864"/>
        <w:rPr>
          <w:b/>
          <w:sz w:val="24"/>
          <w:szCs w:val="24"/>
          <w:u w:val="single"/>
        </w:rPr>
      </w:pPr>
    </w:p>
    <w:p w14:paraId="0A724107" w14:textId="77777777" w:rsidR="00AC181B" w:rsidRPr="00804B80" w:rsidRDefault="00804B80" w:rsidP="008B2ADA">
      <w:pPr>
        <w:spacing w:after="0" w:line="240" w:lineRule="auto"/>
        <w:ind w:left="1080" w:hanging="1170"/>
        <w:rPr>
          <w:sz w:val="24"/>
          <w:szCs w:val="24"/>
        </w:rPr>
      </w:pPr>
      <w:r w:rsidRPr="002312D2">
        <w:rPr>
          <w:sz w:val="24"/>
          <w:szCs w:val="24"/>
        </w:rPr>
        <w:t>[ ]</w:t>
      </w:r>
      <w:r w:rsidRPr="00804B80">
        <w:rPr>
          <w:b/>
          <w:sz w:val="24"/>
          <w:szCs w:val="24"/>
        </w:rPr>
        <w:t xml:space="preserve"> </w:t>
      </w:r>
      <w:r w:rsidR="002312D2">
        <w:rPr>
          <w:b/>
          <w:sz w:val="24"/>
          <w:szCs w:val="24"/>
        </w:rPr>
        <w:t xml:space="preserve"> </w:t>
      </w:r>
      <w:r w:rsidR="00477817" w:rsidRPr="00804B80">
        <w:rPr>
          <w:b/>
          <w:sz w:val="24"/>
          <w:szCs w:val="24"/>
          <w:u w:val="single"/>
        </w:rPr>
        <w:t>Title</w:t>
      </w:r>
      <w:r w:rsidR="00477817" w:rsidRPr="00804B80">
        <w:rPr>
          <w:b/>
          <w:sz w:val="24"/>
          <w:szCs w:val="24"/>
        </w:rPr>
        <w:tab/>
      </w:r>
      <w:r w:rsidR="00AC181B" w:rsidRPr="00804B80">
        <w:rPr>
          <w:sz w:val="24"/>
          <w:szCs w:val="24"/>
        </w:rPr>
        <w:t xml:space="preserve">Place the </w:t>
      </w:r>
      <w:r w:rsidR="00AC181B" w:rsidRPr="00804B80">
        <w:rPr>
          <w:b/>
          <w:sz w:val="24"/>
          <w:szCs w:val="24"/>
          <w:u w:val="single"/>
        </w:rPr>
        <w:t>title</w:t>
      </w:r>
      <w:r w:rsidR="00AC181B" w:rsidRPr="00804B80">
        <w:rPr>
          <w:sz w:val="24"/>
          <w:szCs w:val="24"/>
        </w:rPr>
        <w:t xml:space="preserve"> of the lab at the top center of the page </w:t>
      </w:r>
      <w:r w:rsidR="00E44695" w:rsidRPr="00804B80">
        <w:rPr>
          <w:sz w:val="24"/>
          <w:szCs w:val="24"/>
        </w:rPr>
        <w:t>leaving one space</w:t>
      </w:r>
      <w:r w:rsidR="00AC181B" w:rsidRPr="00804B80">
        <w:rPr>
          <w:sz w:val="24"/>
          <w:szCs w:val="24"/>
        </w:rPr>
        <w:t xml:space="preserve"> below the heading.</w:t>
      </w:r>
      <w:r w:rsidR="00AC418F" w:rsidRPr="00804B80">
        <w:rPr>
          <w:sz w:val="24"/>
          <w:szCs w:val="24"/>
        </w:rPr>
        <w:t xml:space="preserve"> The title should be descriptive.  </w:t>
      </w:r>
      <w:r w:rsidR="00AC418F" w:rsidRPr="00804B80">
        <w:rPr>
          <w:sz w:val="24"/>
          <w:szCs w:val="24"/>
          <w:u w:val="single"/>
        </w:rPr>
        <w:t>Do not</w:t>
      </w:r>
      <w:r w:rsidR="00AC418F" w:rsidRPr="00804B80">
        <w:rPr>
          <w:sz w:val="24"/>
          <w:szCs w:val="24"/>
        </w:rPr>
        <w:t xml:space="preserve"> simply state “Lab 1”.  </w:t>
      </w:r>
    </w:p>
    <w:p w14:paraId="5C35676F" w14:textId="77777777" w:rsidR="00AC181B" w:rsidRPr="00804B80" w:rsidRDefault="00AC181B" w:rsidP="00477817">
      <w:pPr>
        <w:tabs>
          <w:tab w:val="left" w:pos="360"/>
        </w:tabs>
        <w:spacing w:after="0" w:line="240" w:lineRule="auto"/>
        <w:ind w:left="360" w:hanging="360"/>
        <w:rPr>
          <w:sz w:val="24"/>
          <w:szCs w:val="24"/>
        </w:rPr>
      </w:pPr>
    </w:p>
    <w:p w14:paraId="07CDE884" w14:textId="2FD5CB45" w:rsidR="00E44695" w:rsidRPr="00804B80" w:rsidRDefault="00804B80" w:rsidP="00E44695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[ ]</w:t>
      </w:r>
      <w:proofErr w:type="gramEnd"/>
      <w:r>
        <w:rPr>
          <w:bCs/>
          <w:color w:val="000000"/>
          <w:sz w:val="24"/>
          <w:szCs w:val="24"/>
        </w:rPr>
        <w:t xml:space="preserve"> </w:t>
      </w:r>
      <w:r w:rsidR="002312D2">
        <w:rPr>
          <w:bCs/>
          <w:color w:val="000000"/>
          <w:sz w:val="24"/>
          <w:szCs w:val="24"/>
        </w:rPr>
        <w:t xml:space="preserve"> </w:t>
      </w:r>
      <w:r w:rsidR="00E248AF">
        <w:rPr>
          <w:b/>
          <w:bCs/>
          <w:color w:val="000000"/>
          <w:sz w:val="24"/>
          <w:szCs w:val="24"/>
          <w:u w:val="single"/>
        </w:rPr>
        <w:t>Introduction</w:t>
      </w:r>
      <w:r w:rsidR="00E44695" w:rsidRPr="00804B80">
        <w:rPr>
          <w:bCs/>
          <w:color w:val="000000"/>
          <w:sz w:val="24"/>
          <w:szCs w:val="24"/>
        </w:rPr>
        <w:t xml:space="preserve">  </w:t>
      </w:r>
      <w:r w:rsidR="0096393E">
        <w:rPr>
          <w:bCs/>
          <w:color w:val="000000"/>
          <w:sz w:val="24"/>
          <w:szCs w:val="24"/>
        </w:rPr>
        <w:t>(3 Parts)</w:t>
      </w:r>
    </w:p>
    <w:p w14:paraId="015DC59B" w14:textId="3C702C9E" w:rsidR="00E44695" w:rsidRPr="00804B80" w:rsidRDefault="002312D2" w:rsidP="002312D2">
      <w:pPr>
        <w:pStyle w:val="BodyTextIndent2"/>
        <w:spacing w:before="120"/>
        <w:ind w:left="900" w:hanging="54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="00E44695" w:rsidRPr="00804B80">
        <w:rPr>
          <w:szCs w:val="24"/>
        </w:rPr>
        <w:t>Write:  “</w:t>
      </w:r>
      <w:r w:rsidR="00E44695" w:rsidRPr="0096393E">
        <w:rPr>
          <w:b/>
          <w:color w:val="FF0000"/>
          <w:szCs w:val="24"/>
          <w:u w:val="single"/>
        </w:rPr>
        <w:t>Purpose</w:t>
      </w:r>
      <w:r w:rsidR="00E44695" w:rsidRPr="00804B80">
        <w:rPr>
          <w:szCs w:val="24"/>
        </w:rPr>
        <w:t xml:space="preserve">” </w:t>
      </w:r>
      <w:r w:rsidR="00E248AF">
        <w:rPr>
          <w:szCs w:val="24"/>
        </w:rPr>
        <w:t>indented from</w:t>
      </w:r>
      <w:r w:rsidR="00E44695" w:rsidRPr="00804B80">
        <w:rPr>
          <w:szCs w:val="24"/>
        </w:rPr>
        <w:t xml:space="preserve"> the left margin</w:t>
      </w:r>
      <w:r w:rsidR="00E248AF">
        <w:rPr>
          <w:szCs w:val="24"/>
        </w:rPr>
        <w:t>,</w:t>
      </w:r>
      <w:r w:rsidR="00E44695" w:rsidRPr="00804B80">
        <w:rPr>
          <w:szCs w:val="24"/>
        </w:rPr>
        <w:t xml:space="preserve"> leaving  one space below the “</w:t>
      </w:r>
      <w:r w:rsidR="00E248AF">
        <w:rPr>
          <w:szCs w:val="24"/>
        </w:rPr>
        <w:t>Introduction</w:t>
      </w:r>
      <w:r w:rsidR="00E44695" w:rsidRPr="00804B80">
        <w:rPr>
          <w:szCs w:val="24"/>
        </w:rPr>
        <w:t>”.</w:t>
      </w:r>
    </w:p>
    <w:p w14:paraId="057280E3" w14:textId="77777777" w:rsidR="00E44695" w:rsidRPr="00804B80" w:rsidRDefault="00500ABB" w:rsidP="00500ABB">
      <w:pPr>
        <w:pStyle w:val="BodyTextIndent2"/>
        <w:spacing w:before="60"/>
        <w:ind w:left="108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E44695" w:rsidRPr="00804B80">
        <w:rPr>
          <w:szCs w:val="24"/>
        </w:rPr>
        <w:t xml:space="preserve">Describe what the lab is intended to accomplish, what is the </w:t>
      </w:r>
      <w:r w:rsidR="00E44695" w:rsidRPr="00804B80">
        <w:rPr>
          <w:b/>
          <w:szCs w:val="24"/>
          <w:u w:val="single"/>
        </w:rPr>
        <w:t>question</w:t>
      </w:r>
      <w:r w:rsidR="00E44695" w:rsidRPr="00804B80">
        <w:rPr>
          <w:szCs w:val="24"/>
        </w:rPr>
        <w:t xml:space="preserve"> at hand, or what is the </w:t>
      </w:r>
      <w:r w:rsidR="00E44695" w:rsidRPr="00804B80">
        <w:rPr>
          <w:b/>
          <w:szCs w:val="24"/>
          <w:u w:val="single"/>
        </w:rPr>
        <w:t>problem</w:t>
      </w:r>
      <w:r w:rsidR="0049474F">
        <w:rPr>
          <w:szCs w:val="24"/>
        </w:rPr>
        <w:t xml:space="preserve"> to solve. </w:t>
      </w:r>
    </w:p>
    <w:p w14:paraId="14C73313" w14:textId="77777777" w:rsidR="001F08E2" w:rsidRPr="00804B80" w:rsidRDefault="001F08E2" w:rsidP="001A4B05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8FF1E20" w14:textId="09C0E4D9" w:rsidR="00E44695" w:rsidRPr="00804B80" w:rsidRDefault="00804B80" w:rsidP="00804B80">
      <w:pPr>
        <w:suppressAutoHyphens/>
        <w:spacing w:before="60" w:after="0" w:line="240" w:lineRule="auto"/>
        <w:ind w:left="90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44695" w:rsidRPr="00804B80">
        <w:rPr>
          <w:sz w:val="24"/>
          <w:szCs w:val="24"/>
        </w:rPr>
        <w:t>Write:  “</w:t>
      </w:r>
      <w:r w:rsidR="00E44695" w:rsidRPr="00804B80">
        <w:rPr>
          <w:b/>
          <w:color w:val="FF0000"/>
          <w:sz w:val="24"/>
          <w:szCs w:val="24"/>
          <w:u w:val="single"/>
        </w:rPr>
        <w:t>Background Information</w:t>
      </w:r>
      <w:r w:rsidR="00E44695" w:rsidRPr="00804B80">
        <w:rPr>
          <w:sz w:val="24"/>
          <w:szCs w:val="24"/>
        </w:rPr>
        <w:t xml:space="preserve">” </w:t>
      </w:r>
      <w:r w:rsidR="00FC1BD4">
        <w:rPr>
          <w:sz w:val="24"/>
          <w:szCs w:val="24"/>
        </w:rPr>
        <w:t xml:space="preserve">(indent </w:t>
      </w:r>
      <w:r w:rsidR="00E248AF">
        <w:rPr>
          <w:sz w:val="24"/>
          <w:szCs w:val="24"/>
        </w:rPr>
        <w:t>from the left margin as with</w:t>
      </w:r>
      <w:r w:rsidR="00FC1BD4">
        <w:rPr>
          <w:sz w:val="24"/>
          <w:szCs w:val="24"/>
        </w:rPr>
        <w:t xml:space="preserve"> the Purpose</w:t>
      </w:r>
      <w:r w:rsidR="00FC1BD4" w:rsidRPr="00540843">
        <w:rPr>
          <w:sz w:val="24"/>
          <w:szCs w:val="24"/>
        </w:rPr>
        <w:t xml:space="preserve"> </w:t>
      </w:r>
      <w:r w:rsidR="00FC1BD4">
        <w:rPr>
          <w:sz w:val="24"/>
          <w:szCs w:val="24"/>
        </w:rPr>
        <w:t>and leave</w:t>
      </w:r>
      <w:r w:rsidR="00FC1BD4" w:rsidRPr="009255F3">
        <w:rPr>
          <w:sz w:val="24"/>
          <w:szCs w:val="24"/>
        </w:rPr>
        <w:t xml:space="preserve"> one space below the “</w:t>
      </w:r>
      <w:r w:rsidR="00FC1BD4">
        <w:rPr>
          <w:sz w:val="24"/>
          <w:szCs w:val="24"/>
        </w:rPr>
        <w:t>Purpose</w:t>
      </w:r>
      <w:r w:rsidR="00FC1BD4" w:rsidRPr="009255F3">
        <w:rPr>
          <w:sz w:val="24"/>
          <w:szCs w:val="24"/>
        </w:rPr>
        <w:t>”.</w:t>
      </w:r>
      <w:r w:rsidR="00FC1BD4">
        <w:rPr>
          <w:sz w:val="24"/>
          <w:szCs w:val="24"/>
        </w:rPr>
        <w:t>)</w:t>
      </w:r>
    </w:p>
    <w:p w14:paraId="2E33915E" w14:textId="77777777" w:rsidR="00E44695" w:rsidRPr="00804B80" w:rsidRDefault="00500ABB" w:rsidP="00500ABB">
      <w:pPr>
        <w:pStyle w:val="BodyTextIndent2"/>
        <w:spacing w:before="60"/>
        <w:ind w:left="126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804B80">
        <w:rPr>
          <w:szCs w:val="24"/>
        </w:rPr>
        <w:t>I</w:t>
      </w:r>
      <w:r w:rsidR="00E44695" w:rsidRPr="00804B80">
        <w:rPr>
          <w:szCs w:val="24"/>
        </w:rPr>
        <w:t xml:space="preserve">nclude the major Physical Science concepts </w:t>
      </w:r>
      <w:r w:rsidR="00804B80">
        <w:rPr>
          <w:szCs w:val="24"/>
        </w:rPr>
        <w:t xml:space="preserve">or </w:t>
      </w:r>
      <w:r w:rsidR="00804B80" w:rsidRPr="00804B80">
        <w:rPr>
          <w:szCs w:val="24"/>
        </w:rPr>
        <w:t xml:space="preserve">terms that relate to the purpose of the lab </w:t>
      </w:r>
      <w:r w:rsidR="00E44695" w:rsidRPr="00804B80">
        <w:rPr>
          <w:szCs w:val="24"/>
        </w:rPr>
        <w:t>you are studying.</w:t>
      </w:r>
    </w:p>
    <w:p w14:paraId="0B5C83BD" w14:textId="77777777" w:rsidR="00E44695" w:rsidRPr="00804B80" w:rsidRDefault="00E44695" w:rsidP="00E44695">
      <w:pPr>
        <w:pStyle w:val="BodyTextIndent2"/>
        <w:spacing w:before="60"/>
        <w:ind w:left="720" w:firstLine="0"/>
        <w:rPr>
          <w:szCs w:val="24"/>
        </w:rPr>
      </w:pPr>
    </w:p>
    <w:p w14:paraId="7736B329" w14:textId="382E8EF9" w:rsidR="00FC1BD4" w:rsidRDefault="00804B80" w:rsidP="00FC1BD4">
      <w:pPr>
        <w:suppressAutoHyphens/>
        <w:spacing w:before="60" w:after="0" w:line="240" w:lineRule="auto"/>
        <w:ind w:left="900" w:hanging="540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="00E44695" w:rsidRPr="00804B80">
        <w:rPr>
          <w:sz w:val="24"/>
          <w:szCs w:val="24"/>
        </w:rPr>
        <w:t>Write:  “</w:t>
      </w:r>
      <w:r w:rsidR="00E44695" w:rsidRPr="00804B80">
        <w:rPr>
          <w:b/>
          <w:color w:val="FF0000"/>
          <w:sz w:val="24"/>
          <w:szCs w:val="24"/>
          <w:u w:val="single"/>
        </w:rPr>
        <w:t>Hypothesis</w:t>
      </w:r>
      <w:r w:rsidR="00E44695" w:rsidRPr="00804B80">
        <w:rPr>
          <w:sz w:val="24"/>
          <w:szCs w:val="24"/>
        </w:rPr>
        <w:t xml:space="preserve">” </w:t>
      </w:r>
      <w:r w:rsidR="00FC1BD4">
        <w:rPr>
          <w:sz w:val="24"/>
          <w:szCs w:val="24"/>
        </w:rPr>
        <w:t>(indent</w:t>
      </w:r>
      <w:r w:rsidR="00E248AF">
        <w:rPr>
          <w:sz w:val="24"/>
          <w:szCs w:val="24"/>
        </w:rPr>
        <w:t xml:space="preserve"> from the left margin as with</w:t>
      </w:r>
      <w:r w:rsidR="00FC1BD4">
        <w:rPr>
          <w:sz w:val="24"/>
          <w:szCs w:val="24"/>
        </w:rPr>
        <w:t xml:space="preserve"> the Purpose</w:t>
      </w:r>
      <w:r w:rsidR="00FC1BD4" w:rsidRPr="00540843">
        <w:rPr>
          <w:sz w:val="24"/>
          <w:szCs w:val="24"/>
        </w:rPr>
        <w:t xml:space="preserve"> </w:t>
      </w:r>
      <w:r w:rsidR="00FC1BD4">
        <w:rPr>
          <w:sz w:val="24"/>
          <w:szCs w:val="24"/>
        </w:rPr>
        <w:t>and</w:t>
      </w:r>
      <w:r w:rsidR="00E248AF">
        <w:rPr>
          <w:sz w:val="24"/>
          <w:szCs w:val="24"/>
        </w:rPr>
        <w:t xml:space="preserve"> background information, </w:t>
      </w:r>
      <w:r w:rsidR="00FC1BD4">
        <w:rPr>
          <w:sz w:val="24"/>
          <w:szCs w:val="24"/>
        </w:rPr>
        <w:t>leav</w:t>
      </w:r>
      <w:r w:rsidR="00E248AF">
        <w:rPr>
          <w:sz w:val="24"/>
          <w:szCs w:val="24"/>
        </w:rPr>
        <w:t>ing</w:t>
      </w:r>
      <w:r w:rsidR="00FC1BD4" w:rsidRPr="009255F3">
        <w:rPr>
          <w:sz w:val="24"/>
          <w:szCs w:val="24"/>
        </w:rPr>
        <w:t xml:space="preserve"> one space below the “</w:t>
      </w:r>
      <w:r w:rsidR="00FC1BD4">
        <w:rPr>
          <w:sz w:val="24"/>
          <w:szCs w:val="24"/>
        </w:rPr>
        <w:t>Background Information</w:t>
      </w:r>
      <w:r w:rsidR="00FC1BD4" w:rsidRPr="009255F3">
        <w:rPr>
          <w:sz w:val="24"/>
          <w:szCs w:val="24"/>
        </w:rPr>
        <w:t>”.</w:t>
      </w:r>
      <w:r w:rsidR="00FC1BD4">
        <w:rPr>
          <w:sz w:val="24"/>
          <w:szCs w:val="24"/>
        </w:rPr>
        <w:t>)</w:t>
      </w:r>
      <w:r w:rsidR="00FC1BD4">
        <w:rPr>
          <w:color w:val="000000"/>
          <w:sz w:val="24"/>
          <w:szCs w:val="24"/>
        </w:rPr>
        <w:t xml:space="preserve"> </w:t>
      </w:r>
    </w:p>
    <w:p w14:paraId="0884335E" w14:textId="52601AD6" w:rsidR="00E44695" w:rsidRPr="00804B80" w:rsidRDefault="00500ABB" w:rsidP="00FC1BD4">
      <w:pPr>
        <w:suppressAutoHyphens/>
        <w:spacing w:before="60" w:after="0" w:line="240" w:lineRule="auto"/>
        <w:ind w:left="1440" w:hanging="540"/>
        <w:rPr>
          <w:sz w:val="24"/>
          <w:szCs w:val="24"/>
        </w:rPr>
      </w:pPr>
      <w:r>
        <w:rPr>
          <w:color w:val="000000"/>
          <w:sz w:val="24"/>
          <w:szCs w:val="24"/>
        </w:rPr>
        <w:t>[ ]</w:t>
      </w:r>
      <w:r>
        <w:rPr>
          <w:color w:val="000000"/>
          <w:sz w:val="24"/>
          <w:szCs w:val="24"/>
        </w:rPr>
        <w:tab/>
      </w:r>
      <w:r w:rsidR="00804B80">
        <w:rPr>
          <w:color w:val="000000"/>
          <w:sz w:val="24"/>
          <w:szCs w:val="24"/>
        </w:rPr>
        <w:t>Write</w:t>
      </w:r>
      <w:r w:rsidR="00E44695" w:rsidRPr="00804B80">
        <w:rPr>
          <w:color w:val="000000"/>
          <w:sz w:val="24"/>
          <w:szCs w:val="24"/>
        </w:rPr>
        <w:t xml:space="preserve"> an “educated” guess based on observation of what you</w:t>
      </w:r>
      <w:r w:rsidR="00804B80">
        <w:rPr>
          <w:color w:val="000000"/>
          <w:sz w:val="24"/>
          <w:szCs w:val="24"/>
        </w:rPr>
        <w:t xml:space="preserve"> expect the experiment to show, giving </w:t>
      </w:r>
      <w:r w:rsidR="00E44695" w:rsidRPr="00804B80">
        <w:rPr>
          <w:color w:val="000000"/>
          <w:sz w:val="24"/>
          <w:szCs w:val="24"/>
        </w:rPr>
        <w:t xml:space="preserve">some reasonable explanation provided with your hypothesis. </w:t>
      </w:r>
      <w:r w:rsidR="00A5237A">
        <w:rPr>
          <w:color w:val="000000"/>
          <w:sz w:val="24"/>
          <w:szCs w:val="24"/>
        </w:rPr>
        <w:t xml:space="preserve">Use </w:t>
      </w:r>
      <w:r w:rsidR="00E44695" w:rsidRPr="00804B80">
        <w:rPr>
          <w:color w:val="000000"/>
          <w:sz w:val="24"/>
          <w:szCs w:val="24"/>
        </w:rPr>
        <w:t>“If – then</w:t>
      </w:r>
      <w:r w:rsidR="00C31A32">
        <w:rPr>
          <w:color w:val="000000"/>
          <w:sz w:val="24"/>
          <w:szCs w:val="24"/>
        </w:rPr>
        <w:t xml:space="preserve"> – because</w:t>
      </w:r>
      <w:r w:rsidR="00E44695" w:rsidRPr="00804B80">
        <w:rPr>
          <w:color w:val="000000"/>
          <w:sz w:val="24"/>
          <w:szCs w:val="24"/>
        </w:rPr>
        <w:t xml:space="preserve">” statements </w:t>
      </w:r>
      <w:r w:rsidR="00A5237A">
        <w:rPr>
          <w:color w:val="000000"/>
          <w:sz w:val="24"/>
          <w:szCs w:val="24"/>
        </w:rPr>
        <w:t>when possible</w:t>
      </w:r>
      <w:r w:rsidR="00E44695" w:rsidRPr="00804B80">
        <w:rPr>
          <w:color w:val="000000"/>
          <w:sz w:val="24"/>
          <w:szCs w:val="24"/>
        </w:rPr>
        <w:t>.</w:t>
      </w:r>
    </w:p>
    <w:p w14:paraId="0F1C7E4C" w14:textId="77777777" w:rsidR="003F74CB" w:rsidRDefault="003F74C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B36035" w14:textId="4A85EE87" w:rsidR="00780FD0" w:rsidRPr="00804B80" w:rsidRDefault="00804B80" w:rsidP="0096393E">
      <w:pPr>
        <w:spacing w:before="120" w:after="0" w:line="240" w:lineRule="auto"/>
        <w:rPr>
          <w:b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[ ]</w:t>
      </w:r>
      <w:proofErr w:type="gramEnd"/>
      <w:r>
        <w:rPr>
          <w:sz w:val="24"/>
          <w:szCs w:val="24"/>
        </w:rPr>
        <w:t xml:space="preserve">  </w:t>
      </w:r>
      <w:r w:rsidR="00B51F54" w:rsidRPr="00804B80">
        <w:rPr>
          <w:b/>
          <w:sz w:val="24"/>
          <w:szCs w:val="24"/>
          <w:u w:val="single"/>
        </w:rPr>
        <w:t>Equipment</w:t>
      </w:r>
      <w:r w:rsidR="00780FD0" w:rsidRPr="00804B80">
        <w:rPr>
          <w:sz w:val="24"/>
          <w:szCs w:val="24"/>
        </w:rPr>
        <w:t xml:space="preserve">  </w:t>
      </w:r>
    </w:p>
    <w:p w14:paraId="467EC0E6" w14:textId="77777777" w:rsidR="002312D2" w:rsidRDefault="002312D2" w:rsidP="002312D2">
      <w:pPr>
        <w:pStyle w:val="BodyTextIndent2"/>
        <w:tabs>
          <w:tab w:val="left" w:pos="720"/>
        </w:tabs>
        <w:spacing w:before="120"/>
        <w:ind w:left="72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AC418F" w:rsidRPr="00804B80">
        <w:rPr>
          <w:szCs w:val="24"/>
        </w:rPr>
        <w:t>Write:  “</w:t>
      </w:r>
      <w:r w:rsidR="00AC418F" w:rsidRPr="0096393E">
        <w:rPr>
          <w:b/>
          <w:color w:val="FF0000"/>
          <w:szCs w:val="24"/>
          <w:u w:val="single"/>
        </w:rPr>
        <w:t>Equipment</w:t>
      </w:r>
      <w:r w:rsidR="00AC418F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AC418F" w:rsidRPr="00804B80">
        <w:rPr>
          <w:szCs w:val="24"/>
        </w:rPr>
        <w:t>one spa</w:t>
      </w:r>
      <w:r>
        <w:rPr>
          <w:szCs w:val="24"/>
        </w:rPr>
        <w:t>ce below the “Purpose” section.</w:t>
      </w:r>
    </w:p>
    <w:p w14:paraId="717B0EF7" w14:textId="77777777" w:rsidR="00303E42" w:rsidRPr="00804B80" w:rsidRDefault="002312D2" w:rsidP="00303E42">
      <w:pPr>
        <w:pStyle w:val="BodyTextIndent2"/>
        <w:tabs>
          <w:tab w:val="left" w:pos="720"/>
        </w:tabs>
        <w:spacing w:before="120"/>
        <w:ind w:left="72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804B80">
        <w:rPr>
          <w:szCs w:val="24"/>
        </w:rPr>
        <w:t>LIST</w:t>
      </w:r>
      <w:r w:rsidR="00780FD0" w:rsidRPr="00804B80">
        <w:rPr>
          <w:szCs w:val="24"/>
        </w:rPr>
        <w:t xml:space="preserve"> all of the </w:t>
      </w:r>
      <w:r w:rsidR="00B51F54" w:rsidRPr="00804B80">
        <w:rPr>
          <w:szCs w:val="24"/>
        </w:rPr>
        <w:t xml:space="preserve">equipment and </w:t>
      </w:r>
      <w:r w:rsidR="00780FD0" w:rsidRPr="00804B80">
        <w:rPr>
          <w:szCs w:val="24"/>
        </w:rPr>
        <w:t xml:space="preserve">materials that you used in the lab. </w:t>
      </w:r>
      <w:r w:rsidR="00303E42" w:rsidRPr="00804B80">
        <w:rPr>
          <w:szCs w:val="24"/>
        </w:rPr>
        <w:t xml:space="preserve">This section should be in </w:t>
      </w:r>
      <w:r w:rsidR="00303E42">
        <w:rPr>
          <w:szCs w:val="24"/>
        </w:rPr>
        <w:t>LIST</w:t>
      </w:r>
      <w:r w:rsidR="00303E42" w:rsidRPr="00804B80">
        <w:rPr>
          <w:szCs w:val="24"/>
        </w:rPr>
        <w:t xml:space="preserve"> </w:t>
      </w:r>
      <w:r w:rsidR="00303E42">
        <w:rPr>
          <w:szCs w:val="24"/>
        </w:rPr>
        <w:t xml:space="preserve">or outline </w:t>
      </w:r>
      <w:r w:rsidR="00303E42" w:rsidRPr="00804B80">
        <w:rPr>
          <w:szCs w:val="24"/>
        </w:rPr>
        <w:t>form</w:t>
      </w:r>
      <w:r w:rsidR="00303E42">
        <w:rPr>
          <w:szCs w:val="24"/>
        </w:rPr>
        <w:t xml:space="preserve">. Do NOT write in </w:t>
      </w:r>
      <w:proofErr w:type="gramStart"/>
      <w:r w:rsidR="00303E42">
        <w:rPr>
          <w:szCs w:val="24"/>
        </w:rPr>
        <w:t>paragraphs.</w:t>
      </w:r>
      <w:r w:rsidR="00303E42" w:rsidRPr="00804B80">
        <w:rPr>
          <w:szCs w:val="24"/>
        </w:rPr>
        <w:t>.</w:t>
      </w:r>
      <w:proofErr w:type="gramEnd"/>
    </w:p>
    <w:p w14:paraId="2C8BF8E7" w14:textId="77777777" w:rsidR="001F08E2" w:rsidRPr="00804B80" w:rsidRDefault="001F08E2" w:rsidP="001F08E2">
      <w:pPr>
        <w:pStyle w:val="ListParagraph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14:paraId="10D87E14" w14:textId="77777777" w:rsidR="00225D71" w:rsidRPr="00804B80" w:rsidRDefault="00804B80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[ ] 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Procedure</w:t>
      </w:r>
      <w:r w:rsidR="001F08E2" w:rsidRPr="00804B80">
        <w:rPr>
          <w:b/>
          <w:bCs/>
          <w:color w:val="000000"/>
          <w:sz w:val="24"/>
          <w:szCs w:val="24"/>
          <w:u w:val="single"/>
        </w:rPr>
        <w:t>s</w:t>
      </w:r>
      <w:r w:rsidR="00225D71" w:rsidRPr="00804B80">
        <w:rPr>
          <w:bCs/>
          <w:color w:val="000000"/>
          <w:sz w:val="24"/>
          <w:szCs w:val="24"/>
        </w:rPr>
        <w:t xml:space="preserve"> </w:t>
      </w:r>
      <w:r w:rsidR="001F08E2" w:rsidRPr="00804B80">
        <w:rPr>
          <w:bCs/>
          <w:color w:val="000000"/>
          <w:sz w:val="24"/>
          <w:szCs w:val="24"/>
        </w:rPr>
        <w:t xml:space="preserve"> </w:t>
      </w:r>
    </w:p>
    <w:p w14:paraId="5C6975AB" w14:textId="77777777" w:rsidR="00AC418F" w:rsidRPr="00804B80" w:rsidRDefault="002312D2" w:rsidP="002312D2">
      <w:pPr>
        <w:pStyle w:val="BodyTextIndent2"/>
        <w:tabs>
          <w:tab w:val="left" w:pos="1080"/>
          <w:tab w:val="left" w:pos="1800"/>
        </w:tabs>
        <w:spacing w:before="120"/>
        <w:ind w:left="90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AC418F" w:rsidRPr="00804B80">
        <w:rPr>
          <w:szCs w:val="24"/>
        </w:rPr>
        <w:t>Write:  “</w:t>
      </w:r>
      <w:r w:rsidR="00AC418F" w:rsidRPr="0096393E">
        <w:rPr>
          <w:b/>
          <w:color w:val="FF0000"/>
          <w:szCs w:val="24"/>
          <w:u w:val="single"/>
        </w:rPr>
        <w:t>Procedures</w:t>
      </w:r>
      <w:r w:rsidR="00AC418F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AC418F" w:rsidRPr="00804B80">
        <w:rPr>
          <w:szCs w:val="24"/>
        </w:rPr>
        <w:t xml:space="preserve">one space below the “Materials”. </w:t>
      </w:r>
    </w:p>
    <w:p w14:paraId="5C3FA1E0" w14:textId="77777777" w:rsidR="00E06411" w:rsidRDefault="00C31A32" w:rsidP="00E06411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szCs w:val="24"/>
          <w:u w:val="single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="001F08E2" w:rsidRPr="00804B80">
        <w:rPr>
          <w:szCs w:val="24"/>
        </w:rPr>
        <w:t xml:space="preserve">If the </w:t>
      </w:r>
      <w:r w:rsidR="00FC1BD4" w:rsidRPr="001F08E2">
        <w:rPr>
          <w:szCs w:val="24"/>
        </w:rPr>
        <w:t xml:space="preserve">procedures are provided, </w:t>
      </w:r>
      <w:r w:rsidR="00FC1BD4" w:rsidRPr="001F08E2">
        <w:rPr>
          <w:b/>
          <w:szCs w:val="24"/>
          <w:u w:val="single"/>
        </w:rPr>
        <w:t>summarize</w:t>
      </w:r>
      <w:r w:rsidR="00FC1BD4" w:rsidRPr="001F08E2">
        <w:rPr>
          <w:szCs w:val="24"/>
        </w:rPr>
        <w:t xml:space="preserve"> the given procedures in your own words using </w:t>
      </w:r>
      <w:r w:rsidR="00FC1BD4" w:rsidRPr="00E06411">
        <w:rPr>
          <w:b/>
          <w:bCs/>
          <w:szCs w:val="24"/>
          <w:u w:val="single"/>
        </w:rPr>
        <w:t>numbered steps</w:t>
      </w:r>
      <w:r w:rsidR="00FC1BD4" w:rsidRPr="001F08E2">
        <w:rPr>
          <w:szCs w:val="24"/>
        </w:rPr>
        <w:t>.  Do not copy given procedures word for word</w:t>
      </w:r>
      <w:r w:rsidR="00FC1BD4">
        <w:rPr>
          <w:szCs w:val="24"/>
        </w:rPr>
        <w:t>, but you must reference your source</w:t>
      </w:r>
      <w:r w:rsidR="00FC1BD4" w:rsidRPr="001F08E2">
        <w:rPr>
          <w:szCs w:val="24"/>
        </w:rPr>
        <w:t xml:space="preserve">.  </w:t>
      </w:r>
    </w:p>
    <w:p w14:paraId="68A5D51F" w14:textId="655E34A8" w:rsidR="00E06411" w:rsidRDefault="00E06411" w:rsidP="00E06411">
      <w:pPr>
        <w:pStyle w:val="BodyTextIndent2"/>
        <w:tabs>
          <w:tab w:val="left" w:pos="1800"/>
        </w:tabs>
        <w:spacing w:before="120"/>
        <w:ind w:left="180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 xml:space="preserve"> </w:t>
      </w:r>
      <w:r w:rsidR="00650DD0">
        <w:rPr>
          <w:szCs w:val="24"/>
        </w:rPr>
        <w:tab/>
      </w:r>
      <w:r>
        <w:rPr>
          <w:szCs w:val="24"/>
        </w:rPr>
        <w:t xml:space="preserve">If the procedures are </w:t>
      </w:r>
      <w:r w:rsidR="00650DD0">
        <w:rPr>
          <w:szCs w:val="24"/>
        </w:rPr>
        <w:t>provided</w:t>
      </w:r>
      <w:r>
        <w:rPr>
          <w:szCs w:val="24"/>
        </w:rPr>
        <w:t xml:space="preserve"> and the teacher instructs you to use them “as is”, you do not have to reword, but you do need a reference (see next step):</w:t>
      </w:r>
    </w:p>
    <w:p w14:paraId="3CEDEBDD" w14:textId="77777777" w:rsidR="00E06411" w:rsidRDefault="00E06411" w:rsidP="00E06411">
      <w:pPr>
        <w:pStyle w:val="BodyTextIndent2"/>
        <w:tabs>
          <w:tab w:val="left" w:pos="1800"/>
        </w:tabs>
        <w:spacing w:before="120"/>
        <w:ind w:left="1800"/>
        <w:rPr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</w:r>
      <w:r w:rsidRPr="001F08E2">
        <w:rPr>
          <w:szCs w:val="24"/>
          <w:u w:val="single"/>
        </w:rPr>
        <w:t>Write</w:t>
      </w:r>
      <w:r w:rsidRPr="001F08E2">
        <w:rPr>
          <w:szCs w:val="24"/>
        </w:rPr>
        <w:t>:  “</w:t>
      </w:r>
      <w:bookmarkStart w:id="0" w:name="_Hlk506496937"/>
      <w:r w:rsidRPr="001F08E2">
        <w:rPr>
          <w:i/>
          <w:szCs w:val="24"/>
        </w:rPr>
        <w:t xml:space="preserve">Refer to the </w:t>
      </w:r>
      <w:r>
        <w:rPr>
          <w:i/>
          <w:szCs w:val="24"/>
        </w:rPr>
        <w:t xml:space="preserve">[name the </w:t>
      </w:r>
      <w:r w:rsidRPr="001F08E2">
        <w:rPr>
          <w:i/>
          <w:szCs w:val="24"/>
        </w:rPr>
        <w:t>lab sheet</w:t>
      </w:r>
      <w:r>
        <w:rPr>
          <w:i/>
          <w:szCs w:val="24"/>
        </w:rPr>
        <w:t xml:space="preserve"> or source by</w:t>
      </w:r>
      <w:r w:rsidRPr="00141F38">
        <w:rPr>
          <w:i/>
          <w:szCs w:val="24"/>
        </w:rPr>
        <w:t xml:space="preserve"> title] </w:t>
      </w:r>
      <w:r>
        <w:rPr>
          <w:i/>
          <w:szCs w:val="24"/>
        </w:rPr>
        <w:t>or text page [give text title, author, page</w:t>
      </w:r>
      <w:r w:rsidRPr="00141F38">
        <w:rPr>
          <w:i/>
          <w:szCs w:val="24"/>
        </w:rPr>
        <w:t>] for detailed procedures</w:t>
      </w:r>
      <w:bookmarkEnd w:id="0"/>
      <w:r w:rsidRPr="00141F38">
        <w:rPr>
          <w:szCs w:val="24"/>
        </w:rPr>
        <w:t xml:space="preserve">.” </w:t>
      </w:r>
    </w:p>
    <w:p w14:paraId="6FF22EFF" w14:textId="534AA2E6" w:rsidR="0096393E" w:rsidRDefault="00E06411" w:rsidP="00D74B8A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bCs/>
          <w:color w:val="000000"/>
          <w:szCs w:val="24"/>
        </w:rPr>
      </w:pPr>
      <w:r>
        <w:rPr>
          <w:szCs w:val="24"/>
        </w:rPr>
        <w:t xml:space="preserve"> </w:t>
      </w:r>
      <w:proofErr w:type="gramStart"/>
      <w:r w:rsidR="00C31A32">
        <w:rPr>
          <w:szCs w:val="24"/>
        </w:rPr>
        <w:t>[ ]</w:t>
      </w:r>
      <w:proofErr w:type="gramEnd"/>
      <w:r w:rsidR="00C31A32">
        <w:rPr>
          <w:szCs w:val="24"/>
        </w:rPr>
        <w:tab/>
      </w:r>
      <w:r w:rsidR="001F08E2" w:rsidRPr="00804B80">
        <w:rPr>
          <w:szCs w:val="24"/>
        </w:rPr>
        <w:t>If procedures are not provided</w:t>
      </w:r>
      <w:r w:rsidR="00C31A32">
        <w:rPr>
          <w:szCs w:val="24"/>
        </w:rPr>
        <w:t xml:space="preserve"> </w:t>
      </w:r>
      <w:bookmarkStart w:id="1" w:name="_Hlk487568880"/>
      <w:r w:rsidR="00C31A32">
        <w:rPr>
          <w:szCs w:val="24"/>
        </w:rPr>
        <w:t>or if you need to include additional procedures</w:t>
      </w:r>
      <w:bookmarkEnd w:id="1"/>
      <w:r w:rsidR="001F08E2" w:rsidRPr="00804B80">
        <w:rPr>
          <w:szCs w:val="24"/>
        </w:rPr>
        <w:t xml:space="preserve">, write </w:t>
      </w:r>
      <w:r w:rsidR="001F08E2" w:rsidRPr="00804B80">
        <w:rPr>
          <w:b/>
          <w:szCs w:val="24"/>
          <w:u w:val="single"/>
        </w:rPr>
        <w:t>step by step</w:t>
      </w:r>
      <w:r w:rsidR="001F08E2" w:rsidRPr="00804B80">
        <w:rPr>
          <w:szCs w:val="24"/>
        </w:rPr>
        <w:t>, numbered procedures showing a</w:t>
      </w:r>
      <w:r w:rsidR="004A5A7A" w:rsidRPr="00804B80">
        <w:rPr>
          <w:szCs w:val="24"/>
        </w:rPr>
        <w:t xml:space="preserve"> complete </w:t>
      </w:r>
      <w:r w:rsidR="001F08E2" w:rsidRPr="00804B80">
        <w:rPr>
          <w:szCs w:val="24"/>
        </w:rPr>
        <w:t xml:space="preserve">chronological </w:t>
      </w:r>
      <w:r w:rsidR="004A5A7A" w:rsidRPr="00804B80">
        <w:rPr>
          <w:szCs w:val="24"/>
        </w:rPr>
        <w:t>summary of wh</w:t>
      </w:r>
      <w:r w:rsidR="001F08E2" w:rsidRPr="00804B80">
        <w:rPr>
          <w:szCs w:val="24"/>
        </w:rPr>
        <w:t xml:space="preserve">at was done in the experiment. </w:t>
      </w:r>
    </w:p>
    <w:p w14:paraId="5FFB428D" w14:textId="77777777" w:rsidR="00D74B8A" w:rsidRPr="0096393E" w:rsidRDefault="00D74B8A" w:rsidP="00D74B8A">
      <w:pPr>
        <w:pStyle w:val="BodyTextIndent2"/>
        <w:autoSpaceDE w:val="0"/>
        <w:autoSpaceDN w:val="0"/>
        <w:adjustRightInd w:val="0"/>
        <w:spacing w:before="120"/>
        <w:ind w:left="1080"/>
        <w:rPr>
          <w:bCs/>
          <w:color w:val="000000"/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  <w:t>Use numbered steps; do NOT write in paragraphs.</w:t>
      </w:r>
    </w:p>
    <w:p w14:paraId="71583522" w14:textId="77777777" w:rsidR="00D74B8A" w:rsidRPr="00804B80" w:rsidRDefault="00D74B8A" w:rsidP="00D74B8A">
      <w:pPr>
        <w:pStyle w:val="BodyTextIndent2"/>
        <w:tabs>
          <w:tab w:val="left" w:pos="1080"/>
          <w:tab w:val="left" w:pos="1800"/>
        </w:tabs>
        <w:spacing w:before="120"/>
        <w:ind w:left="1080"/>
        <w:rPr>
          <w:bCs/>
          <w:color w:val="000000"/>
          <w:szCs w:val="24"/>
        </w:rPr>
      </w:pPr>
    </w:p>
    <w:p w14:paraId="3901D5B0" w14:textId="77777777" w:rsidR="00225D71" w:rsidRPr="00804B80" w:rsidRDefault="0096393E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[ ]  </w:t>
      </w:r>
      <w:r w:rsidR="00184930" w:rsidRPr="00804B80">
        <w:rPr>
          <w:b/>
          <w:bCs/>
          <w:color w:val="000000"/>
          <w:sz w:val="24"/>
          <w:szCs w:val="24"/>
          <w:u w:val="single"/>
        </w:rPr>
        <w:t xml:space="preserve">Calculations and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Data</w:t>
      </w:r>
      <w:r w:rsidR="00225D71" w:rsidRPr="00804B80">
        <w:rPr>
          <w:bCs/>
          <w:color w:val="000000"/>
          <w:sz w:val="24"/>
          <w:szCs w:val="24"/>
        </w:rPr>
        <w:t xml:space="preserve"> </w:t>
      </w:r>
      <w:r w:rsidR="00AC418F" w:rsidRPr="00804B80">
        <w:rPr>
          <w:bCs/>
          <w:color w:val="000000"/>
          <w:sz w:val="24"/>
          <w:szCs w:val="24"/>
        </w:rPr>
        <w:t xml:space="preserve"> </w:t>
      </w:r>
    </w:p>
    <w:p w14:paraId="166F8DE4" w14:textId="77777777" w:rsidR="00DC65E3" w:rsidRPr="00804B80" w:rsidRDefault="002312D2" w:rsidP="002312D2">
      <w:pPr>
        <w:pStyle w:val="BodyTextIndent2"/>
        <w:spacing w:before="120"/>
        <w:ind w:left="90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96393E">
        <w:rPr>
          <w:b/>
          <w:color w:val="FF0000"/>
          <w:szCs w:val="24"/>
          <w:u w:val="single"/>
        </w:rPr>
        <w:t>Calculations and Data</w:t>
      </w:r>
      <w:r w:rsidR="00DC65E3" w:rsidRPr="00804B80">
        <w:rPr>
          <w:szCs w:val="24"/>
        </w:rPr>
        <w:t xml:space="preserve">” at the left margin </w:t>
      </w:r>
      <w:r w:rsidR="00E44695" w:rsidRPr="00804B80">
        <w:rPr>
          <w:szCs w:val="24"/>
        </w:rPr>
        <w:t xml:space="preserve">leaving </w:t>
      </w:r>
      <w:r w:rsidR="00DC65E3" w:rsidRPr="00804B80">
        <w:rPr>
          <w:szCs w:val="24"/>
        </w:rPr>
        <w:t xml:space="preserve">one space below the “Procedures” section.  </w:t>
      </w:r>
    </w:p>
    <w:p w14:paraId="50A32C35" w14:textId="77777777" w:rsidR="00AC3F63" w:rsidRDefault="0096393E" w:rsidP="0096393E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r>
        <w:rPr>
          <w:sz w:val="24"/>
          <w:szCs w:val="24"/>
        </w:rPr>
        <w:t>[ ]</w:t>
      </w:r>
      <w:r>
        <w:rPr>
          <w:sz w:val="24"/>
          <w:szCs w:val="24"/>
        </w:rPr>
        <w:tab/>
      </w:r>
      <w:bookmarkStart w:id="2" w:name="_Hlk487568948"/>
      <w:r w:rsidR="00AC3F63">
        <w:rPr>
          <w:sz w:val="24"/>
          <w:szCs w:val="24"/>
        </w:rPr>
        <w:t>Include detailed</w:t>
      </w:r>
      <w:r w:rsidR="00AC418F" w:rsidRPr="00804B80">
        <w:rPr>
          <w:sz w:val="24"/>
          <w:szCs w:val="24"/>
        </w:rPr>
        <w:t xml:space="preserve"> observations</w:t>
      </w:r>
      <w:r w:rsidR="00AC3F63">
        <w:rPr>
          <w:sz w:val="24"/>
          <w:szCs w:val="24"/>
        </w:rPr>
        <w:t xml:space="preserve"> of what you experienced or observed in the lab.</w:t>
      </w:r>
    </w:p>
    <w:bookmarkEnd w:id="2"/>
    <w:p w14:paraId="72B517AD" w14:textId="77777777" w:rsidR="008647C8" w:rsidRDefault="008647C8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Pr="00804B80">
        <w:rPr>
          <w:sz w:val="24"/>
          <w:szCs w:val="24"/>
        </w:rPr>
        <w:t xml:space="preserve">Include </w:t>
      </w:r>
      <w:r>
        <w:rPr>
          <w:sz w:val="24"/>
          <w:szCs w:val="24"/>
        </w:rPr>
        <w:t xml:space="preserve">or create </w:t>
      </w:r>
      <w:r w:rsidRPr="00804B80">
        <w:rPr>
          <w:sz w:val="24"/>
          <w:szCs w:val="24"/>
        </w:rPr>
        <w:t>data tables and/or charts</w:t>
      </w:r>
      <w:r>
        <w:rPr>
          <w:sz w:val="24"/>
          <w:szCs w:val="24"/>
        </w:rPr>
        <w:t xml:space="preserve"> to organize and support your observations</w:t>
      </w:r>
      <w:r w:rsidRPr="00804B80">
        <w:rPr>
          <w:sz w:val="24"/>
          <w:szCs w:val="24"/>
        </w:rPr>
        <w:t>.</w:t>
      </w:r>
      <w:r>
        <w:rPr>
          <w:sz w:val="24"/>
          <w:szCs w:val="24"/>
        </w:rPr>
        <w:t xml:space="preserve"> Label all items and/or categories (e.g. units, titles).</w:t>
      </w:r>
      <w:r w:rsidRPr="00804B80">
        <w:rPr>
          <w:sz w:val="24"/>
          <w:szCs w:val="24"/>
        </w:rPr>
        <w:t xml:space="preserve">  </w:t>
      </w:r>
    </w:p>
    <w:p w14:paraId="00C07011" w14:textId="77777777" w:rsidR="008647C8" w:rsidRPr="00804B80" w:rsidRDefault="008647C8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Pr="00804B80">
        <w:rPr>
          <w:sz w:val="24"/>
          <w:szCs w:val="24"/>
        </w:rPr>
        <w:t>Include a picture/drawing</w:t>
      </w:r>
      <w:r>
        <w:rPr>
          <w:sz w:val="24"/>
          <w:szCs w:val="24"/>
        </w:rPr>
        <w:t>/sketch</w:t>
      </w:r>
      <w:r w:rsidRPr="00804B80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major aspects of </w:t>
      </w:r>
      <w:r w:rsidRPr="00804B80">
        <w:rPr>
          <w:sz w:val="24"/>
          <w:szCs w:val="24"/>
        </w:rPr>
        <w:t>the experiment</w:t>
      </w:r>
      <w:r>
        <w:rPr>
          <w:sz w:val="24"/>
          <w:szCs w:val="24"/>
        </w:rPr>
        <w:t xml:space="preserve"> with a detailed explanation, showing the relevance of the image to the lab (2 minimum).</w:t>
      </w:r>
    </w:p>
    <w:p w14:paraId="27888F21" w14:textId="48339B0B" w:rsidR="008647C8" w:rsidRDefault="008647C8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>Include any</w:t>
      </w:r>
      <w:r w:rsidRPr="00804B80">
        <w:rPr>
          <w:sz w:val="24"/>
          <w:szCs w:val="24"/>
        </w:rPr>
        <w:t xml:space="preserve"> calculations</w:t>
      </w:r>
      <w:r>
        <w:rPr>
          <w:sz w:val="24"/>
          <w:szCs w:val="24"/>
        </w:rPr>
        <w:t xml:space="preserve">, showing equations/formulas used and all </w:t>
      </w:r>
      <w:r w:rsidRPr="00804B80">
        <w:rPr>
          <w:color w:val="000000"/>
          <w:sz w:val="24"/>
          <w:szCs w:val="24"/>
        </w:rPr>
        <w:t xml:space="preserve">the steps of the calculations along with the correct </w:t>
      </w:r>
      <w:r w:rsidRPr="00804B80">
        <w:rPr>
          <w:color w:val="000000"/>
          <w:sz w:val="24"/>
          <w:szCs w:val="24"/>
          <w:u w:val="single"/>
        </w:rPr>
        <w:t>units</w:t>
      </w:r>
      <w:r>
        <w:rPr>
          <w:sz w:val="24"/>
          <w:szCs w:val="24"/>
        </w:rPr>
        <w:t>.</w:t>
      </w:r>
    </w:p>
    <w:p w14:paraId="2DE56F54" w14:textId="7ECFDB92" w:rsidR="0096393E" w:rsidRDefault="00AC3F63" w:rsidP="008647C8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  <w:t xml:space="preserve">Answer any </w:t>
      </w:r>
      <w:r w:rsidR="00AC418F" w:rsidRPr="00804B80">
        <w:rPr>
          <w:sz w:val="24"/>
          <w:szCs w:val="24"/>
        </w:rPr>
        <w:t>questions</w:t>
      </w:r>
      <w:r>
        <w:rPr>
          <w:sz w:val="24"/>
          <w:szCs w:val="24"/>
        </w:rPr>
        <w:t xml:space="preserve"> specifically included in the Calculations and Data section</w:t>
      </w:r>
      <w:r w:rsidR="00AC418F" w:rsidRPr="00804B80">
        <w:rPr>
          <w:sz w:val="24"/>
          <w:szCs w:val="24"/>
        </w:rPr>
        <w:t xml:space="preserve">, </w:t>
      </w:r>
      <w:r>
        <w:rPr>
          <w:sz w:val="24"/>
          <w:szCs w:val="24"/>
        </w:rPr>
        <w:t>numbering the questions and supporting the answer with data from the lab</w:t>
      </w:r>
      <w:r w:rsidR="00E44695" w:rsidRPr="00804B80">
        <w:rPr>
          <w:sz w:val="24"/>
          <w:szCs w:val="24"/>
        </w:rPr>
        <w:t>.</w:t>
      </w:r>
    </w:p>
    <w:p w14:paraId="30F7AD83" w14:textId="77777777" w:rsidR="00301432" w:rsidRDefault="00301432" w:rsidP="00301432">
      <w:pPr>
        <w:suppressAutoHyphens/>
        <w:spacing w:before="120" w:after="0" w:line="240" w:lineRule="auto"/>
        <w:ind w:left="1260" w:hanging="540"/>
        <w:rPr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Do NOT include inferences, explanations, and/or conclusions in this section unless needed for questions in this section.</w:t>
      </w:r>
      <w:r w:rsidRPr="00804B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These should be included in the Conclusion section of the lab.</w:t>
      </w:r>
    </w:p>
    <w:p w14:paraId="75D319F4" w14:textId="0727636F" w:rsidR="00BE5D4A" w:rsidRDefault="0096393E" w:rsidP="00301432">
      <w:pPr>
        <w:suppressAutoHyphens/>
        <w:spacing w:before="120" w:after="0" w:line="240" w:lineRule="auto"/>
        <w:ind w:left="1260" w:hanging="54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[ ]</w:t>
      </w:r>
      <w:proofErr w:type="gramEnd"/>
      <w:r>
        <w:rPr>
          <w:sz w:val="24"/>
          <w:szCs w:val="24"/>
        </w:rPr>
        <w:tab/>
      </w:r>
      <w:r w:rsidR="00AC3F63" w:rsidRPr="00A63154">
        <w:rPr>
          <w:b/>
          <w:sz w:val="24"/>
          <w:szCs w:val="24"/>
        </w:rPr>
        <w:t>IF</w:t>
      </w:r>
      <w:r w:rsidR="00AC3F63">
        <w:rPr>
          <w:sz w:val="24"/>
          <w:szCs w:val="24"/>
        </w:rPr>
        <w:t xml:space="preserve"> the lab </w:t>
      </w:r>
      <w:r w:rsidR="00BE5D4A">
        <w:rPr>
          <w:sz w:val="24"/>
          <w:szCs w:val="24"/>
        </w:rPr>
        <w:t xml:space="preserve">directions </w:t>
      </w:r>
      <w:r w:rsidR="00AC3F63">
        <w:rPr>
          <w:sz w:val="24"/>
          <w:szCs w:val="24"/>
        </w:rPr>
        <w:t>require a graph, a</w:t>
      </w:r>
      <w:r w:rsidR="00DC65E3" w:rsidRPr="00804B80">
        <w:rPr>
          <w:sz w:val="24"/>
          <w:szCs w:val="24"/>
        </w:rPr>
        <w:t xml:space="preserve">nalyze </w:t>
      </w:r>
      <w:r w:rsidR="00AC3F63">
        <w:rPr>
          <w:sz w:val="24"/>
          <w:szCs w:val="24"/>
        </w:rPr>
        <w:t>the</w:t>
      </w:r>
      <w:r w:rsidR="00DC65E3" w:rsidRPr="00804B80">
        <w:rPr>
          <w:sz w:val="24"/>
          <w:szCs w:val="24"/>
        </w:rPr>
        <w:t xml:space="preserve"> </w:t>
      </w:r>
      <w:r w:rsidR="00DC65E3" w:rsidRPr="00804B80">
        <w:rPr>
          <w:b/>
          <w:sz w:val="24"/>
          <w:szCs w:val="24"/>
          <w:u w:val="single"/>
        </w:rPr>
        <w:t>graph(s)</w:t>
      </w:r>
      <w:r w:rsidR="00DC65E3" w:rsidRPr="00804B80">
        <w:rPr>
          <w:sz w:val="24"/>
          <w:szCs w:val="24"/>
        </w:rPr>
        <w:t xml:space="preserve"> and explain it in paragraph form.</w:t>
      </w:r>
      <w:r w:rsidR="00DC65E3" w:rsidRPr="00804B80">
        <w:rPr>
          <w:b/>
          <w:sz w:val="24"/>
          <w:szCs w:val="24"/>
        </w:rPr>
        <w:t xml:space="preserve"> </w:t>
      </w:r>
    </w:p>
    <w:p w14:paraId="3E979E5A" w14:textId="77777777" w:rsidR="00BE5D4A" w:rsidRDefault="00BE5D4A" w:rsidP="00BE5D4A">
      <w:pPr>
        <w:suppressAutoHyphens/>
        <w:spacing w:before="120" w:after="0" w:line="240" w:lineRule="auto"/>
        <w:ind w:left="1620" w:hanging="360"/>
        <w:rPr>
          <w:sz w:val="24"/>
          <w:szCs w:val="24"/>
        </w:rPr>
      </w:pPr>
      <w:r>
        <w:rPr>
          <w:b/>
          <w:sz w:val="24"/>
          <w:szCs w:val="24"/>
        </w:rPr>
        <w:t>[ ]</w:t>
      </w:r>
      <w:r>
        <w:rPr>
          <w:b/>
          <w:sz w:val="24"/>
          <w:szCs w:val="24"/>
        </w:rPr>
        <w:tab/>
      </w:r>
      <w:bookmarkStart w:id="3" w:name="_Hlk487569254"/>
      <w:r w:rsidRPr="00804B80">
        <w:rPr>
          <w:sz w:val="24"/>
          <w:szCs w:val="24"/>
        </w:rPr>
        <w:t>Plot the independent variable on the x-axis and the dependent variable on the y-axis.</w:t>
      </w:r>
    </w:p>
    <w:p w14:paraId="59A2AE26" w14:textId="77777777" w:rsidR="00BE5D4A" w:rsidRDefault="00BE5D4A" w:rsidP="00BE5D4A">
      <w:pPr>
        <w:suppressAutoHyphens/>
        <w:spacing w:before="120" w:after="0" w:line="240" w:lineRule="auto"/>
        <w:ind w:left="1620" w:hanging="36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[ ] </w:t>
      </w:r>
      <w:r>
        <w:rPr>
          <w:b/>
          <w:sz w:val="24"/>
          <w:szCs w:val="24"/>
        </w:rPr>
        <w:tab/>
      </w:r>
      <w:r w:rsidR="00FC1BD4">
        <w:rPr>
          <w:sz w:val="24"/>
          <w:szCs w:val="24"/>
        </w:rPr>
        <w:t>Label the graph (title, axes) and use equal intervals on both axes.</w:t>
      </w:r>
    </w:p>
    <w:p w14:paraId="50FFBE45" w14:textId="77777777" w:rsidR="00FC1BD4" w:rsidRPr="00777DAF" w:rsidRDefault="00BE5D4A" w:rsidP="00FC1BD4">
      <w:pPr>
        <w:autoSpaceDE w:val="0"/>
        <w:autoSpaceDN w:val="0"/>
        <w:adjustRightInd w:val="0"/>
        <w:spacing w:before="60" w:after="0" w:line="240" w:lineRule="auto"/>
        <w:ind w:left="1620" w:hanging="360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[ ] </w:t>
      </w:r>
      <w:r>
        <w:rPr>
          <w:b/>
          <w:sz w:val="24"/>
          <w:szCs w:val="24"/>
        </w:rPr>
        <w:tab/>
      </w:r>
      <w:r w:rsidR="00FC1BD4">
        <w:rPr>
          <w:sz w:val="24"/>
          <w:szCs w:val="24"/>
        </w:rPr>
        <w:t>After the graph, give an analysis: 1) s</w:t>
      </w:r>
      <w:r w:rsidR="00FC1BD4" w:rsidRPr="00777DAF">
        <w:rPr>
          <w:sz w:val="24"/>
          <w:szCs w:val="24"/>
        </w:rPr>
        <w:t xml:space="preserve">tate any relationship observed </w:t>
      </w:r>
      <w:r w:rsidR="00FC1BD4">
        <w:rPr>
          <w:sz w:val="24"/>
          <w:szCs w:val="24"/>
        </w:rPr>
        <w:t>from</w:t>
      </w:r>
      <w:r w:rsidR="00FC1BD4" w:rsidRPr="00777DAF">
        <w:rPr>
          <w:sz w:val="24"/>
          <w:szCs w:val="24"/>
        </w:rPr>
        <w:t xml:space="preserve"> the graph (</w:t>
      </w:r>
      <w:r w:rsidR="00FC1BD4" w:rsidRPr="009A71F1">
        <w:rPr>
          <w:i/>
          <w:sz w:val="24"/>
          <w:szCs w:val="24"/>
        </w:rPr>
        <w:t>e.g.</w:t>
      </w:r>
      <w:r w:rsidR="00FC1BD4">
        <w:rPr>
          <w:sz w:val="24"/>
          <w:szCs w:val="24"/>
        </w:rPr>
        <w:t xml:space="preserve"> </w:t>
      </w:r>
      <w:r w:rsidR="00FC1BD4">
        <w:rPr>
          <w:i/>
          <w:sz w:val="24"/>
          <w:szCs w:val="24"/>
        </w:rPr>
        <w:t>direct or inverse; i</w:t>
      </w:r>
      <w:r w:rsidR="00FC1BD4" w:rsidRPr="004209BB">
        <w:rPr>
          <w:i/>
          <w:sz w:val="24"/>
          <w:szCs w:val="24"/>
        </w:rPr>
        <w:t xml:space="preserve">f one </w:t>
      </w:r>
      <w:r w:rsidR="00FC1BD4">
        <w:rPr>
          <w:i/>
          <w:sz w:val="24"/>
          <w:szCs w:val="24"/>
        </w:rPr>
        <w:t>variable</w:t>
      </w:r>
      <w:r w:rsidR="00FC1BD4" w:rsidRPr="004209BB">
        <w:rPr>
          <w:i/>
          <w:sz w:val="24"/>
          <w:szCs w:val="24"/>
        </w:rPr>
        <w:t xml:space="preserve"> increases what happens to the other factor?</w:t>
      </w:r>
      <w:r w:rsidR="00FC1BD4" w:rsidRPr="00777DAF">
        <w:rPr>
          <w:sz w:val="24"/>
          <w:szCs w:val="24"/>
        </w:rPr>
        <w:t>)</w:t>
      </w:r>
      <w:r w:rsidR="00FC1BD4">
        <w:rPr>
          <w:sz w:val="24"/>
          <w:szCs w:val="24"/>
        </w:rPr>
        <w:t>; 2) give evidence from the lab/graph that supports your analysis.</w:t>
      </w:r>
    </w:p>
    <w:bookmarkEnd w:id="3"/>
    <w:p w14:paraId="546DDFF3" w14:textId="77777777" w:rsidR="003F74CB" w:rsidRDefault="003F74CB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bCs/>
          <w:color w:val="000000"/>
          <w:sz w:val="24"/>
          <w:szCs w:val="24"/>
        </w:rPr>
      </w:pPr>
    </w:p>
    <w:p w14:paraId="7D09D2B2" w14:textId="702EF4AF" w:rsidR="00225D71" w:rsidRPr="00804B80" w:rsidRDefault="0096393E" w:rsidP="00184930">
      <w:pPr>
        <w:autoSpaceDE w:val="0"/>
        <w:autoSpaceDN w:val="0"/>
        <w:adjustRightInd w:val="0"/>
        <w:spacing w:after="0" w:line="240" w:lineRule="auto"/>
        <w:ind w:left="540" w:hanging="540"/>
        <w:rPr>
          <w:color w:val="000000"/>
          <w:sz w:val="24"/>
          <w:szCs w:val="24"/>
        </w:rPr>
      </w:pPr>
      <w:proofErr w:type="gramStart"/>
      <w:r>
        <w:rPr>
          <w:bCs/>
          <w:color w:val="000000"/>
          <w:sz w:val="24"/>
          <w:szCs w:val="24"/>
        </w:rPr>
        <w:t>[ ]</w:t>
      </w:r>
      <w:proofErr w:type="gramEnd"/>
      <w:r>
        <w:rPr>
          <w:bCs/>
          <w:color w:val="000000"/>
          <w:sz w:val="24"/>
          <w:szCs w:val="24"/>
        </w:rPr>
        <w:t xml:space="preserve">  </w:t>
      </w:r>
      <w:r w:rsidR="00225D71" w:rsidRPr="00804B80">
        <w:rPr>
          <w:b/>
          <w:bCs/>
          <w:color w:val="000000"/>
          <w:sz w:val="24"/>
          <w:szCs w:val="24"/>
          <w:u w:val="single"/>
        </w:rPr>
        <w:t>Conclusions</w:t>
      </w:r>
      <w:r w:rsidR="00225D71" w:rsidRPr="00804B80">
        <w:rPr>
          <w:bCs/>
          <w:color w:val="000000"/>
          <w:sz w:val="24"/>
          <w:szCs w:val="24"/>
        </w:rPr>
        <w:t xml:space="preserve"> </w:t>
      </w:r>
    </w:p>
    <w:p w14:paraId="7CE4EDCC" w14:textId="77777777" w:rsidR="00DC65E3" w:rsidRPr="00804B80" w:rsidRDefault="00C952A0" w:rsidP="00C952A0">
      <w:pPr>
        <w:pStyle w:val="BodyTextIndent2"/>
        <w:spacing w:before="120"/>
        <w:ind w:left="900" w:right="-18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CB3960">
        <w:rPr>
          <w:b/>
          <w:color w:val="FF0000"/>
          <w:szCs w:val="24"/>
          <w:u w:val="single"/>
        </w:rPr>
        <w:t>Conclusions</w:t>
      </w:r>
      <w:r w:rsidR="00DC65E3" w:rsidRPr="00804B80">
        <w:rPr>
          <w:szCs w:val="24"/>
        </w:rPr>
        <w:t>” at the left margin</w:t>
      </w:r>
      <w:r w:rsidR="00E44695" w:rsidRPr="00804B80">
        <w:rPr>
          <w:szCs w:val="24"/>
        </w:rPr>
        <w:t xml:space="preserve"> leaving</w:t>
      </w:r>
      <w:r w:rsidR="00DC65E3" w:rsidRPr="00804B80">
        <w:rPr>
          <w:szCs w:val="24"/>
        </w:rPr>
        <w:t xml:space="preserve"> one space below the “Calculations”.  </w:t>
      </w:r>
    </w:p>
    <w:p w14:paraId="2D275D47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>R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>estat</w:t>
      </w:r>
      <w:r>
        <w:rPr>
          <w:rFonts w:ascii="Times New Roman" w:hAnsi="Times New Roman"/>
          <w:b/>
          <w:sz w:val="24"/>
          <w:szCs w:val="24"/>
          <w:u w:val="single"/>
        </w:rPr>
        <w:t>e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 xml:space="preserve"> and address your hypothesis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322942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 xml:space="preserve">Write “Address the Hypothesis” at the left margin leaving one space below </w:t>
      </w:r>
      <w:r>
        <w:rPr>
          <w:rFonts w:ascii="Times New Roman" w:hAnsi="Times New Roman"/>
          <w:sz w:val="24"/>
          <w:szCs w:val="24"/>
        </w:rPr>
        <w:t xml:space="preserve">the heading, </w:t>
      </w:r>
      <w:r w:rsidRPr="00BA0978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Conclusions</w:t>
      </w:r>
      <w:r w:rsidRPr="00BA0978">
        <w:rPr>
          <w:rFonts w:ascii="Times New Roman" w:hAnsi="Times New Roman"/>
          <w:sz w:val="24"/>
          <w:szCs w:val="24"/>
        </w:rPr>
        <w:t xml:space="preserve">”.  </w:t>
      </w:r>
    </w:p>
    <w:p w14:paraId="5165B938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State</w:t>
      </w:r>
      <w:r w:rsidRPr="00804B80">
        <w:rPr>
          <w:rFonts w:ascii="Times New Roman" w:hAnsi="Times New Roman"/>
          <w:i/>
          <w:sz w:val="24"/>
          <w:szCs w:val="24"/>
        </w:rPr>
        <w:t xml:space="preserve"> </w:t>
      </w:r>
      <w:bookmarkStart w:id="4" w:name="_Hlk487569353"/>
      <w:r w:rsidRPr="00804B80">
        <w:rPr>
          <w:rFonts w:ascii="Times New Roman" w:hAnsi="Times New Roman"/>
          <w:i/>
          <w:sz w:val="24"/>
          <w:szCs w:val="24"/>
        </w:rPr>
        <w:t xml:space="preserve">whether your hypothesis was </w:t>
      </w:r>
      <w:r>
        <w:rPr>
          <w:rFonts w:ascii="Times New Roman" w:hAnsi="Times New Roman"/>
          <w:i/>
          <w:sz w:val="24"/>
          <w:szCs w:val="24"/>
        </w:rPr>
        <w:t xml:space="preserve">correct </w:t>
      </w:r>
      <w:r w:rsidRPr="00804B80">
        <w:rPr>
          <w:rFonts w:ascii="Times New Roman" w:hAnsi="Times New Roman"/>
          <w:i/>
          <w:sz w:val="24"/>
          <w:szCs w:val="24"/>
        </w:rPr>
        <w:t>or</w:t>
      </w:r>
      <w:r>
        <w:rPr>
          <w:rFonts w:ascii="Times New Roman" w:hAnsi="Times New Roman"/>
          <w:i/>
          <w:sz w:val="24"/>
          <w:szCs w:val="24"/>
        </w:rPr>
        <w:t xml:space="preserve"> incorrect in a complete sentence that includes the original hypothesis</w:t>
      </w:r>
      <w:r w:rsidRPr="00804B80">
        <w:rPr>
          <w:rFonts w:ascii="Times New Roman" w:hAnsi="Times New Roman"/>
          <w:sz w:val="24"/>
          <w:szCs w:val="24"/>
        </w:rPr>
        <w:t xml:space="preserve">. </w:t>
      </w:r>
    </w:p>
    <w:p w14:paraId="467F76EE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BE5D4A">
        <w:rPr>
          <w:rFonts w:ascii="Times New Roman" w:hAnsi="Times New Roman"/>
          <w:i/>
          <w:sz w:val="24"/>
          <w:szCs w:val="24"/>
        </w:rPr>
        <w:t>Explain why your hypothesis was correct or not using your observations and data from the lab.</w:t>
      </w:r>
      <w:r w:rsidRPr="00804B80">
        <w:rPr>
          <w:rFonts w:ascii="Times New Roman" w:hAnsi="Times New Roman"/>
          <w:sz w:val="24"/>
          <w:szCs w:val="24"/>
        </w:rPr>
        <w:t xml:space="preserve">   </w:t>
      </w:r>
    </w:p>
    <w:bookmarkEnd w:id="4"/>
    <w:p w14:paraId="23025D48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Provide </w:t>
      </w:r>
      <w:r w:rsidRPr="00804B80">
        <w:rPr>
          <w:rFonts w:ascii="Times New Roman" w:hAnsi="Times New Roman"/>
          <w:b/>
          <w:color w:val="000000"/>
          <w:sz w:val="24"/>
          <w:szCs w:val="24"/>
          <w:u w:val="single"/>
        </w:rPr>
        <w:t>in-depth analysis</w:t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 of the data and observations in the lab. </w:t>
      </w:r>
    </w:p>
    <w:p w14:paraId="2CC15E50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Analysis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Address the Hypothesis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114BDDA9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04B80">
        <w:rPr>
          <w:rFonts w:ascii="Times New Roman" w:hAnsi="Times New Roman"/>
          <w:sz w:val="24"/>
          <w:szCs w:val="24"/>
        </w:rPr>
        <w:t xml:space="preserve">Prove by the use of 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>data and/or supporting evidence</w:t>
      </w:r>
      <w:r w:rsidRPr="00804B80">
        <w:rPr>
          <w:rFonts w:ascii="Times New Roman" w:hAnsi="Times New Roman"/>
          <w:sz w:val="24"/>
          <w:szCs w:val="24"/>
        </w:rPr>
        <w:t xml:space="preserve"> that you </w:t>
      </w:r>
      <w:r>
        <w:rPr>
          <w:rFonts w:ascii="Times New Roman" w:hAnsi="Times New Roman"/>
          <w:sz w:val="24"/>
          <w:szCs w:val="24"/>
        </w:rPr>
        <w:t>understand</w:t>
      </w:r>
      <w:r w:rsidRPr="00804B80">
        <w:rPr>
          <w:rFonts w:ascii="Times New Roman" w:hAnsi="Times New Roman"/>
          <w:sz w:val="24"/>
          <w:szCs w:val="24"/>
        </w:rPr>
        <w:t xml:space="preserve"> the </w:t>
      </w:r>
      <w:r>
        <w:rPr>
          <w:rFonts w:ascii="Times New Roman" w:hAnsi="Times New Roman"/>
          <w:sz w:val="24"/>
          <w:szCs w:val="24"/>
        </w:rPr>
        <w:t xml:space="preserve">principle(s) or </w:t>
      </w:r>
      <w:r w:rsidRPr="00804B80">
        <w:rPr>
          <w:rFonts w:ascii="Times New Roman" w:hAnsi="Times New Roman"/>
          <w:sz w:val="24"/>
          <w:szCs w:val="24"/>
        </w:rPr>
        <w:t xml:space="preserve">concept(s) </w:t>
      </w:r>
      <w:r>
        <w:rPr>
          <w:rFonts w:ascii="Times New Roman" w:hAnsi="Times New Roman"/>
          <w:sz w:val="24"/>
          <w:szCs w:val="24"/>
        </w:rPr>
        <w:t xml:space="preserve">demonstrated </w:t>
      </w:r>
      <w:r w:rsidRPr="00804B80">
        <w:rPr>
          <w:rFonts w:ascii="Times New Roman" w:hAnsi="Times New Roman"/>
          <w:sz w:val="24"/>
          <w:szCs w:val="24"/>
        </w:rPr>
        <w:t xml:space="preserve">in the lab. </w:t>
      </w:r>
      <w:r>
        <w:rPr>
          <w:rFonts w:ascii="Times New Roman" w:hAnsi="Times New Roman"/>
          <w:sz w:val="24"/>
          <w:szCs w:val="24"/>
        </w:rPr>
        <w:t>This is often an extension of the “Background Information” from the Purpose section. Use that content and concepts with evidence from the lab.</w:t>
      </w:r>
    </w:p>
    <w:p w14:paraId="26835185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804B80">
        <w:rPr>
          <w:rFonts w:ascii="Times New Roman" w:hAnsi="Times New Roman"/>
          <w:sz w:val="24"/>
          <w:szCs w:val="24"/>
        </w:rPr>
        <w:t xml:space="preserve">Answer any </w:t>
      </w:r>
      <w:r w:rsidRPr="00804B80">
        <w:rPr>
          <w:rFonts w:ascii="Times New Roman" w:hAnsi="Times New Roman"/>
          <w:b/>
          <w:sz w:val="24"/>
          <w:szCs w:val="24"/>
          <w:u w:val="single"/>
        </w:rPr>
        <w:t>questions</w:t>
      </w:r>
      <w:r w:rsidRPr="00804B80">
        <w:rPr>
          <w:rFonts w:ascii="Times New Roman" w:hAnsi="Times New Roman"/>
          <w:sz w:val="24"/>
          <w:szCs w:val="24"/>
        </w:rPr>
        <w:t xml:space="preserve"> included in the lab by </w:t>
      </w:r>
      <w:r>
        <w:rPr>
          <w:rFonts w:ascii="Times New Roman" w:hAnsi="Times New Roman"/>
          <w:sz w:val="24"/>
          <w:szCs w:val="24"/>
        </w:rPr>
        <w:t>NUMBERING</w:t>
      </w:r>
      <w:r w:rsidRPr="00804B80">
        <w:rPr>
          <w:rFonts w:ascii="Times New Roman" w:hAnsi="Times New Roman"/>
          <w:sz w:val="24"/>
          <w:szCs w:val="24"/>
        </w:rPr>
        <w:t xml:space="preserve"> them and making statements USING COMPLETE SENTENCES that convey a complete scientific thought. </w:t>
      </w:r>
    </w:p>
    <w:p w14:paraId="16DB2CD7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Questions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Analysis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7153FF8E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Do NOT copy and paste the questions in the conclusion section, but reword them to make concluding statements based on the questions. </w:t>
      </w:r>
    </w:p>
    <w:p w14:paraId="3E7FE76B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DC65E3">
        <w:rPr>
          <w:rFonts w:ascii="Times New Roman" w:hAnsi="Times New Roman"/>
          <w:sz w:val="24"/>
          <w:szCs w:val="24"/>
        </w:rPr>
        <w:t xml:space="preserve">You must also </w:t>
      </w:r>
      <w:r w:rsidRPr="00B53BD6">
        <w:rPr>
          <w:rFonts w:ascii="Times New Roman" w:hAnsi="Times New Roman"/>
          <w:b/>
          <w:sz w:val="24"/>
          <w:szCs w:val="24"/>
          <w:u w:val="single"/>
        </w:rPr>
        <w:t>provide</w:t>
      </w:r>
      <w:r w:rsidRPr="00B53BD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53BD6">
        <w:rPr>
          <w:rFonts w:ascii="Times New Roman" w:hAnsi="Times New Roman"/>
          <w:b/>
          <w:sz w:val="24"/>
          <w:szCs w:val="24"/>
          <w:u w:val="single"/>
        </w:rPr>
        <w:t>supporting evidence</w:t>
      </w:r>
      <w:r w:rsidRPr="00DC65E3">
        <w:rPr>
          <w:rFonts w:ascii="Times New Roman" w:hAnsi="Times New Roman"/>
          <w:sz w:val="24"/>
          <w:szCs w:val="24"/>
        </w:rPr>
        <w:t xml:space="preserve"> and/or data </w:t>
      </w:r>
      <w:r>
        <w:rPr>
          <w:rFonts w:ascii="Times New Roman" w:hAnsi="Times New Roman"/>
          <w:sz w:val="24"/>
          <w:szCs w:val="24"/>
        </w:rPr>
        <w:t xml:space="preserve">from the lab </w:t>
      </w:r>
      <w:r w:rsidRPr="00DC65E3">
        <w:rPr>
          <w:rFonts w:ascii="Times New Roman" w:hAnsi="Times New Roman"/>
          <w:sz w:val="24"/>
          <w:szCs w:val="24"/>
        </w:rPr>
        <w:t>for each conclusion and conclusion question.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5E3">
        <w:rPr>
          <w:rFonts w:ascii="Times New Roman" w:hAnsi="Times New Roman"/>
          <w:sz w:val="24"/>
          <w:szCs w:val="24"/>
        </w:rPr>
        <w:t xml:space="preserve">  </w:t>
      </w:r>
    </w:p>
    <w:p w14:paraId="4BDDBF06" w14:textId="77777777" w:rsidR="00187673" w:rsidRDefault="00187673" w:rsidP="00187673">
      <w:pPr>
        <w:pStyle w:val="ListParagraph"/>
        <w:spacing w:before="120"/>
        <w:ind w:left="90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Pr="0096393E">
        <w:rPr>
          <w:rFonts w:ascii="Times New Roman" w:hAnsi="Times New Roman"/>
          <w:sz w:val="24"/>
          <w:szCs w:val="24"/>
        </w:rPr>
        <w:t xml:space="preserve">Include </w:t>
      </w:r>
      <w:r w:rsidRPr="0096393E">
        <w:rPr>
          <w:rFonts w:ascii="Times New Roman" w:hAnsi="Times New Roman"/>
          <w:b/>
          <w:sz w:val="24"/>
          <w:szCs w:val="24"/>
          <w:u w:val="single"/>
        </w:rPr>
        <w:t>errors</w:t>
      </w:r>
      <w:r w:rsidRPr="0096393E">
        <w:rPr>
          <w:rFonts w:ascii="Times New Roman" w:hAnsi="Times New Roman"/>
          <w:sz w:val="24"/>
          <w:szCs w:val="24"/>
        </w:rPr>
        <w:t xml:space="preserve"> </w:t>
      </w:r>
      <w:r w:rsidRPr="008525F3">
        <w:rPr>
          <w:rFonts w:ascii="Times New Roman" w:hAnsi="Times New Roman"/>
          <w:sz w:val="24"/>
          <w:szCs w:val="24"/>
        </w:rPr>
        <w:t>(</w:t>
      </w:r>
      <w:r w:rsidRPr="008525F3">
        <w:rPr>
          <w:rFonts w:ascii="Times New Roman" w:hAnsi="Times New Roman"/>
          <w:i/>
          <w:sz w:val="24"/>
          <w:szCs w:val="24"/>
        </w:rPr>
        <w:t>human error, experimental error, materials, procedural errors</w:t>
      </w:r>
      <w:r w:rsidRPr="008525F3">
        <w:rPr>
          <w:rFonts w:ascii="Times New Roman" w:hAnsi="Times New Roman"/>
          <w:sz w:val="24"/>
          <w:szCs w:val="24"/>
        </w:rPr>
        <w:t>) that</w:t>
      </w:r>
      <w:r w:rsidRPr="0096393E">
        <w:rPr>
          <w:rFonts w:ascii="Times New Roman" w:hAnsi="Times New Roman"/>
          <w:sz w:val="24"/>
          <w:szCs w:val="24"/>
        </w:rPr>
        <w:t xml:space="preserve"> were encountered and note why these errors occurred and how th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e error changed the result. </w:t>
      </w:r>
    </w:p>
    <w:p w14:paraId="14F62A24" w14:textId="77777777" w:rsidR="00187673" w:rsidRPr="00BA0978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[ ]</w:t>
      </w:r>
      <w:proofErr w:type="gramEnd"/>
      <w:r w:rsidRPr="00BA0978">
        <w:rPr>
          <w:rFonts w:ascii="Times New Roman" w:hAnsi="Times New Roman"/>
          <w:sz w:val="24"/>
          <w:szCs w:val="24"/>
        </w:rPr>
        <w:tab/>
        <w:t>Write “</w:t>
      </w:r>
      <w:r>
        <w:rPr>
          <w:rFonts w:ascii="Times New Roman" w:hAnsi="Times New Roman"/>
          <w:sz w:val="24"/>
          <w:szCs w:val="24"/>
        </w:rPr>
        <w:t>Errors</w:t>
      </w:r>
      <w:r w:rsidRPr="00BA0978">
        <w:rPr>
          <w:rFonts w:ascii="Times New Roman" w:hAnsi="Times New Roman"/>
          <w:sz w:val="24"/>
          <w:szCs w:val="24"/>
        </w:rPr>
        <w:t>” at the left margin leaving one space below “</w:t>
      </w:r>
      <w:r>
        <w:rPr>
          <w:rFonts w:ascii="Times New Roman" w:hAnsi="Times New Roman"/>
          <w:sz w:val="24"/>
          <w:szCs w:val="24"/>
        </w:rPr>
        <w:t>Questions</w:t>
      </w:r>
      <w:r w:rsidRPr="00BA0978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section</w:t>
      </w:r>
      <w:r w:rsidRPr="00BA0978">
        <w:rPr>
          <w:rFonts w:ascii="Times New Roman" w:hAnsi="Times New Roman"/>
          <w:sz w:val="24"/>
          <w:szCs w:val="24"/>
        </w:rPr>
        <w:t xml:space="preserve">.  </w:t>
      </w:r>
    </w:p>
    <w:p w14:paraId="42BB5C34" w14:textId="77777777" w:rsidR="00187673" w:rsidRDefault="00187673" w:rsidP="00187673">
      <w:pPr>
        <w:pStyle w:val="ListParagraph"/>
        <w:spacing w:before="120"/>
        <w:ind w:left="144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 xml:space="preserve">Sometimes the labs are “too perfect” because the results were done previously. 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Consider </w:t>
      </w:r>
      <w:r>
        <w:rPr>
          <w:rFonts w:ascii="Times New Roman" w:hAnsi="Times New Roman"/>
          <w:color w:val="000000"/>
          <w:sz w:val="24"/>
          <w:szCs w:val="24"/>
        </w:rPr>
        <w:t xml:space="preserve">potential 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errors that would be made in a real-life situation. </w:t>
      </w:r>
    </w:p>
    <w:p w14:paraId="28CD086A" w14:textId="77777777" w:rsidR="00187673" w:rsidRPr="0096393E" w:rsidRDefault="00187673" w:rsidP="00187673">
      <w:pPr>
        <w:pStyle w:val="ListParagraph"/>
        <w:spacing w:before="120"/>
        <w:ind w:left="1440" w:hanging="360"/>
        <w:contextualSpacing w:val="0"/>
        <w:rPr>
          <w:bCs/>
          <w:color w:val="000000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You may also offer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 any ideas for rel</w:t>
      </w:r>
      <w:r>
        <w:rPr>
          <w:rFonts w:ascii="Times New Roman" w:hAnsi="Times New Roman"/>
          <w:color w:val="000000"/>
          <w:sz w:val="24"/>
          <w:szCs w:val="24"/>
        </w:rPr>
        <w:t xml:space="preserve">evant </w:t>
      </w:r>
      <w:r w:rsidRPr="0096393E">
        <w:rPr>
          <w:rFonts w:ascii="Times New Roman" w:hAnsi="Times New Roman"/>
          <w:color w:val="000000"/>
          <w:sz w:val="24"/>
          <w:szCs w:val="24"/>
        </w:rPr>
        <w:t>further study/research of this topic or scientific principle</w:t>
      </w:r>
      <w:r>
        <w:rPr>
          <w:rFonts w:ascii="Times New Roman" w:hAnsi="Times New Roman"/>
          <w:color w:val="000000"/>
          <w:sz w:val="24"/>
          <w:szCs w:val="24"/>
        </w:rPr>
        <w:t xml:space="preserve"> (this is optional)</w:t>
      </w:r>
      <w:r w:rsidRPr="0096393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8AECE82" w14:textId="77777777" w:rsidR="0096393E" w:rsidRPr="0096393E" w:rsidRDefault="0096393E" w:rsidP="0096393E">
      <w:pPr>
        <w:pStyle w:val="BodyTextIndent2"/>
        <w:autoSpaceDE w:val="0"/>
        <w:autoSpaceDN w:val="0"/>
        <w:adjustRightInd w:val="0"/>
        <w:ind w:left="540" w:firstLine="0"/>
        <w:rPr>
          <w:bCs/>
          <w:color w:val="000000"/>
          <w:szCs w:val="24"/>
        </w:rPr>
      </w:pPr>
    </w:p>
    <w:p w14:paraId="15798566" w14:textId="77777777" w:rsidR="003F74CB" w:rsidRDefault="003F74CB">
      <w:pPr>
        <w:spacing w:after="0" w:line="240" w:lineRule="auto"/>
        <w:rPr>
          <w:rFonts w:eastAsia="Times New Roman"/>
          <w:bCs/>
          <w:color w:val="000000"/>
          <w:sz w:val="24"/>
          <w:szCs w:val="24"/>
          <w:lang w:eastAsia="hi-IN" w:bidi="hi-IN"/>
        </w:rPr>
      </w:pPr>
      <w:r>
        <w:rPr>
          <w:bCs/>
          <w:color w:val="000000"/>
          <w:szCs w:val="24"/>
        </w:rPr>
        <w:br w:type="page"/>
      </w:r>
    </w:p>
    <w:p w14:paraId="3535157D" w14:textId="5F27D093" w:rsidR="00225D71" w:rsidRPr="0096393E" w:rsidRDefault="00CB3960" w:rsidP="00CB3960">
      <w:pPr>
        <w:pStyle w:val="BodyTextIndent2"/>
        <w:autoSpaceDE w:val="0"/>
        <w:autoSpaceDN w:val="0"/>
        <w:adjustRightInd w:val="0"/>
        <w:ind w:left="540" w:hanging="540"/>
        <w:rPr>
          <w:bCs/>
          <w:color w:val="000000"/>
          <w:szCs w:val="24"/>
        </w:rPr>
      </w:pPr>
      <w:proofErr w:type="gramStart"/>
      <w:r>
        <w:rPr>
          <w:bCs/>
          <w:color w:val="000000"/>
          <w:szCs w:val="24"/>
        </w:rPr>
        <w:lastRenderedPageBreak/>
        <w:t>[ ]</w:t>
      </w:r>
      <w:proofErr w:type="gramEnd"/>
      <w:r>
        <w:rPr>
          <w:bCs/>
          <w:color w:val="000000"/>
          <w:szCs w:val="24"/>
        </w:rPr>
        <w:tab/>
      </w:r>
      <w:r w:rsidR="00FE0AE7" w:rsidRPr="0096393E">
        <w:rPr>
          <w:b/>
          <w:bCs/>
          <w:color w:val="000000"/>
          <w:szCs w:val="24"/>
          <w:u w:val="single"/>
        </w:rPr>
        <w:t>Bibliography</w:t>
      </w:r>
      <w:r w:rsidR="00FE0AE7" w:rsidRPr="0096393E">
        <w:rPr>
          <w:bCs/>
          <w:color w:val="000000"/>
          <w:szCs w:val="24"/>
        </w:rPr>
        <w:t xml:space="preserve"> </w:t>
      </w:r>
      <w:r w:rsidR="00DC65E3" w:rsidRPr="0096393E">
        <w:rPr>
          <w:bCs/>
          <w:color w:val="000000"/>
          <w:szCs w:val="24"/>
        </w:rPr>
        <w:t xml:space="preserve"> </w:t>
      </w:r>
      <w:r w:rsidR="00FA237F">
        <w:rPr>
          <w:bCs/>
          <w:color w:val="000000"/>
          <w:szCs w:val="24"/>
        </w:rPr>
        <w:t>(Minimum 3 Sources)</w:t>
      </w:r>
    </w:p>
    <w:p w14:paraId="50862218" w14:textId="77777777" w:rsidR="00B53BD6" w:rsidRPr="00804B80" w:rsidRDefault="00C952A0" w:rsidP="00C952A0">
      <w:pPr>
        <w:pStyle w:val="BodyTextIndent2"/>
        <w:spacing w:before="120"/>
        <w:ind w:left="900" w:right="-180" w:hanging="540"/>
        <w:rPr>
          <w:szCs w:val="24"/>
        </w:rPr>
      </w:pPr>
      <w:r>
        <w:rPr>
          <w:szCs w:val="24"/>
        </w:rPr>
        <w:t>[ ]</w:t>
      </w:r>
      <w:r>
        <w:rPr>
          <w:szCs w:val="24"/>
        </w:rPr>
        <w:tab/>
      </w:r>
      <w:r w:rsidR="00DC65E3" w:rsidRPr="00804B80">
        <w:rPr>
          <w:szCs w:val="24"/>
        </w:rPr>
        <w:t>Write: “</w:t>
      </w:r>
      <w:r w:rsidR="00DC65E3" w:rsidRPr="00CB3960">
        <w:rPr>
          <w:b/>
          <w:color w:val="FF0000"/>
          <w:szCs w:val="24"/>
          <w:u w:val="single"/>
        </w:rPr>
        <w:t>Bibliography</w:t>
      </w:r>
      <w:r w:rsidR="00DC65E3" w:rsidRPr="00804B80">
        <w:rPr>
          <w:szCs w:val="24"/>
        </w:rPr>
        <w:t xml:space="preserve">” at the left margin one space below the “Conclusions” section.  </w:t>
      </w:r>
    </w:p>
    <w:p w14:paraId="13DF4CC0" w14:textId="78C4BBB6" w:rsidR="003F74CB" w:rsidRPr="00804B80" w:rsidRDefault="003F74CB" w:rsidP="003F74CB">
      <w:pPr>
        <w:pStyle w:val="BodyTextIndent2"/>
        <w:autoSpaceDE w:val="0"/>
        <w:autoSpaceDN w:val="0"/>
        <w:adjustRightInd w:val="0"/>
        <w:spacing w:before="120"/>
        <w:ind w:left="1260" w:right="-180" w:hanging="540"/>
        <w:rPr>
          <w:color w:val="000000"/>
          <w:szCs w:val="24"/>
        </w:rPr>
      </w:pPr>
      <w:proofErr w:type="gramStart"/>
      <w:r>
        <w:rPr>
          <w:szCs w:val="24"/>
        </w:rPr>
        <w:t>[ ]</w:t>
      </w:r>
      <w:proofErr w:type="gramEnd"/>
      <w:r>
        <w:rPr>
          <w:szCs w:val="24"/>
        </w:rPr>
        <w:tab/>
        <w:t xml:space="preserve">Must be in </w:t>
      </w:r>
      <w:r w:rsidRPr="00804B80">
        <w:rPr>
          <w:color w:val="000000"/>
          <w:szCs w:val="24"/>
        </w:rPr>
        <w:t>A</w:t>
      </w:r>
      <w:r w:rsidR="00E248AF">
        <w:rPr>
          <w:color w:val="000000"/>
          <w:szCs w:val="24"/>
        </w:rPr>
        <w:t>PA</w:t>
      </w:r>
      <w:r w:rsidRPr="00804B80">
        <w:rPr>
          <w:color w:val="000000"/>
          <w:szCs w:val="24"/>
        </w:rPr>
        <w:t xml:space="preserve"> format. The following websites are helpful in understanding the A</w:t>
      </w:r>
      <w:r w:rsidR="00E248AF">
        <w:rPr>
          <w:color w:val="000000"/>
          <w:szCs w:val="24"/>
        </w:rPr>
        <w:t>PA</w:t>
      </w:r>
      <w:r w:rsidRPr="00804B80">
        <w:rPr>
          <w:color w:val="000000"/>
          <w:szCs w:val="24"/>
        </w:rPr>
        <w:t xml:space="preserve"> bibliography format:</w:t>
      </w:r>
    </w:p>
    <w:p w14:paraId="78902136" w14:textId="77777777" w:rsidR="003F74CB" w:rsidRPr="00804B80" w:rsidRDefault="003F74CB" w:rsidP="003F74CB">
      <w:pPr>
        <w:autoSpaceDE w:val="0"/>
        <w:autoSpaceDN w:val="0"/>
        <w:adjustRightInd w:val="0"/>
        <w:spacing w:before="60" w:after="0" w:line="240" w:lineRule="auto"/>
        <w:ind w:left="1267"/>
        <w:rPr>
          <w:color w:val="0000FF"/>
          <w:sz w:val="24"/>
          <w:szCs w:val="24"/>
        </w:rPr>
      </w:pPr>
      <w:r w:rsidRPr="00804B80">
        <w:rPr>
          <w:color w:val="0000FF"/>
          <w:sz w:val="24"/>
          <w:szCs w:val="24"/>
        </w:rPr>
        <w:t>http://owl.english.purdue.edu/owl/resource/747/06/</w:t>
      </w:r>
    </w:p>
    <w:p w14:paraId="4C570F0D" w14:textId="77777777" w:rsidR="003F74CB" w:rsidRPr="00804B80" w:rsidRDefault="00497DB4" w:rsidP="003F74CB">
      <w:pPr>
        <w:autoSpaceDE w:val="0"/>
        <w:autoSpaceDN w:val="0"/>
        <w:adjustRightInd w:val="0"/>
        <w:spacing w:before="60" w:after="0" w:line="240" w:lineRule="auto"/>
        <w:ind w:left="1267"/>
        <w:rPr>
          <w:color w:val="0000FF"/>
          <w:sz w:val="24"/>
          <w:szCs w:val="24"/>
        </w:rPr>
      </w:pPr>
      <w:hyperlink r:id="rId9" w:history="1">
        <w:r w:rsidR="003F74CB" w:rsidRPr="00804B80">
          <w:rPr>
            <w:rStyle w:val="Hyperlink"/>
            <w:sz w:val="24"/>
            <w:szCs w:val="24"/>
          </w:rPr>
          <w:t>http://owl.english.purdue.edu/owl/resource/747/08/</w:t>
        </w:r>
      </w:hyperlink>
    </w:p>
    <w:p w14:paraId="42E93812" w14:textId="77777777" w:rsidR="003F74CB" w:rsidRDefault="003F74CB" w:rsidP="003F74CB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Alphabetize all sources.</w:t>
      </w:r>
    </w:p>
    <w:p w14:paraId="0818D5EC" w14:textId="77777777" w:rsidR="003F74CB" w:rsidRDefault="003F74CB" w:rsidP="003F74CB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Do NOT indent the sources, but begin at the left margin.</w:t>
      </w:r>
    </w:p>
    <w:p w14:paraId="3BD367DF" w14:textId="77777777" w:rsidR="003F74CB" w:rsidRDefault="003F74CB" w:rsidP="003F74CB">
      <w:pPr>
        <w:pStyle w:val="ListParagraph"/>
        <w:autoSpaceDE w:val="0"/>
        <w:autoSpaceDN w:val="0"/>
        <w:adjustRightInd w:val="0"/>
        <w:spacing w:before="120"/>
        <w:ind w:left="1620" w:hanging="36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>Leave ONE space between each source.</w:t>
      </w:r>
    </w:p>
    <w:p w14:paraId="3BBA04CD" w14:textId="77777777" w:rsidR="009516C2" w:rsidRDefault="009516C2" w:rsidP="009516C2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  <w:t>Sample Lab Reports are provided throughout the course. Review these for help.</w:t>
      </w:r>
    </w:p>
    <w:p w14:paraId="4EB80AC3" w14:textId="7926F5C6" w:rsidR="00FA237F" w:rsidRDefault="00FA237F" w:rsidP="003F74CB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 w:rsidR="00225D71" w:rsidRPr="00FA237F">
        <w:rPr>
          <w:rFonts w:ascii="Times New Roman" w:hAnsi="Times New Roman"/>
          <w:iCs/>
          <w:sz w:val="24"/>
          <w:szCs w:val="24"/>
        </w:rPr>
        <w:t xml:space="preserve">You must use at least 2 </w:t>
      </w:r>
      <w:r w:rsidR="000F5569" w:rsidRPr="00FA237F">
        <w:rPr>
          <w:rFonts w:ascii="Times New Roman" w:hAnsi="Times New Roman"/>
          <w:iCs/>
          <w:sz w:val="24"/>
          <w:szCs w:val="24"/>
        </w:rPr>
        <w:t xml:space="preserve">non-textbook </w:t>
      </w:r>
      <w:r w:rsidR="00225D71" w:rsidRPr="00FA237F">
        <w:rPr>
          <w:rFonts w:ascii="Times New Roman" w:hAnsi="Times New Roman"/>
          <w:iCs/>
          <w:sz w:val="24"/>
          <w:szCs w:val="24"/>
        </w:rPr>
        <w:t xml:space="preserve">sources for all formal lab reports </w:t>
      </w:r>
      <w:r w:rsidR="000F5569" w:rsidRPr="00FA237F">
        <w:rPr>
          <w:rFonts w:ascii="Times New Roman" w:hAnsi="Times New Roman"/>
          <w:iCs/>
          <w:sz w:val="24"/>
          <w:szCs w:val="24"/>
        </w:rPr>
        <w:t xml:space="preserve">and include </w:t>
      </w:r>
      <w:r w:rsidR="00225D71" w:rsidRPr="00FA237F">
        <w:rPr>
          <w:rFonts w:ascii="Times New Roman" w:hAnsi="Times New Roman"/>
          <w:iCs/>
          <w:sz w:val="24"/>
          <w:szCs w:val="24"/>
        </w:rPr>
        <w:t>your textbook</w:t>
      </w:r>
      <w:r w:rsidR="00B36316">
        <w:rPr>
          <w:rFonts w:ascii="Times New Roman" w:hAnsi="Times New Roman"/>
          <w:iCs/>
          <w:sz w:val="24"/>
          <w:szCs w:val="24"/>
        </w:rPr>
        <w:t xml:space="preserve"> when relevant</w:t>
      </w:r>
      <w:r w:rsidR="00225D71" w:rsidRPr="00FA237F">
        <w:rPr>
          <w:rFonts w:ascii="Times New Roman" w:hAnsi="Times New Roman"/>
          <w:iCs/>
          <w:sz w:val="24"/>
          <w:szCs w:val="24"/>
        </w:rPr>
        <w:t>.</w:t>
      </w:r>
    </w:p>
    <w:p w14:paraId="0581C04D" w14:textId="4E7C7DD0" w:rsidR="00225D71" w:rsidRPr="00804B80" w:rsidRDefault="00FA237F" w:rsidP="00C952A0">
      <w:pPr>
        <w:pStyle w:val="ListParagraph"/>
        <w:autoSpaceDE w:val="0"/>
        <w:autoSpaceDN w:val="0"/>
        <w:adjustRightInd w:val="0"/>
        <w:spacing w:before="120"/>
        <w:ind w:left="1260" w:hanging="540"/>
        <w:contextualSpacing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[ ]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 w:rsidR="007B309B">
        <w:rPr>
          <w:rFonts w:ascii="Times New Roman" w:hAnsi="Times New Roman"/>
          <w:color w:val="000000"/>
          <w:sz w:val="24"/>
          <w:szCs w:val="24"/>
        </w:rPr>
        <w:t>Be sure to have at least 3 citations</w:t>
      </w:r>
      <w:r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D26DD9">
        <w:rPr>
          <w:rFonts w:ascii="Times New Roman" w:hAnsi="Times New Roman"/>
          <w:color w:val="000000"/>
          <w:sz w:val="24"/>
          <w:szCs w:val="24"/>
        </w:rPr>
        <w:t>APA</w:t>
      </w:r>
      <w:r>
        <w:rPr>
          <w:rFonts w:ascii="Times New Roman" w:hAnsi="Times New Roman"/>
          <w:color w:val="000000"/>
          <w:sz w:val="24"/>
          <w:szCs w:val="24"/>
        </w:rPr>
        <w:t xml:space="preserve"> format</w:t>
      </w:r>
      <w:r w:rsidR="007B309B">
        <w:rPr>
          <w:rFonts w:ascii="Times New Roman" w:hAnsi="Times New Roman"/>
          <w:color w:val="000000"/>
          <w:sz w:val="24"/>
          <w:szCs w:val="24"/>
        </w:rPr>
        <w:t>. Samples</w:t>
      </w:r>
      <w:r>
        <w:rPr>
          <w:rFonts w:ascii="Times New Roman" w:hAnsi="Times New Roman"/>
          <w:color w:val="000000"/>
          <w:sz w:val="24"/>
          <w:szCs w:val="24"/>
        </w:rPr>
        <w:t xml:space="preserve"> given below</w:t>
      </w:r>
      <w:r w:rsidR="00225D71" w:rsidRPr="00804B80">
        <w:rPr>
          <w:rFonts w:ascii="Times New Roman" w:hAnsi="Times New Roman"/>
          <w:color w:val="000000"/>
          <w:sz w:val="24"/>
          <w:szCs w:val="24"/>
        </w:rPr>
        <w:t>:</w:t>
      </w:r>
    </w:p>
    <w:p w14:paraId="5161F800" w14:textId="77777777" w:rsidR="009516C2" w:rsidRDefault="009516C2" w:rsidP="003D0514">
      <w:pPr>
        <w:pStyle w:val="NormalWeb"/>
        <w:spacing w:before="120" w:beforeAutospacing="0" w:after="0" w:afterAutospacing="0"/>
        <w:ind w:left="1260"/>
        <w:rPr>
          <w:color w:val="000000"/>
        </w:rPr>
      </w:pPr>
    </w:p>
    <w:p w14:paraId="17ED3EDD" w14:textId="75A18B17" w:rsidR="00E44695" w:rsidRPr="00FA237F" w:rsidRDefault="00E44695" w:rsidP="003D0514">
      <w:pPr>
        <w:pStyle w:val="NormalWeb"/>
        <w:spacing w:before="120" w:beforeAutospacing="0" w:after="0" w:afterAutospacing="0"/>
        <w:ind w:left="1260"/>
      </w:pPr>
      <w:r w:rsidRPr="00804B80">
        <w:rPr>
          <w:color w:val="000000"/>
        </w:rPr>
        <w:t xml:space="preserve">Reference for the sources used in the </w:t>
      </w:r>
      <w:r w:rsidR="00FA237F">
        <w:rPr>
          <w:b/>
          <w:color w:val="0000FF"/>
        </w:rPr>
        <w:t>Lab R</w:t>
      </w:r>
      <w:r w:rsidRPr="00804B80">
        <w:rPr>
          <w:b/>
          <w:color w:val="0000FF"/>
        </w:rPr>
        <w:t>eport</w:t>
      </w:r>
      <w:r w:rsidR="00FA237F">
        <w:t>.</w:t>
      </w:r>
    </w:p>
    <w:p w14:paraId="03916733" w14:textId="77777777" w:rsidR="00FA237F" w:rsidRPr="00804B80" w:rsidRDefault="00FA237F" w:rsidP="003D0514">
      <w:pPr>
        <w:pStyle w:val="ListParagraph"/>
        <w:autoSpaceDE w:val="0"/>
        <w:autoSpaceDN w:val="0"/>
        <w:adjustRightInd w:val="0"/>
        <w:spacing w:before="120"/>
        <w:ind w:left="1260"/>
        <w:contextualSpacing w:val="0"/>
        <w:rPr>
          <w:rFonts w:ascii="Times New Roman" w:hAnsi="Times New Roman"/>
          <w:color w:val="0000FF"/>
          <w:sz w:val="24"/>
          <w:szCs w:val="24"/>
        </w:rPr>
      </w:pPr>
      <w:r w:rsidRPr="00804B80">
        <w:rPr>
          <w:rFonts w:ascii="Times New Roman" w:hAnsi="Times New Roman"/>
          <w:color w:val="000000"/>
          <w:sz w:val="24"/>
          <w:szCs w:val="24"/>
        </w:rPr>
        <w:t xml:space="preserve">"Air is Stuff--show me more". </w:t>
      </w:r>
      <w:r w:rsidRPr="00804B80">
        <w:rPr>
          <w:rFonts w:ascii="Times New Roman" w:hAnsi="Times New Roman"/>
          <w:i/>
          <w:iCs/>
          <w:color w:val="000000"/>
          <w:sz w:val="24"/>
          <w:szCs w:val="24"/>
        </w:rPr>
        <w:t>How Things Fly</w:t>
      </w:r>
      <w:r w:rsidRPr="00804B80">
        <w:rPr>
          <w:rFonts w:ascii="Times New Roman" w:hAnsi="Times New Roman"/>
          <w:color w:val="000000"/>
          <w:sz w:val="24"/>
          <w:szCs w:val="24"/>
        </w:rPr>
        <w:t xml:space="preserve">. 07 July 1997. Web. 17 Sept. 2004. </w:t>
      </w:r>
      <w:hyperlink r:id="rId10" w:history="1">
        <w:r w:rsidRPr="00804B80">
          <w:rPr>
            <w:rStyle w:val="Hyperlink"/>
            <w:rFonts w:ascii="Times New Roman" w:hAnsi="Times New Roman"/>
            <w:sz w:val="24"/>
            <w:szCs w:val="24"/>
          </w:rPr>
          <w:t>http://www.aero.hq.nasa.gov/edu/airmore.html</w:t>
        </w:r>
      </w:hyperlink>
    </w:p>
    <w:p w14:paraId="1B6D3B9F" w14:textId="77777777" w:rsidR="009516C2" w:rsidRDefault="009516C2" w:rsidP="003D0514">
      <w:pPr>
        <w:pStyle w:val="NormalWeb"/>
        <w:spacing w:before="120" w:beforeAutospacing="0" w:after="0" w:afterAutospacing="0"/>
        <w:ind w:left="1260"/>
        <w:rPr>
          <w:color w:val="000000"/>
        </w:rPr>
      </w:pPr>
    </w:p>
    <w:p w14:paraId="7C30CADE" w14:textId="36740193" w:rsidR="00E44695" w:rsidRPr="00804B80" w:rsidRDefault="00E44695" w:rsidP="003D0514">
      <w:pPr>
        <w:pStyle w:val="NormalWeb"/>
        <w:spacing w:before="120" w:beforeAutospacing="0" w:after="0" w:afterAutospacing="0"/>
        <w:ind w:left="1260"/>
        <w:rPr>
          <w:color w:val="000000"/>
        </w:rPr>
      </w:pPr>
      <w:r w:rsidRPr="00804B80">
        <w:rPr>
          <w:color w:val="000000"/>
        </w:rPr>
        <w:t>Reference used for lab directions or other</w:t>
      </w:r>
      <w:r w:rsidR="00FA237F">
        <w:rPr>
          <w:color w:val="000000"/>
        </w:rPr>
        <w:t xml:space="preserve"> information on </w:t>
      </w:r>
      <w:r w:rsidR="00FA237F" w:rsidRPr="00FA237F">
        <w:rPr>
          <w:b/>
          <w:color w:val="00B050"/>
        </w:rPr>
        <w:t>Study Place</w:t>
      </w:r>
      <w:r w:rsidR="00FA237F">
        <w:rPr>
          <w:color w:val="000000"/>
        </w:rPr>
        <w:t>.</w:t>
      </w:r>
    </w:p>
    <w:p w14:paraId="76E3A174" w14:textId="35084BB4" w:rsidR="00E44695" w:rsidRDefault="003D0514" w:rsidP="003D0514">
      <w:pPr>
        <w:tabs>
          <w:tab w:val="left" w:pos="288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ind w:left="1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Chemistry</w:t>
      </w:r>
      <w:r w:rsidR="006E27A3">
        <w:rPr>
          <w:rFonts w:eastAsia="Times New Roman"/>
          <w:sz w:val="24"/>
          <w:szCs w:val="24"/>
        </w:rPr>
        <w:t xml:space="preserve"> Course Site</w:t>
      </w:r>
      <w:r w:rsidR="00E44695" w:rsidRPr="00804B80">
        <w:rPr>
          <w:rFonts w:eastAsia="Times New Roman"/>
          <w:sz w:val="24"/>
          <w:szCs w:val="24"/>
        </w:rPr>
        <w:t xml:space="preserve">, Week 3. </w:t>
      </w:r>
      <w:r w:rsidR="00451720" w:rsidRPr="00451720">
        <w:rPr>
          <w:rFonts w:eastAsia="Times New Roman"/>
          <w:i/>
          <w:sz w:val="24"/>
          <w:szCs w:val="24"/>
        </w:rPr>
        <w:t>Directions for Lab</w:t>
      </w:r>
      <w:r w:rsidR="00451720">
        <w:rPr>
          <w:rFonts w:eastAsia="Times New Roman"/>
          <w:sz w:val="24"/>
          <w:szCs w:val="24"/>
        </w:rPr>
        <w:t xml:space="preserve">. </w:t>
      </w:r>
      <w:r w:rsidR="006E27A3">
        <w:rPr>
          <w:rFonts w:eastAsia="Times New Roman"/>
          <w:sz w:val="24"/>
          <w:szCs w:val="24"/>
        </w:rPr>
        <w:t>Learning CTR Online</w:t>
      </w:r>
      <w:r w:rsidR="00E44695" w:rsidRPr="00804B80">
        <w:rPr>
          <w:rFonts w:eastAsia="Times New Roman"/>
          <w:sz w:val="24"/>
          <w:szCs w:val="24"/>
        </w:rPr>
        <w:t>, n.d. Web. 9 Sept. 20</w:t>
      </w:r>
      <w:r w:rsidR="009516C2">
        <w:rPr>
          <w:rFonts w:eastAsia="Times New Roman"/>
          <w:sz w:val="24"/>
          <w:szCs w:val="24"/>
        </w:rPr>
        <w:t>20</w:t>
      </w:r>
      <w:r w:rsidR="00E44695" w:rsidRPr="00804B80">
        <w:rPr>
          <w:rFonts w:eastAsia="Times New Roman"/>
          <w:sz w:val="24"/>
          <w:szCs w:val="24"/>
        </w:rPr>
        <w:t>. &lt;</w:t>
      </w:r>
      <w:hyperlink r:id="rId11" w:history="1">
        <w:r w:rsidR="00E44695" w:rsidRPr="00804B80">
          <w:rPr>
            <w:rStyle w:val="Hyperlink"/>
            <w:rFonts w:eastAsia="Times New Roman"/>
            <w:sz w:val="24"/>
            <w:szCs w:val="24"/>
          </w:rPr>
          <w:t>www.</w:t>
        </w:r>
        <w:r w:rsidR="006E27A3">
          <w:rPr>
            <w:rStyle w:val="Hyperlink"/>
            <w:rFonts w:eastAsia="Times New Roman"/>
            <w:sz w:val="24"/>
            <w:szCs w:val="24"/>
          </w:rPr>
          <w:t>learningctronline.com</w:t>
        </w:r>
      </w:hyperlink>
      <w:r w:rsidR="00E44695" w:rsidRPr="00804B80">
        <w:rPr>
          <w:rFonts w:eastAsia="Times New Roman"/>
          <w:sz w:val="24"/>
          <w:szCs w:val="24"/>
        </w:rPr>
        <w:t>&gt;.</w:t>
      </w:r>
    </w:p>
    <w:p w14:paraId="182FB762" w14:textId="77777777" w:rsidR="009516C2" w:rsidRDefault="009516C2" w:rsidP="007B309B">
      <w:pPr>
        <w:suppressAutoHyphens/>
        <w:spacing w:before="60" w:after="0" w:line="240" w:lineRule="auto"/>
        <w:ind w:left="1260"/>
        <w:rPr>
          <w:color w:val="000000"/>
          <w:sz w:val="24"/>
          <w:szCs w:val="24"/>
        </w:rPr>
      </w:pPr>
    </w:p>
    <w:p w14:paraId="672B714D" w14:textId="489506B9" w:rsidR="007B309B" w:rsidRPr="00804B80" w:rsidRDefault="007B309B" w:rsidP="007B309B">
      <w:pPr>
        <w:suppressAutoHyphens/>
        <w:spacing w:before="60" w:after="0" w:line="240" w:lineRule="auto"/>
        <w:ind w:left="1260"/>
        <w:rPr>
          <w:color w:val="FF0000"/>
          <w:sz w:val="24"/>
          <w:szCs w:val="24"/>
        </w:rPr>
      </w:pPr>
      <w:r w:rsidRPr="00804B80">
        <w:rPr>
          <w:color w:val="000000"/>
          <w:sz w:val="24"/>
          <w:szCs w:val="24"/>
        </w:rPr>
        <w:t xml:space="preserve">Reference for your </w:t>
      </w:r>
      <w:r>
        <w:rPr>
          <w:b/>
          <w:color w:val="FF0000"/>
          <w:sz w:val="24"/>
          <w:szCs w:val="24"/>
        </w:rPr>
        <w:t>T</w:t>
      </w:r>
      <w:r w:rsidRPr="00804B80">
        <w:rPr>
          <w:b/>
          <w:color w:val="FF0000"/>
          <w:sz w:val="24"/>
          <w:szCs w:val="24"/>
        </w:rPr>
        <w:t>extbook</w:t>
      </w:r>
      <w:r>
        <w:rPr>
          <w:b/>
          <w:color w:val="FF0000"/>
          <w:sz w:val="24"/>
          <w:szCs w:val="24"/>
        </w:rPr>
        <w:t xml:space="preserve"> </w:t>
      </w:r>
      <w:r w:rsidRPr="006625AD">
        <w:rPr>
          <w:sz w:val="24"/>
          <w:szCs w:val="24"/>
        </w:rPr>
        <w:t>or other book resources.</w:t>
      </w:r>
    </w:p>
    <w:p w14:paraId="08A68D37" w14:textId="59625609" w:rsidR="007B309B" w:rsidRDefault="007B309B" w:rsidP="007B309B">
      <w:pPr>
        <w:spacing w:before="120" w:after="0" w:line="240" w:lineRule="auto"/>
        <w:ind w:left="1260"/>
        <w:rPr>
          <w:sz w:val="24"/>
          <w:szCs w:val="24"/>
        </w:rPr>
      </w:pPr>
      <w:r w:rsidRPr="007B309B">
        <w:rPr>
          <w:sz w:val="24"/>
          <w:szCs w:val="24"/>
        </w:rPr>
        <w:t xml:space="preserve">Wilbraham, Antony C., et al. Pearson Chemistry. Upper Saddle River: Pearson Education, Inc., 2017. </w:t>
      </w:r>
      <w:r w:rsidR="009516C2">
        <w:rPr>
          <w:sz w:val="24"/>
          <w:szCs w:val="24"/>
        </w:rPr>
        <w:t>(</w:t>
      </w:r>
      <w:r w:rsidRPr="007B309B">
        <w:rPr>
          <w:sz w:val="24"/>
          <w:szCs w:val="24"/>
        </w:rPr>
        <w:t>Print</w:t>
      </w:r>
      <w:r w:rsidR="009516C2">
        <w:rPr>
          <w:sz w:val="24"/>
          <w:szCs w:val="24"/>
        </w:rPr>
        <w:t xml:space="preserve"> or Digital?)</w:t>
      </w:r>
      <w:r w:rsidRPr="007B309B">
        <w:rPr>
          <w:sz w:val="24"/>
          <w:szCs w:val="24"/>
        </w:rPr>
        <w:t xml:space="preserve">. </w:t>
      </w:r>
    </w:p>
    <w:p w14:paraId="47519F66" w14:textId="77777777" w:rsidR="009516C2" w:rsidRPr="007B309B" w:rsidRDefault="009516C2" w:rsidP="007B309B">
      <w:pPr>
        <w:spacing w:before="120" w:after="0" w:line="240" w:lineRule="auto"/>
        <w:ind w:left="1260"/>
        <w:rPr>
          <w:sz w:val="24"/>
          <w:szCs w:val="24"/>
        </w:rPr>
      </w:pPr>
    </w:p>
    <w:p w14:paraId="1CF5DFE9" w14:textId="77777777" w:rsidR="00201B9A" w:rsidRPr="0074319D" w:rsidRDefault="00B36316" w:rsidP="0074319D">
      <w:pPr>
        <w:numPr>
          <w:ilvl w:val="1"/>
          <w:numId w:val="17"/>
        </w:numPr>
        <w:spacing w:before="120" w:after="0" w:line="240" w:lineRule="auto"/>
        <w:ind w:left="900"/>
        <w:rPr>
          <w:rFonts w:ascii="Comic Sans MS" w:hAnsi="Comic Sans MS"/>
          <w:color w:val="00B050"/>
          <w:sz w:val="24"/>
          <w:szCs w:val="24"/>
        </w:rPr>
      </w:pPr>
      <w:r w:rsidRPr="0074319D">
        <w:rPr>
          <w:color w:val="00B050"/>
          <w:sz w:val="24"/>
          <w:szCs w:val="24"/>
        </w:rPr>
        <w:t xml:space="preserve">Citing a web search engine (google, yahoo, etc.) or a Wiki (Wikipedia) is NOT acceptable. </w:t>
      </w:r>
      <w:r w:rsidR="00201B9A" w:rsidRPr="0074319D">
        <w:rPr>
          <w:color w:val="00B050"/>
          <w:sz w:val="24"/>
          <w:szCs w:val="24"/>
        </w:rPr>
        <w:t xml:space="preserve">Avoid encyclopedia resources because these are not accepted as scientific.                                                                                               </w:t>
      </w:r>
    </w:p>
    <w:p w14:paraId="15B5D442" w14:textId="30C5F0D5" w:rsidR="00B36316" w:rsidRPr="00452052" w:rsidRDefault="00B36316" w:rsidP="00201B9A">
      <w:pPr>
        <w:spacing w:before="120" w:after="0" w:line="240" w:lineRule="auto"/>
        <w:rPr>
          <w:rFonts w:ascii="Comic Sans MS" w:hAnsi="Comic Sans MS"/>
          <w:color w:val="00B050"/>
          <w:sz w:val="22"/>
          <w:szCs w:val="22"/>
        </w:rPr>
      </w:pPr>
    </w:p>
    <w:sectPr w:rsidR="00B36316" w:rsidRPr="00452052" w:rsidSect="0018493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728FD" w14:textId="77777777" w:rsidR="00497DB4" w:rsidRDefault="00497DB4" w:rsidP="00184930">
      <w:pPr>
        <w:spacing w:after="0" w:line="240" w:lineRule="auto"/>
      </w:pPr>
      <w:r>
        <w:separator/>
      </w:r>
    </w:p>
  </w:endnote>
  <w:endnote w:type="continuationSeparator" w:id="0">
    <w:p w14:paraId="4834C3B0" w14:textId="77777777" w:rsidR="00497DB4" w:rsidRDefault="00497DB4" w:rsidP="0018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2C11F" w14:textId="5CDF8340" w:rsidR="00184930" w:rsidRPr="00184930" w:rsidRDefault="007B309B" w:rsidP="00184930">
    <w:pPr>
      <w:pStyle w:val="Footer"/>
      <w:rPr>
        <w:sz w:val="24"/>
        <w:szCs w:val="24"/>
      </w:rPr>
    </w:pPr>
    <w:r>
      <w:rPr>
        <w:i/>
        <w:sz w:val="24"/>
        <w:szCs w:val="24"/>
      </w:rPr>
      <w:t>Chemistry</w:t>
    </w:r>
    <w:r>
      <w:rPr>
        <w:i/>
        <w:sz w:val="24"/>
        <w:szCs w:val="24"/>
      </w:rPr>
      <w:tab/>
    </w:r>
    <w:r w:rsidR="00184930" w:rsidRPr="00184930">
      <w:rPr>
        <w:sz w:val="24"/>
        <w:szCs w:val="24"/>
      </w:rPr>
      <w:fldChar w:fldCharType="begin"/>
    </w:r>
    <w:r w:rsidR="00184930" w:rsidRPr="00184930">
      <w:rPr>
        <w:sz w:val="24"/>
        <w:szCs w:val="24"/>
      </w:rPr>
      <w:instrText xml:space="preserve"> PAGE   \* MERGEFORMAT </w:instrText>
    </w:r>
    <w:r w:rsidR="00184930" w:rsidRPr="00184930">
      <w:rPr>
        <w:sz w:val="24"/>
        <w:szCs w:val="24"/>
      </w:rPr>
      <w:fldChar w:fldCharType="separate"/>
    </w:r>
    <w:r w:rsidR="00EE0AB1">
      <w:rPr>
        <w:noProof/>
        <w:sz w:val="24"/>
        <w:szCs w:val="24"/>
      </w:rPr>
      <w:t>4</w:t>
    </w:r>
    <w:r w:rsidR="00184930" w:rsidRPr="00184930">
      <w:rPr>
        <w:noProof/>
        <w:sz w:val="24"/>
        <w:szCs w:val="24"/>
      </w:rPr>
      <w:fldChar w:fldCharType="end"/>
    </w:r>
    <w:r w:rsidR="00184930" w:rsidRPr="00184930">
      <w:rPr>
        <w:noProof/>
        <w:sz w:val="24"/>
        <w:szCs w:val="24"/>
      </w:rPr>
      <w:tab/>
    </w:r>
    <w:r w:rsidR="0087045C">
      <w:rPr>
        <w:i/>
        <w:noProof/>
        <w:sz w:val="24"/>
        <w:szCs w:val="24"/>
      </w:rPr>
      <w:t>Learning CTR Online</w:t>
    </w:r>
  </w:p>
  <w:p w14:paraId="13979210" w14:textId="77777777" w:rsidR="00184930" w:rsidRDefault="00184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7A080" w14:textId="77777777" w:rsidR="00497DB4" w:rsidRDefault="00497DB4" w:rsidP="00184930">
      <w:pPr>
        <w:spacing w:after="0" w:line="240" w:lineRule="auto"/>
      </w:pPr>
      <w:r>
        <w:separator/>
      </w:r>
    </w:p>
  </w:footnote>
  <w:footnote w:type="continuationSeparator" w:id="0">
    <w:p w14:paraId="1163C4A6" w14:textId="77777777" w:rsidR="00497DB4" w:rsidRDefault="00497DB4" w:rsidP="0018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E214" w14:textId="680061CF" w:rsidR="00184930" w:rsidRPr="00184930" w:rsidRDefault="00184930">
    <w:pPr>
      <w:pStyle w:val="Header"/>
      <w:rPr>
        <w:i/>
        <w:sz w:val="24"/>
        <w:szCs w:val="24"/>
      </w:rPr>
    </w:pPr>
    <w:r w:rsidRPr="00184930">
      <w:rPr>
        <w:i/>
        <w:sz w:val="24"/>
        <w:szCs w:val="24"/>
      </w:rPr>
      <w:t xml:space="preserve">Laboratory Report </w:t>
    </w:r>
    <w:r w:rsidR="00804B80">
      <w:rPr>
        <w:i/>
        <w:sz w:val="24"/>
        <w:szCs w:val="24"/>
      </w:rPr>
      <w:t>Checklist</w:t>
    </w:r>
    <w:r w:rsidR="009D4972">
      <w:rPr>
        <w:i/>
        <w:sz w:val="24"/>
        <w:szCs w:val="24"/>
      </w:rPr>
      <w:tab/>
    </w:r>
    <w:r w:rsidR="009D4972">
      <w:rPr>
        <w:i/>
        <w:sz w:val="24"/>
        <w:szCs w:val="24"/>
      </w:rPr>
      <w:tab/>
    </w:r>
    <w:r w:rsidR="007B309B">
      <w:rPr>
        <w:i/>
        <w:sz w:val="24"/>
        <w:szCs w:val="24"/>
      </w:rPr>
      <w:t xml:space="preserve">Final </w:t>
    </w:r>
    <w:r w:rsidR="009D4972">
      <w:rPr>
        <w:i/>
        <w:sz w:val="24"/>
        <w:szCs w:val="24"/>
      </w:rPr>
      <w:t>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7574028"/>
    <w:multiLevelType w:val="hybridMultilevel"/>
    <w:tmpl w:val="23EA0F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26F90"/>
    <w:multiLevelType w:val="hybridMultilevel"/>
    <w:tmpl w:val="6B8AE89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C5465A"/>
    <w:multiLevelType w:val="hybridMultilevel"/>
    <w:tmpl w:val="B95C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97830"/>
    <w:multiLevelType w:val="hybridMultilevel"/>
    <w:tmpl w:val="279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33572"/>
    <w:multiLevelType w:val="hybridMultilevel"/>
    <w:tmpl w:val="3662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24AB0"/>
    <w:multiLevelType w:val="hybridMultilevel"/>
    <w:tmpl w:val="4DD2D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17B3C"/>
    <w:multiLevelType w:val="hybridMultilevel"/>
    <w:tmpl w:val="04F45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76A6FD3"/>
    <w:multiLevelType w:val="hybridMultilevel"/>
    <w:tmpl w:val="6E94986A"/>
    <w:lvl w:ilvl="0" w:tplc="0409000B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1"/>
  </w:num>
  <w:num w:numId="5">
    <w:abstractNumId w:val="6"/>
  </w:num>
  <w:num w:numId="6">
    <w:abstractNumId w:val="19"/>
  </w:num>
  <w:num w:numId="7">
    <w:abstractNumId w:val="9"/>
  </w:num>
  <w:num w:numId="8">
    <w:abstractNumId w:val="1"/>
  </w:num>
  <w:num w:numId="9">
    <w:abstractNumId w:val="10"/>
  </w:num>
  <w:num w:numId="10">
    <w:abstractNumId w:val="17"/>
  </w:num>
  <w:num w:numId="11">
    <w:abstractNumId w:val="4"/>
  </w:num>
  <w:num w:numId="12">
    <w:abstractNumId w:val="18"/>
  </w:num>
  <w:num w:numId="13">
    <w:abstractNumId w:val="20"/>
  </w:num>
  <w:num w:numId="14">
    <w:abstractNumId w:val="2"/>
  </w:num>
  <w:num w:numId="15">
    <w:abstractNumId w:val="15"/>
  </w:num>
  <w:num w:numId="16">
    <w:abstractNumId w:val="8"/>
  </w:num>
  <w:num w:numId="17">
    <w:abstractNumId w:val="14"/>
  </w:num>
  <w:num w:numId="18">
    <w:abstractNumId w:val="12"/>
  </w:num>
  <w:num w:numId="19">
    <w:abstractNumId w:val="13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1"/>
    <w:rsid w:val="00042462"/>
    <w:rsid w:val="00043D87"/>
    <w:rsid w:val="00045B5C"/>
    <w:rsid w:val="00074B42"/>
    <w:rsid w:val="000F5569"/>
    <w:rsid w:val="001104B6"/>
    <w:rsid w:val="00122273"/>
    <w:rsid w:val="00152B40"/>
    <w:rsid w:val="001707E6"/>
    <w:rsid w:val="00175597"/>
    <w:rsid w:val="00184930"/>
    <w:rsid w:val="00187673"/>
    <w:rsid w:val="001A4B05"/>
    <w:rsid w:val="001E2497"/>
    <w:rsid w:val="001E2927"/>
    <w:rsid w:val="001F08E2"/>
    <w:rsid w:val="00201B9A"/>
    <w:rsid w:val="00225D71"/>
    <w:rsid w:val="002312D2"/>
    <w:rsid w:val="00253647"/>
    <w:rsid w:val="002B2BF1"/>
    <w:rsid w:val="002C34B8"/>
    <w:rsid w:val="002C43C7"/>
    <w:rsid w:val="002D3281"/>
    <w:rsid w:val="002D64EF"/>
    <w:rsid w:val="00301432"/>
    <w:rsid w:val="00303E42"/>
    <w:rsid w:val="00370C7C"/>
    <w:rsid w:val="003C4A89"/>
    <w:rsid w:val="003D0514"/>
    <w:rsid w:val="003D4D58"/>
    <w:rsid w:val="003F74CB"/>
    <w:rsid w:val="004038DA"/>
    <w:rsid w:val="004119BC"/>
    <w:rsid w:val="004253AF"/>
    <w:rsid w:val="004515D2"/>
    <w:rsid w:val="00451720"/>
    <w:rsid w:val="00477817"/>
    <w:rsid w:val="0049474F"/>
    <w:rsid w:val="00497DB4"/>
    <w:rsid w:val="004A5A67"/>
    <w:rsid w:val="004A5A7A"/>
    <w:rsid w:val="004D178F"/>
    <w:rsid w:val="004D4925"/>
    <w:rsid w:val="004D5E03"/>
    <w:rsid w:val="004E7801"/>
    <w:rsid w:val="00500ABB"/>
    <w:rsid w:val="005127CB"/>
    <w:rsid w:val="00544C38"/>
    <w:rsid w:val="005563CA"/>
    <w:rsid w:val="00561071"/>
    <w:rsid w:val="00575B98"/>
    <w:rsid w:val="0059497C"/>
    <w:rsid w:val="005A56D8"/>
    <w:rsid w:val="006121DB"/>
    <w:rsid w:val="00650DD0"/>
    <w:rsid w:val="006625AD"/>
    <w:rsid w:val="0069502C"/>
    <w:rsid w:val="006C19C8"/>
    <w:rsid w:val="006C2ACE"/>
    <w:rsid w:val="006E27A3"/>
    <w:rsid w:val="00722604"/>
    <w:rsid w:val="0074319D"/>
    <w:rsid w:val="00750293"/>
    <w:rsid w:val="00780FD0"/>
    <w:rsid w:val="007B309B"/>
    <w:rsid w:val="007F1403"/>
    <w:rsid w:val="00803A6B"/>
    <w:rsid w:val="00804B80"/>
    <w:rsid w:val="008053CB"/>
    <w:rsid w:val="00820A5C"/>
    <w:rsid w:val="00835EDC"/>
    <w:rsid w:val="008427C4"/>
    <w:rsid w:val="008525F3"/>
    <w:rsid w:val="0086083F"/>
    <w:rsid w:val="00863CB5"/>
    <w:rsid w:val="008647C8"/>
    <w:rsid w:val="0087045C"/>
    <w:rsid w:val="0088501D"/>
    <w:rsid w:val="008A1133"/>
    <w:rsid w:val="008A3EF4"/>
    <w:rsid w:val="008B2ADA"/>
    <w:rsid w:val="008E1C1F"/>
    <w:rsid w:val="008E7DF4"/>
    <w:rsid w:val="00911AD6"/>
    <w:rsid w:val="00914D67"/>
    <w:rsid w:val="00930490"/>
    <w:rsid w:val="009516C2"/>
    <w:rsid w:val="0096393E"/>
    <w:rsid w:val="009A168A"/>
    <w:rsid w:val="009D4972"/>
    <w:rsid w:val="00A518AC"/>
    <w:rsid w:val="00A5237A"/>
    <w:rsid w:val="00A63154"/>
    <w:rsid w:val="00AC181B"/>
    <w:rsid w:val="00AC18FA"/>
    <w:rsid w:val="00AC3F63"/>
    <w:rsid w:val="00AC418F"/>
    <w:rsid w:val="00B11E8B"/>
    <w:rsid w:val="00B26F0A"/>
    <w:rsid w:val="00B36316"/>
    <w:rsid w:val="00B51F54"/>
    <w:rsid w:val="00B53BD6"/>
    <w:rsid w:val="00B700BF"/>
    <w:rsid w:val="00BE5D4A"/>
    <w:rsid w:val="00C31A32"/>
    <w:rsid w:val="00C334B5"/>
    <w:rsid w:val="00C952A0"/>
    <w:rsid w:val="00CB3960"/>
    <w:rsid w:val="00CC34AE"/>
    <w:rsid w:val="00CE0C4A"/>
    <w:rsid w:val="00D26DD9"/>
    <w:rsid w:val="00D3794F"/>
    <w:rsid w:val="00D64D83"/>
    <w:rsid w:val="00D74B8A"/>
    <w:rsid w:val="00DC65E3"/>
    <w:rsid w:val="00DD22D6"/>
    <w:rsid w:val="00E06411"/>
    <w:rsid w:val="00E248AF"/>
    <w:rsid w:val="00E25855"/>
    <w:rsid w:val="00E44695"/>
    <w:rsid w:val="00E80A33"/>
    <w:rsid w:val="00EA671B"/>
    <w:rsid w:val="00ED7CD2"/>
    <w:rsid w:val="00EE0AB1"/>
    <w:rsid w:val="00EF5053"/>
    <w:rsid w:val="00F1776E"/>
    <w:rsid w:val="00F42C9D"/>
    <w:rsid w:val="00F64C52"/>
    <w:rsid w:val="00F92516"/>
    <w:rsid w:val="00F97839"/>
    <w:rsid w:val="00FA237F"/>
    <w:rsid w:val="00FC1BD4"/>
    <w:rsid w:val="00FE01E3"/>
    <w:rsid w:val="00FE0AE7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5F5AB"/>
  <w15:chartTrackingRefBased/>
  <w15:docId w15:val="{30A90EB5-74B3-456F-9E1B-4D81EC62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</w:rPr>
  </w:style>
  <w:style w:type="paragraph" w:styleId="Heading6">
    <w:name w:val="heading 6"/>
    <w:basedOn w:val="Normal"/>
    <w:next w:val="BodyText"/>
    <w:link w:val="Heading6Char"/>
    <w:qFormat/>
    <w:rsid w:val="004515D2"/>
    <w:pPr>
      <w:keepNext/>
      <w:numPr>
        <w:ilvl w:val="5"/>
        <w:numId w:val="1"/>
      </w:numPr>
      <w:suppressAutoHyphens/>
      <w:spacing w:before="240" w:after="120" w:line="240" w:lineRule="auto"/>
      <w:outlineLvl w:val="5"/>
    </w:pPr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3281"/>
    <w:pPr>
      <w:ind w:left="720"/>
    </w:pPr>
    <w:rPr>
      <w:rFonts w:ascii="Calibri" w:hAnsi="Calibri"/>
      <w:sz w:val="3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4246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038DA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C334B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334B5"/>
    <w:pPr>
      <w:spacing w:after="0" w:line="240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9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930"/>
  </w:style>
  <w:style w:type="paragraph" w:styleId="Footer">
    <w:name w:val="footer"/>
    <w:basedOn w:val="Normal"/>
    <w:link w:val="FooterChar"/>
    <w:uiPriority w:val="99"/>
    <w:unhideWhenUsed/>
    <w:rsid w:val="00184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930"/>
  </w:style>
  <w:style w:type="character" w:customStyle="1" w:styleId="Heading6Char">
    <w:name w:val="Heading 6 Char"/>
    <w:link w:val="Heading6"/>
    <w:rsid w:val="004515D2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BodyTextIndent2">
    <w:name w:val="Body Text Indent 2"/>
    <w:basedOn w:val="Normal"/>
    <w:link w:val="BodyTextIndent2Char"/>
    <w:rsid w:val="004515D2"/>
    <w:pPr>
      <w:suppressAutoHyphens/>
      <w:spacing w:after="0" w:line="240" w:lineRule="auto"/>
      <w:ind w:left="360" w:hanging="360"/>
    </w:pPr>
    <w:rPr>
      <w:rFonts w:eastAsia="Times New Roman"/>
      <w:sz w:val="24"/>
      <w:szCs w:val="20"/>
      <w:lang w:eastAsia="hi-IN" w:bidi="hi-IN"/>
    </w:rPr>
  </w:style>
  <w:style w:type="character" w:customStyle="1" w:styleId="BodyTextIndent2Char">
    <w:name w:val="Body Text Indent 2 Char"/>
    <w:link w:val="BodyTextIndent2"/>
    <w:rsid w:val="004515D2"/>
    <w:rPr>
      <w:rFonts w:eastAsia="Times New Roman"/>
      <w:sz w:val="24"/>
      <w:szCs w:val="20"/>
      <w:lang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515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ttersschool.org/teache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ero.hq.nasa.gov/edu/airmor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wl.english.purdue.edu/owl/resource/747/0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7986</CharactersWithSpaces>
  <SharedDoc>false</SharedDoc>
  <HLinks>
    <vt:vector size="18" baseType="variant"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http://www.aero.hq.nasa.gov/edu/airmore.html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http://owl.english.purdue.edu/owl/resource/747/08/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cp:lastModifiedBy>Craig Riesen</cp:lastModifiedBy>
  <cp:revision>23</cp:revision>
  <cp:lastPrinted>2020-03-16T19:52:00Z</cp:lastPrinted>
  <dcterms:created xsi:type="dcterms:W3CDTF">2019-04-16T18:55:00Z</dcterms:created>
  <dcterms:modified xsi:type="dcterms:W3CDTF">2021-02-02T22:01:00Z</dcterms:modified>
</cp:coreProperties>
</file>