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53023" w14:textId="7FFD83A6" w:rsidR="0041681D" w:rsidRDefault="0041681D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70F8D0" w14:textId="7CFA4A13" w:rsidR="00903F65" w:rsidRPr="00264B56" w:rsidRDefault="00264B56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48"/>
          <w:szCs w:val="48"/>
        </w:rPr>
      </w:pPr>
      <w:r w:rsidRPr="00264B56">
        <w:rPr>
          <w:rFonts w:ascii="Times New Roman" w:hAnsi="Times New Roman" w:cs="Times New Roman"/>
          <w:b/>
          <w:bCs/>
          <w:color w:val="00B0F0"/>
          <w:sz w:val="48"/>
          <w:szCs w:val="48"/>
        </w:rPr>
        <w:t>Ionic Bonding Chapter 7</w:t>
      </w:r>
    </w:p>
    <w:p w14:paraId="77E81114" w14:textId="5D8418E1" w:rsidR="00903F65" w:rsidRDefault="00CF31BF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346ECD8" wp14:editId="7EC1B422">
            <wp:extent cx="4800600" cy="3265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596" cy="32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B5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E46283" wp14:editId="4485E588">
            <wp:extent cx="4885678" cy="2419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106" cy="24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E14CD" w14:textId="77777777" w:rsidR="00264B56" w:rsidRDefault="00264B56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0B55D" w14:textId="77777777" w:rsidR="00560189" w:rsidRDefault="00560189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9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260A7B7E" w14:textId="77777777" w:rsidR="00560189" w:rsidRDefault="00560189" w:rsidP="005601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914FC" w14:textId="0C271307" w:rsidR="00D86A45" w:rsidRPr="00D621A5" w:rsidRDefault="00D86A45" w:rsidP="00F83F04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Topics:</w:t>
      </w:r>
    </w:p>
    <w:p w14:paraId="7858F460" w14:textId="6AB6CA5C" w:rsidR="00D621A5" w:rsidRDefault="0000180D" w:rsidP="00F83F04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Ionic Bonding</w:t>
      </w:r>
    </w:p>
    <w:p w14:paraId="3E67D2FD" w14:textId="77777777" w:rsidR="00D86A45" w:rsidRDefault="00D86A45" w:rsidP="00F83F04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1600781" w14:textId="5C0C96B6" w:rsidR="007D3D6D" w:rsidRPr="00D621A5" w:rsidRDefault="00D86A45" w:rsidP="00F83F04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2EC712AD" w14:textId="77777777" w:rsidR="00264B56" w:rsidRPr="00264B56" w:rsidRDefault="00264B56" w:rsidP="00F83F04">
      <w:pPr>
        <w:pStyle w:val="bb-li"/>
        <w:numPr>
          <w:ilvl w:val="0"/>
          <w:numId w:val="18"/>
        </w:numPr>
        <w:shd w:val="clear" w:color="auto" w:fill="D9D9D9" w:themeFill="background1" w:themeFillShade="D9"/>
        <w:spacing w:before="0" w:beforeAutospacing="0" w:after="0" w:afterAutospacing="0"/>
        <w:ind w:left="1080"/>
        <w:rPr>
          <w:color w:val="000000"/>
        </w:rPr>
      </w:pPr>
      <w:bookmarkStart w:id="0" w:name="_Hlk67908614"/>
      <w:bookmarkStart w:id="1" w:name="_Hlk67909421"/>
      <w:r w:rsidRPr="00264B56">
        <w:rPr>
          <w:color w:val="000000"/>
        </w:rPr>
        <w:t>Understand the conditions of stability for atoms related to bonding.</w:t>
      </w:r>
    </w:p>
    <w:p w14:paraId="262440F4" w14:textId="77777777" w:rsidR="00264B56" w:rsidRPr="00264B56" w:rsidRDefault="00264B56" w:rsidP="00F83F04">
      <w:pPr>
        <w:pStyle w:val="bb-li"/>
        <w:numPr>
          <w:ilvl w:val="0"/>
          <w:numId w:val="18"/>
        </w:numPr>
        <w:shd w:val="clear" w:color="auto" w:fill="D9D9D9" w:themeFill="background1" w:themeFillShade="D9"/>
        <w:spacing w:before="0" w:beforeAutospacing="0" w:after="0" w:afterAutospacing="0"/>
        <w:ind w:left="1080"/>
        <w:rPr>
          <w:color w:val="000000"/>
        </w:rPr>
      </w:pPr>
      <w:r w:rsidRPr="00264B56">
        <w:rPr>
          <w:color w:val="000000"/>
        </w:rPr>
        <w:t>Explain and show how elements become ions (cations and anions).</w:t>
      </w:r>
    </w:p>
    <w:p w14:paraId="57DC9CC4" w14:textId="77777777" w:rsidR="00264B56" w:rsidRPr="00264B56" w:rsidRDefault="00264B56" w:rsidP="00F83F04">
      <w:pPr>
        <w:pStyle w:val="bb-li"/>
        <w:numPr>
          <w:ilvl w:val="0"/>
          <w:numId w:val="18"/>
        </w:numPr>
        <w:shd w:val="clear" w:color="auto" w:fill="D9D9D9" w:themeFill="background1" w:themeFillShade="D9"/>
        <w:spacing w:before="0" w:beforeAutospacing="0" w:after="0" w:afterAutospacing="0"/>
        <w:ind w:left="1080"/>
        <w:rPr>
          <w:color w:val="000000"/>
        </w:rPr>
      </w:pPr>
      <w:r w:rsidRPr="00264B56">
        <w:rPr>
          <w:color w:val="000000"/>
        </w:rPr>
        <w:t>Explain the ionic compounds in terms of formation, electrical charge, structure and Electronegativity Difference.</w:t>
      </w:r>
    </w:p>
    <w:p w14:paraId="0FC817EB" w14:textId="24C73B19" w:rsidR="00D621A5" w:rsidRPr="00357B4C" w:rsidRDefault="00D621A5" w:rsidP="00357B4C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bookmarkEnd w:id="1"/>
    <w:p w14:paraId="2A5CADCC" w14:textId="77777777" w:rsidR="007C0236" w:rsidRPr="00560189" w:rsidRDefault="007C0236" w:rsidP="007C0236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TAKE NOTE</w:t>
      </w:r>
    </w:p>
    <w:p w14:paraId="5C305714" w14:textId="77777777" w:rsidR="007C0236" w:rsidRDefault="007C0236" w:rsidP="007C0236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4C8A34BE" w14:textId="09B52FD2" w:rsidR="00F83F04" w:rsidRDefault="00F83F04" w:rsidP="00F83F04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Lesson Check/Sample problems or Alternative Worksheets</w:t>
      </w:r>
      <w:r w:rsidR="00A91C02">
        <w:rPr>
          <w:rFonts w:ascii="Times New Roman" w:hAnsi="Times New Roman" w:cs="Times New Roman"/>
          <w:sz w:val="24"/>
          <w:szCs w:val="24"/>
        </w:rPr>
        <w:t xml:space="preserve"> (2 weeks)</w:t>
      </w:r>
    </w:p>
    <w:p w14:paraId="7289CC99" w14:textId="77777777" w:rsidR="00F83F04" w:rsidRDefault="00F83F04" w:rsidP="00F83F04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4589882F" w14:textId="491CD7A6" w:rsidR="007C0236" w:rsidRDefault="00264B56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7C0236">
        <w:rPr>
          <w:rFonts w:ascii="Times New Roman" w:hAnsi="Times New Roman" w:cs="Times New Roman"/>
          <w:sz w:val="24"/>
          <w:szCs w:val="24"/>
        </w:rPr>
        <w:t xml:space="preserve">ab </w:t>
      </w:r>
      <w:r>
        <w:rPr>
          <w:rFonts w:ascii="Times New Roman" w:hAnsi="Times New Roman" w:cs="Times New Roman"/>
          <w:sz w:val="24"/>
          <w:szCs w:val="24"/>
        </w:rPr>
        <w:t>Quiz:  Movement of Charge</w:t>
      </w:r>
    </w:p>
    <w:p w14:paraId="483A5ED2" w14:textId="77777777" w:rsidR="007C0236" w:rsidRDefault="007C0236" w:rsidP="007C0236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02547FC6" w14:textId="66C18C0E" w:rsidR="007C0236" w:rsidRDefault="007C0236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</w:t>
      </w:r>
      <w:r w:rsidR="00264B56">
        <w:rPr>
          <w:rFonts w:ascii="Times New Roman" w:hAnsi="Times New Roman" w:cs="Times New Roman"/>
          <w:sz w:val="24"/>
          <w:szCs w:val="24"/>
        </w:rPr>
        <w:t xml:space="preserve"> Corrections (Periodic Table)</w:t>
      </w:r>
    </w:p>
    <w:p w14:paraId="7EB68E77" w14:textId="77777777" w:rsidR="007C0236" w:rsidRDefault="007C0236" w:rsidP="007C0236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57C7F093" w14:textId="1AFCD931" w:rsidR="007C0236" w:rsidRPr="008E24D5" w:rsidRDefault="007C0236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264B5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0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7C305285" w14:textId="77777777" w:rsidR="007C0236" w:rsidRDefault="007C0236" w:rsidP="007C02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E8F701" w14:textId="4692BBAE" w:rsidR="00B4008A" w:rsidRDefault="00B4008A" w:rsidP="007D3D6D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B06191">
        <w:rPr>
          <w:rFonts w:ascii="Times New Roman" w:hAnsi="Times New Roman" w:cs="Times New Roman"/>
          <w:sz w:val="24"/>
          <w:szCs w:val="24"/>
        </w:rPr>
        <w:t>7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264B56">
        <w:rPr>
          <w:rFonts w:ascii="Times New Roman" w:hAnsi="Times New Roman" w:cs="Times New Roman"/>
          <w:sz w:val="24"/>
          <w:szCs w:val="24"/>
        </w:rPr>
        <w:t>Ionic and Metallic Bonding</w:t>
      </w:r>
      <w:r w:rsidRPr="00D86A45">
        <w:rPr>
          <w:rFonts w:ascii="Times New Roman" w:hAnsi="Times New Roman" w:cs="Times New Roman"/>
          <w:sz w:val="24"/>
          <w:szCs w:val="24"/>
        </w:rPr>
        <w:t xml:space="preserve"> </w:t>
      </w:r>
      <w:r w:rsidR="009E6CA8">
        <w:rPr>
          <w:rFonts w:ascii="Times New Roman" w:hAnsi="Times New Roman" w:cs="Times New Roman"/>
          <w:sz w:val="24"/>
          <w:szCs w:val="24"/>
        </w:rPr>
        <w:t>p</w:t>
      </w:r>
      <w:r w:rsidRPr="00D86A45">
        <w:rPr>
          <w:rFonts w:ascii="Times New Roman" w:hAnsi="Times New Roman" w:cs="Times New Roman"/>
          <w:sz w:val="24"/>
          <w:szCs w:val="24"/>
        </w:rPr>
        <w:t xml:space="preserve">p. </w:t>
      </w:r>
      <w:r w:rsidR="00264B56">
        <w:rPr>
          <w:rFonts w:ascii="Times New Roman" w:hAnsi="Times New Roman" w:cs="Times New Roman"/>
          <w:sz w:val="24"/>
          <w:szCs w:val="24"/>
        </w:rPr>
        <w:t>192-208</w:t>
      </w:r>
    </w:p>
    <w:p w14:paraId="71FA1039" w14:textId="77777777" w:rsidR="00EA3DE3" w:rsidRDefault="00D86A45" w:rsidP="007D3D6D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D858440" w14:textId="23C1F4DB" w:rsidR="00D86A45" w:rsidRPr="00B4008A" w:rsidRDefault="00D86A45" w:rsidP="00264B56">
      <w:pPr>
        <w:shd w:val="clear" w:color="auto" w:fill="FCDDC4"/>
        <w:spacing w:after="0" w:line="240" w:lineRule="auto"/>
        <w:ind w:left="720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Read the assigned pages in the text.</w:t>
      </w:r>
      <w:r w:rsidR="00264B56">
        <w:rPr>
          <w:rFonts w:ascii="Times New Roman" w:hAnsi="Times New Roman" w:cs="Times New Roman"/>
          <w:sz w:val="24"/>
          <w:szCs w:val="24"/>
        </w:rPr>
        <w:t xml:space="preserve"> Omit Coordination Number (p. 205) and naming Crystalline Structures (Figure 7.8).</w:t>
      </w:r>
    </w:p>
    <w:p w14:paraId="7DD1BF15" w14:textId="47178D37" w:rsidR="00C51D6E" w:rsidRDefault="00C51D6E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14042" w14:textId="2A1A6B5B" w:rsidR="00C45E9C" w:rsidRDefault="00C45E9C" w:rsidP="007D3D6D">
      <w:pPr>
        <w:shd w:val="clear" w:color="auto" w:fill="FDD3DA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3D2C1EC9" w14:textId="77777777" w:rsidR="00264B56" w:rsidRDefault="00264B56" w:rsidP="00264B5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67908632"/>
    </w:p>
    <w:p w14:paraId="481C6F69" w14:textId="5588F96C" w:rsidR="00FB2863" w:rsidRPr="00FB2863" w:rsidRDefault="00FB2863" w:rsidP="007D3D6D">
      <w:pPr>
        <w:shd w:val="clear" w:color="auto" w:fill="F7FBC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Notes/Study Guide:  </w:t>
      </w:r>
      <w:r w:rsidRPr="00FB2863">
        <w:rPr>
          <w:rFonts w:ascii="Times New Roman" w:hAnsi="Times New Roman" w:cs="Times New Roman"/>
          <w:sz w:val="24"/>
          <w:szCs w:val="24"/>
        </w:rPr>
        <w:t xml:space="preserve">Fill in the </w:t>
      </w:r>
      <w:r w:rsidR="007D3D6D">
        <w:rPr>
          <w:rFonts w:ascii="Times New Roman" w:hAnsi="Times New Roman" w:cs="Times New Roman"/>
          <w:sz w:val="24"/>
          <w:szCs w:val="24"/>
        </w:rPr>
        <w:t xml:space="preserve">Chapter </w:t>
      </w:r>
      <w:r w:rsidR="00264B56">
        <w:rPr>
          <w:rFonts w:ascii="Times New Roman" w:hAnsi="Times New Roman" w:cs="Times New Roman"/>
          <w:sz w:val="24"/>
          <w:szCs w:val="24"/>
        </w:rPr>
        <w:t>7</w:t>
      </w:r>
      <w:r w:rsidR="007D3D6D">
        <w:rPr>
          <w:rFonts w:ascii="Times New Roman" w:hAnsi="Times New Roman" w:cs="Times New Roman"/>
          <w:sz w:val="24"/>
          <w:szCs w:val="24"/>
        </w:rPr>
        <w:t xml:space="preserve"> </w:t>
      </w:r>
      <w:r w:rsidRPr="00FB2863">
        <w:rPr>
          <w:rFonts w:ascii="Times New Roman" w:hAnsi="Times New Roman" w:cs="Times New Roman"/>
          <w:sz w:val="24"/>
          <w:szCs w:val="24"/>
        </w:rPr>
        <w:t>worksheet to understand the class notes.</w:t>
      </w:r>
    </w:p>
    <w:p w14:paraId="13E7EBD3" w14:textId="77777777" w:rsidR="00FB2863" w:rsidRDefault="00FB2863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2"/>
    <w:p w14:paraId="48ADAB3D" w14:textId="33F3123C" w:rsidR="00B4008A" w:rsidRDefault="00B4008A" w:rsidP="007D3D6D">
      <w:pPr>
        <w:shd w:val="clear" w:color="auto" w:fill="C6DFFE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="00264B56">
        <w:rPr>
          <w:rFonts w:ascii="Times New Roman" w:hAnsi="Times New Roman" w:cs="Times New Roman"/>
          <w:sz w:val="24"/>
          <w:szCs w:val="24"/>
        </w:rPr>
        <w:t>Text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1EB1E0C" w14:textId="0D66C67E" w:rsidR="00B4008A" w:rsidRPr="00B844B2" w:rsidRDefault="00B844B2" w:rsidP="00B844B2">
      <w:pPr>
        <w:shd w:val="clear" w:color="auto" w:fill="C6DFFE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4008A" w:rsidRPr="00B844B2">
        <w:rPr>
          <w:rFonts w:ascii="Times New Roman" w:eastAsia="Times New Roman" w:hAnsi="Times New Roman" w:cs="Times New Roman"/>
          <w:color w:val="000000"/>
          <w:sz w:val="24"/>
          <w:szCs w:val="24"/>
        </w:rPr>
        <w:t>Answer the KEYED </w:t>
      </w:r>
      <w:r w:rsidR="00264B56" w:rsidRPr="00B844B2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“</w:t>
      </w:r>
      <w:r w:rsidR="00B4008A" w:rsidRPr="00B844B2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Lesson Check</w:t>
      </w:r>
      <w:r w:rsidR="00264B56" w:rsidRPr="00B844B2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”</w:t>
      </w:r>
      <w:r w:rsidR="00B4008A" w:rsidRPr="00B844B2">
        <w:rPr>
          <w:rFonts w:ascii="Times New Roman" w:eastAsia="Times New Roman" w:hAnsi="Times New Roman" w:cs="Times New Roman"/>
          <w:color w:val="FFFF00"/>
          <w:sz w:val="24"/>
          <w:szCs w:val="24"/>
        </w:rPr>
        <w:t> </w:t>
      </w:r>
      <w:r w:rsidR="00B4008A" w:rsidRPr="00B844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questions at the end of </w:t>
      </w:r>
      <w:r w:rsidR="009E6CA8" w:rsidRPr="00B844B2">
        <w:rPr>
          <w:rFonts w:ascii="Times New Roman" w:eastAsia="Times New Roman" w:hAnsi="Times New Roman" w:cs="Times New Roman"/>
          <w:color w:val="000000"/>
          <w:sz w:val="24"/>
          <w:szCs w:val="24"/>
        </w:rPr>
        <w:t>each</w:t>
      </w:r>
      <w:r w:rsidR="00B4008A" w:rsidRPr="00B844B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B804B2" w14:textId="77777777" w:rsidR="00B4008A" w:rsidRDefault="00B4008A" w:rsidP="007D3D6D">
      <w:pPr>
        <w:shd w:val="clear" w:color="auto" w:fill="C6DFFE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9B6E34" w14:textId="188C541A" w:rsidR="00B4008A" w:rsidRDefault="00B4008A" w:rsidP="007D3D6D">
      <w:pPr>
        <w:shd w:val="clear" w:color="auto" w:fill="C6DFFE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(2) Answer the </w:t>
      </w:r>
      <w:r w:rsidR="00264B56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“</w:t>
      </w:r>
      <w:r w:rsidRPr="00B4008A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Sample problems</w:t>
      </w:r>
      <w:r w:rsidR="00264B56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”</w:t>
      </w:r>
      <w:r w:rsidRPr="00B4008A">
        <w:rPr>
          <w:rFonts w:ascii="Times New Roman" w:eastAsia="Times New Roman" w:hAnsi="Times New Roman" w:cs="Times New Roman"/>
          <w:color w:val="FFFF00"/>
          <w:sz w:val="24"/>
          <w:szCs w:val="24"/>
        </w:rPr>
        <w:t> 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found in the </w:t>
      </w:r>
      <w:r w:rsid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Sample Problem</w:t>
      </w:r>
      <w:r w:rsid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boxes throughout the chapter. An answer KEY is provided for you to use to self-correct your homework problems.</w:t>
      </w:r>
    </w:p>
    <w:p w14:paraId="1C5BA002" w14:textId="77777777" w:rsidR="00B4008A" w:rsidRDefault="00B4008A" w:rsidP="007D3D6D">
      <w:pPr>
        <w:shd w:val="clear" w:color="auto" w:fill="C6DFFE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AAB488" w14:textId="1E5C3E20" w:rsidR="00B4008A" w:rsidRDefault="00B4008A" w:rsidP="007D3D6D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Put your answers into complete thoughts in a Word document. Do NOT just put the answer, but write a phrase or sentence that you can study from for your tests. Save your work in a WORD document and SAVE into your HOMEWORK folder in the Chemistry folder on the desktop.</w:t>
      </w:r>
    </w:p>
    <w:p w14:paraId="3E3308B1" w14:textId="77777777" w:rsidR="007C0236" w:rsidRDefault="007C0236" w:rsidP="007C0236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C8174F" w14:textId="7A3F5BDB" w:rsidR="007C0236" w:rsidRDefault="007C0236" w:rsidP="007C0236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</w:p>
    <w:p w14:paraId="6BB3E148" w14:textId="77777777" w:rsidR="00264B56" w:rsidRPr="007C0236" w:rsidRDefault="00264B56" w:rsidP="00264B56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BFA9E5" w14:textId="77777777" w:rsidR="00264B56" w:rsidRDefault="007D3D6D" w:rsidP="00264B56">
      <w:pPr>
        <w:pStyle w:val="ListParagraph"/>
        <w:shd w:val="clear" w:color="auto" w:fill="8DB3E2" w:themeFill="text2" w:themeFillTint="66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8939EE">
        <w:rPr>
          <w:rFonts w:ascii="Times New Roman" w:hAnsi="Times New Roman" w:cs="Times New Roman"/>
          <w:b/>
          <w:bCs/>
          <w:sz w:val="24"/>
          <w:szCs w:val="24"/>
        </w:rPr>
        <w:t>Alternate Homework</w:t>
      </w:r>
      <w:r w:rsidRPr="008939EE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49387295" w14:textId="77777777" w:rsidR="00264B56" w:rsidRDefault="00264B56" w:rsidP="00264B56">
      <w:pPr>
        <w:pStyle w:val="ListParagraph"/>
        <w:shd w:val="clear" w:color="auto" w:fill="8DB3E2" w:themeFill="text2" w:themeFillTint="66"/>
        <w:spacing w:after="0" w:line="240" w:lineRule="auto"/>
        <w:ind w:left="1080" w:hanging="36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E340A4" w14:textId="77777777" w:rsidR="00264B56" w:rsidRDefault="00264B56" w:rsidP="00264B56">
      <w:pPr>
        <w:pStyle w:val="ListParagraph"/>
        <w:numPr>
          <w:ilvl w:val="0"/>
          <w:numId w:val="19"/>
        </w:numPr>
        <w:shd w:val="clear" w:color="auto" w:fill="8DB3E2" w:themeFill="text2" w:themeFillTint="66"/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Ionic Bonding Study Guide</w:t>
      </w:r>
    </w:p>
    <w:p w14:paraId="00397E7D" w14:textId="6536DEF8" w:rsidR="007D3D6D" w:rsidRPr="008939EE" w:rsidRDefault="00264B56" w:rsidP="00264B56">
      <w:pPr>
        <w:pStyle w:val="ListParagraph"/>
        <w:numPr>
          <w:ilvl w:val="0"/>
          <w:numId w:val="19"/>
        </w:numPr>
        <w:shd w:val="clear" w:color="auto" w:fill="8DB3E2" w:themeFill="text2" w:themeFillTint="66"/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Practice Test Ionic &amp; Metallic Bonding</w:t>
      </w:r>
      <w:r w:rsidR="007D3D6D" w:rsidRPr="008939E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73DDB81" w14:textId="78BE8657" w:rsidR="00B4008A" w:rsidRDefault="00B4008A" w:rsidP="007D3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5E1E01" w14:textId="77777777" w:rsidR="00F83F04" w:rsidRDefault="00F83F0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FC16889" w14:textId="3761509B" w:rsidR="00903F65" w:rsidRDefault="00903F65" w:rsidP="00903F65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64B56">
        <w:rPr>
          <w:rFonts w:ascii="Times New Roman" w:hAnsi="Times New Roman" w:cs="Times New Roman"/>
          <w:sz w:val="24"/>
          <w:szCs w:val="24"/>
        </w:rPr>
        <w:t>Movement of Charge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8879248" w14:textId="063F0ED3" w:rsidR="00264B56" w:rsidRPr="00264B56" w:rsidRDefault="00264B56" w:rsidP="00264B56">
      <w:p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Complete "Movement of Charge" activity which is related to the movement of charge in atoms when forming ionic bonds.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403D51D" w14:textId="77777777" w:rsidR="00264B56" w:rsidRPr="00264B56" w:rsidRDefault="00264B56" w:rsidP="00E05AA1">
      <w:pPr>
        <w:numPr>
          <w:ilvl w:val="0"/>
          <w:numId w:val="20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Download the worksheet and perform the lab activity as instructed.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2135DE1" w14:textId="77777777" w:rsidR="00264B56" w:rsidRPr="00264B56" w:rsidRDefault="00264B56" w:rsidP="00E05AA1">
      <w:pPr>
        <w:numPr>
          <w:ilvl w:val="0"/>
          <w:numId w:val="20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Answers are provided at the end of the document for guidance. Do 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NOT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 copy and paste these answers, but write using your own words.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4F3DCD51" w14:textId="77777777" w:rsidR="00264B56" w:rsidRPr="00264B56" w:rsidRDefault="00264B56" w:rsidP="00E05AA1">
      <w:pPr>
        <w:numPr>
          <w:ilvl w:val="0"/>
          <w:numId w:val="20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Save the document into your LAB folder in the Chemistry folder on your desktop.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0FA6BB4" w14:textId="0E52F3A6" w:rsidR="00264B56" w:rsidRPr="00264B56" w:rsidRDefault="00264B56" w:rsidP="00E05AA1">
      <w:pPr>
        <w:numPr>
          <w:ilvl w:val="0"/>
          <w:numId w:val="20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When ready, t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ake the Lab Quiz.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202929B" w14:textId="77777777" w:rsidR="00264B56" w:rsidRPr="00264B56" w:rsidRDefault="00264B56" w:rsidP="00E05AA1">
      <w:pPr>
        <w:numPr>
          <w:ilvl w:val="0"/>
          <w:numId w:val="20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You may </w:t>
      </w:r>
      <w:r w:rsidRPr="00264B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NOT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 use the worksheet on this lab test.</w:t>
      </w:r>
    </w:p>
    <w:p w14:paraId="40349F9B" w14:textId="2C0BBE8D" w:rsidR="00B4008A" w:rsidRDefault="00B4008A" w:rsidP="007D3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8E6C52" w14:textId="124B7CFA" w:rsidR="0041681D" w:rsidRPr="00357B4C" w:rsidRDefault="0041681D" w:rsidP="00357B4C">
      <w:pPr>
        <w:shd w:val="clear" w:color="auto" w:fill="FFC9C9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TEST</w:t>
      </w:r>
      <w:r w:rsidR="00D86A4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bookmarkStart w:id="3" w:name="_Hlk67907472"/>
      <w:r w:rsidR="009E6CA8" w:rsidRPr="009E6CA8">
        <w:rPr>
          <w:rFonts w:ascii="Times New Roman" w:hAnsi="Times New Roman" w:cs="Times New Roman"/>
          <w:sz w:val="24"/>
          <w:szCs w:val="24"/>
        </w:rPr>
        <w:t>The test will be given after next week’s lesson.</w:t>
      </w:r>
      <w:bookmarkEnd w:id="3"/>
    </w:p>
    <w:p w14:paraId="02D8718E" w14:textId="4BD8AF28" w:rsidR="00256270" w:rsidRDefault="00256270" w:rsidP="0025627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E40CC72" w14:textId="0B89460D" w:rsidR="00256270" w:rsidRPr="00560189" w:rsidRDefault="00256270" w:rsidP="00560189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Supplemental Resources</w:t>
      </w:r>
      <w:r w:rsidR="00560189">
        <w:rPr>
          <w:rFonts w:ascii="Times New Roman" w:hAnsi="Times New Roman" w:cs="Times New Roman"/>
          <w:sz w:val="24"/>
          <w:szCs w:val="24"/>
        </w:rPr>
        <w:t xml:space="preserve"> (Optional)</w:t>
      </w:r>
      <w:r w:rsidRPr="00560189">
        <w:rPr>
          <w:rFonts w:ascii="Times New Roman" w:hAnsi="Times New Roman" w:cs="Times New Roman"/>
          <w:sz w:val="24"/>
          <w:szCs w:val="24"/>
        </w:rPr>
        <w:br/>
      </w:r>
    </w:p>
    <w:p w14:paraId="57AE037F" w14:textId="78E85615" w:rsidR="00256270" w:rsidRPr="00B06191" w:rsidRDefault="005E238A" w:rsidP="0075466F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Alternate Homework Worksheets (see Homework section)</w:t>
      </w:r>
    </w:p>
    <w:p w14:paraId="00687EA0" w14:textId="5AD783B6" w:rsidR="00B06191" w:rsidRPr="00B06191" w:rsidRDefault="00B06191" w:rsidP="00B061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hyperlink r:id="rId11" w:tgtFrame="_blank" w:history="1">
        <w:r w:rsidRPr="00B06191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Electron Dot Diagrams ctr</w:t>
        </w:r>
      </w:hyperlink>
      <w:r w:rsidRPr="00B06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(6:59)</w:t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2" w:tgtFrame="_blank" w:history="1">
        <w:r w:rsidRPr="00B06191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Electron Dot Diagrams (Lewis Structures)</w:t>
        </w:r>
      </w:hyperlink>
      <w:r w:rsidRPr="00B06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(4:57) 5 Steps</w:t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3" w:tgtFrame="_blank" w:history="1">
        <w:r w:rsidRPr="00B06191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Ionic Bonds &amp; Ionic Compounds ctr</w:t>
        </w:r>
      </w:hyperlink>
      <w:r w:rsidRPr="00B06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(4:30)</w:t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4" w:tgtFrame="_blank" w:history="1">
        <w:r w:rsidRPr="00B06191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Ionic Bonding Electron Configurations (H + F) ctr</w:t>
        </w:r>
      </w:hyperlink>
      <w:r w:rsidRPr="00B06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(4:23)</w:t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5" w:tgtFrame="_blank" w:history="1">
        <w:r w:rsidRPr="00B06191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Ionic Bonding Electron Configurations (Na + S) ctr</w:t>
        </w:r>
      </w:hyperlink>
      <w:r w:rsidRPr="00B06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(3:19)</w:t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6" w:tgtFrame="_blank" w:history="1">
        <w:r w:rsidRPr="00B06191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Today if You Hear His Voice Hebrews 3:7; All This Time</w:t>
        </w:r>
      </w:hyperlink>
      <w:r w:rsidRPr="00B06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(4:19)</w:t>
      </w:r>
    </w:p>
    <w:sectPr w:rsidR="00B06191" w:rsidRPr="00B06191" w:rsidSect="00C51D6E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A87D5" w14:textId="77777777" w:rsidR="00BD4192" w:rsidRDefault="00BD4192" w:rsidP="00A019F3">
      <w:pPr>
        <w:spacing w:after="0" w:line="240" w:lineRule="auto"/>
      </w:pPr>
      <w:r>
        <w:separator/>
      </w:r>
    </w:p>
  </w:endnote>
  <w:endnote w:type="continuationSeparator" w:id="0">
    <w:p w14:paraId="132B8182" w14:textId="77777777" w:rsidR="00BD4192" w:rsidRDefault="00BD4192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4385F607" w:rsidR="002D30A5" w:rsidRPr="002D30A5" w:rsidRDefault="002D30A5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 w:rsidRPr="002D30A5">
          <w:rPr>
            <w:rFonts w:ascii="Times New Roman" w:hAnsi="Times New Roman" w:cs="Times New Roman"/>
            <w:i/>
            <w:sz w:val="24"/>
            <w:szCs w:val="24"/>
          </w:rPr>
          <w:t>Chemistry</w:t>
        </w:r>
        <w:r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4D5E3A">
          <w:rPr>
            <w:rFonts w:ascii="Times New Roman" w:hAnsi="Times New Roman" w:cs="Times New Roman"/>
            <w:i/>
            <w:noProof/>
            <w:sz w:val="24"/>
            <w:szCs w:val="24"/>
          </w:rPr>
          <w:t>Learning CTR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EE7BD" w14:textId="77777777" w:rsidR="00BD4192" w:rsidRDefault="00BD4192" w:rsidP="00A019F3">
      <w:pPr>
        <w:spacing w:after="0" w:line="240" w:lineRule="auto"/>
      </w:pPr>
      <w:r>
        <w:separator/>
      </w:r>
    </w:p>
  </w:footnote>
  <w:footnote w:type="continuationSeparator" w:id="0">
    <w:p w14:paraId="18906279" w14:textId="77777777" w:rsidR="00BD4192" w:rsidRDefault="00BD4192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61B5E27B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264B56">
      <w:rPr>
        <w:rFonts w:ascii="Times New Roman" w:hAnsi="Times New Roman" w:cs="Times New Roman"/>
        <w:i/>
        <w:sz w:val="24"/>
        <w:szCs w:val="24"/>
      </w:rPr>
      <w:t>9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264B56">
      <w:rPr>
        <w:rFonts w:ascii="Times New Roman" w:hAnsi="Times New Roman" w:cs="Times New Roman"/>
        <w:i/>
        <w:sz w:val="24"/>
        <w:szCs w:val="24"/>
      </w:rPr>
      <w:t>7</w:t>
    </w:r>
    <w:r w:rsidR="00264B56">
      <w:rPr>
        <w:rFonts w:ascii="Times New Roman" w:hAnsi="Times New Roman" w:cs="Times New Roman"/>
        <w:i/>
        <w:sz w:val="24"/>
        <w:szCs w:val="24"/>
      </w:rPr>
      <w:tab/>
      <w:t>Ionic Bonding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136CE"/>
    <w:multiLevelType w:val="multilevel"/>
    <w:tmpl w:val="86F4D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0F5C26"/>
    <w:multiLevelType w:val="hybridMultilevel"/>
    <w:tmpl w:val="D04C93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A64896"/>
    <w:multiLevelType w:val="hybridMultilevel"/>
    <w:tmpl w:val="DCCAD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EE164F"/>
    <w:multiLevelType w:val="multilevel"/>
    <w:tmpl w:val="F600E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ED1430"/>
    <w:multiLevelType w:val="multilevel"/>
    <w:tmpl w:val="59FCA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38140C"/>
    <w:multiLevelType w:val="multilevel"/>
    <w:tmpl w:val="7388C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C621C"/>
    <w:multiLevelType w:val="multilevel"/>
    <w:tmpl w:val="34C8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693081"/>
    <w:multiLevelType w:val="multilevel"/>
    <w:tmpl w:val="5630E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FD611F"/>
    <w:multiLevelType w:val="multilevel"/>
    <w:tmpl w:val="36442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576179"/>
    <w:multiLevelType w:val="hybridMultilevel"/>
    <w:tmpl w:val="4F140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3898773">
    <w:abstractNumId w:val="12"/>
  </w:num>
  <w:num w:numId="2" w16cid:durableId="2040622247">
    <w:abstractNumId w:val="4"/>
  </w:num>
  <w:num w:numId="3" w16cid:durableId="456141562">
    <w:abstractNumId w:val="5"/>
  </w:num>
  <w:num w:numId="4" w16cid:durableId="592979776">
    <w:abstractNumId w:val="10"/>
  </w:num>
  <w:num w:numId="5" w16cid:durableId="1692996924">
    <w:abstractNumId w:val="19"/>
  </w:num>
  <w:num w:numId="6" w16cid:durableId="612244496">
    <w:abstractNumId w:val="1"/>
  </w:num>
  <w:num w:numId="7" w16cid:durableId="1547991287">
    <w:abstractNumId w:val="9"/>
  </w:num>
  <w:num w:numId="8" w16cid:durableId="2032098448">
    <w:abstractNumId w:val="17"/>
  </w:num>
  <w:num w:numId="9" w16cid:durableId="1031877630">
    <w:abstractNumId w:val="11"/>
  </w:num>
  <w:num w:numId="10" w16cid:durableId="1923026790">
    <w:abstractNumId w:val="0"/>
  </w:num>
  <w:num w:numId="11" w16cid:durableId="1896503955">
    <w:abstractNumId w:val="3"/>
  </w:num>
  <w:num w:numId="12" w16cid:durableId="263805102">
    <w:abstractNumId w:val="14"/>
  </w:num>
  <w:num w:numId="13" w16cid:durableId="1916431435">
    <w:abstractNumId w:val="18"/>
  </w:num>
  <w:num w:numId="14" w16cid:durableId="734014698">
    <w:abstractNumId w:val="6"/>
  </w:num>
  <w:num w:numId="15" w16cid:durableId="1640261964">
    <w:abstractNumId w:val="16"/>
  </w:num>
  <w:num w:numId="16" w16cid:durableId="796797767">
    <w:abstractNumId w:val="7"/>
  </w:num>
  <w:num w:numId="17" w16cid:durableId="349571338">
    <w:abstractNumId w:val="13"/>
  </w:num>
  <w:num w:numId="18" w16cid:durableId="587080240">
    <w:abstractNumId w:val="15"/>
  </w:num>
  <w:num w:numId="19" w16cid:durableId="1066224316">
    <w:abstractNumId w:val="2"/>
  </w:num>
  <w:num w:numId="20" w16cid:durableId="10812988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0180D"/>
    <w:rsid w:val="000070CE"/>
    <w:rsid w:val="0004103A"/>
    <w:rsid w:val="001375EE"/>
    <w:rsid w:val="001F36FA"/>
    <w:rsid w:val="00256270"/>
    <w:rsid w:val="00264B56"/>
    <w:rsid w:val="00295902"/>
    <w:rsid w:val="00296E71"/>
    <w:rsid w:val="002B3E9D"/>
    <w:rsid w:val="002D30A5"/>
    <w:rsid w:val="00312C57"/>
    <w:rsid w:val="003303C2"/>
    <w:rsid w:val="00356A50"/>
    <w:rsid w:val="00357B4C"/>
    <w:rsid w:val="00367050"/>
    <w:rsid w:val="00381B34"/>
    <w:rsid w:val="00390E80"/>
    <w:rsid w:val="003B32F9"/>
    <w:rsid w:val="0041681D"/>
    <w:rsid w:val="004D0F4F"/>
    <w:rsid w:val="004D5E3A"/>
    <w:rsid w:val="0051609F"/>
    <w:rsid w:val="0052229A"/>
    <w:rsid w:val="00560189"/>
    <w:rsid w:val="00587FB8"/>
    <w:rsid w:val="005954B6"/>
    <w:rsid w:val="005C7199"/>
    <w:rsid w:val="005E238A"/>
    <w:rsid w:val="00602715"/>
    <w:rsid w:val="0072209A"/>
    <w:rsid w:val="007A7EE9"/>
    <w:rsid w:val="007B60B1"/>
    <w:rsid w:val="007C0236"/>
    <w:rsid w:val="007C5385"/>
    <w:rsid w:val="007D0FE9"/>
    <w:rsid w:val="007D3D6D"/>
    <w:rsid w:val="00853938"/>
    <w:rsid w:val="00903F65"/>
    <w:rsid w:val="009C487D"/>
    <w:rsid w:val="009E6CA8"/>
    <w:rsid w:val="009F53E3"/>
    <w:rsid w:val="00A019F3"/>
    <w:rsid w:val="00A4439A"/>
    <w:rsid w:val="00A91C02"/>
    <w:rsid w:val="00B02BC3"/>
    <w:rsid w:val="00B06191"/>
    <w:rsid w:val="00B4008A"/>
    <w:rsid w:val="00B844B2"/>
    <w:rsid w:val="00BD4192"/>
    <w:rsid w:val="00C45E9C"/>
    <w:rsid w:val="00C51D6E"/>
    <w:rsid w:val="00C6756D"/>
    <w:rsid w:val="00CF31BF"/>
    <w:rsid w:val="00D621A5"/>
    <w:rsid w:val="00D86A45"/>
    <w:rsid w:val="00D92056"/>
    <w:rsid w:val="00DD3483"/>
    <w:rsid w:val="00E049F6"/>
    <w:rsid w:val="00E05AA1"/>
    <w:rsid w:val="00E3388D"/>
    <w:rsid w:val="00EA3DE3"/>
    <w:rsid w:val="00F803D1"/>
    <w:rsid w:val="00F83F04"/>
    <w:rsid w:val="00FB2863"/>
    <w:rsid w:val="00FE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8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8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omup.com/cFQZ21ncXa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somup.com/cFQ3ldVWWC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omup.com/cYhIYrj3Bz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omup.com/cFQ3qbncc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omup.com/cFQTlGnc0v" TargetMode="External"/><Relationship Id="rId10" Type="http://schemas.openxmlformats.org/officeDocument/2006/relationships/hyperlink" Target="https://www.learningctronline.com/devotiona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courses" TargetMode="External"/><Relationship Id="rId14" Type="http://schemas.openxmlformats.org/officeDocument/2006/relationships/hyperlink" Target="http://somup.com/cFQqoPVWx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15</cp:revision>
  <cp:lastPrinted>2016-09-15T11:06:00Z</cp:lastPrinted>
  <dcterms:created xsi:type="dcterms:W3CDTF">2021-03-29T18:28:00Z</dcterms:created>
  <dcterms:modified xsi:type="dcterms:W3CDTF">2023-10-16T14:13:00Z</dcterms:modified>
</cp:coreProperties>
</file>