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85CC" w14:textId="01604DEC" w:rsidR="00000000" w:rsidRDefault="00F441B9">
      <w:pPr>
        <w:pStyle w:val="Header"/>
        <w:tabs>
          <w:tab w:val="clear" w:pos="4320"/>
          <w:tab w:val="clear" w:pos="8640"/>
        </w:tabs>
        <w:jc w:val="center"/>
        <w:rPr>
          <w:sz w:val="40"/>
        </w:rPr>
      </w:pPr>
      <w:r>
        <w:rPr>
          <w:sz w:val="40"/>
        </w:rPr>
        <w:t>Media</w:t>
      </w:r>
      <w:r w:rsidR="00000000">
        <w:rPr>
          <w:sz w:val="40"/>
        </w:rPr>
        <w:t xml:space="preserve"> as the Babysitter</w:t>
      </w:r>
    </w:p>
    <w:p w14:paraId="315BAFE9" w14:textId="77777777" w:rsidR="00000000" w:rsidRDefault="00000000"/>
    <w:p w14:paraId="25785E74" w14:textId="77777777" w:rsidR="00000000" w:rsidRDefault="00000000">
      <w:pPr>
        <w:pStyle w:val="BodyText"/>
      </w:pPr>
      <w:r>
        <w:t>This sheet summarizes the way young children view the television world and then gives several guidelines to alleviate the situation.</w:t>
      </w:r>
    </w:p>
    <w:p w14:paraId="15CC55B2" w14:textId="77777777" w:rsidR="00000000" w:rsidRDefault="00000000"/>
    <w:p w14:paraId="5B004110" w14:textId="77777777" w:rsidR="00000000" w:rsidRDefault="00000000"/>
    <w:p w14:paraId="33CCF3E1" w14:textId="7F8B16A9" w:rsidR="00000000" w:rsidRDefault="00000000">
      <w:pPr>
        <w:numPr>
          <w:ilvl w:val="0"/>
          <w:numId w:val="1"/>
        </w:numPr>
      </w:pPr>
      <w:r>
        <w:t xml:space="preserve">Children do NOT see </w:t>
      </w:r>
      <w:r w:rsidR="00F441B9">
        <w:t>media</w:t>
      </w:r>
      <w:r>
        <w:t xml:space="preserve"> </w:t>
      </w:r>
      <w:r w:rsidR="00F441B9">
        <w:t>a</w:t>
      </w:r>
      <w:r>
        <w:t>s different from the real world.</w:t>
      </w:r>
    </w:p>
    <w:p w14:paraId="58B4DC3F" w14:textId="77777777" w:rsidR="00000000" w:rsidRDefault="00000000">
      <w:pPr>
        <w:rPr>
          <w:sz w:val="12"/>
        </w:rPr>
      </w:pPr>
    </w:p>
    <w:p w14:paraId="2D72511A" w14:textId="539091FD" w:rsidR="00000000" w:rsidRDefault="00000000">
      <w:pPr>
        <w:numPr>
          <w:ilvl w:val="0"/>
          <w:numId w:val="1"/>
        </w:numPr>
      </w:pPr>
      <w:r>
        <w:t xml:space="preserve">The active child spending hours watching </w:t>
      </w:r>
      <w:r w:rsidR="00F441B9">
        <w:t xml:space="preserve">media </w:t>
      </w:r>
      <w:r>
        <w:t>becomes unnaturally passive.</w:t>
      </w:r>
    </w:p>
    <w:p w14:paraId="159E21B9" w14:textId="77777777" w:rsidR="00000000" w:rsidRDefault="00000000">
      <w:pPr>
        <w:rPr>
          <w:sz w:val="12"/>
        </w:rPr>
      </w:pPr>
    </w:p>
    <w:p w14:paraId="6E80706C" w14:textId="2768D3B8" w:rsidR="00000000" w:rsidRDefault="00000000">
      <w:pPr>
        <w:numPr>
          <w:ilvl w:val="0"/>
          <w:numId w:val="1"/>
        </w:numPr>
      </w:pPr>
      <w:r>
        <w:t>Children lose persistence: “quit-easy” attitude.</w:t>
      </w:r>
    </w:p>
    <w:p w14:paraId="5065E49B" w14:textId="77777777" w:rsidR="00000000" w:rsidRDefault="00000000">
      <w:pPr>
        <w:rPr>
          <w:sz w:val="12"/>
        </w:rPr>
      </w:pPr>
    </w:p>
    <w:p w14:paraId="6FFFF46F" w14:textId="77777777" w:rsidR="00000000" w:rsidRDefault="00000000">
      <w:pPr>
        <w:numPr>
          <w:ilvl w:val="0"/>
          <w:numId w:val="1"/>
        </w:numPr>
      </w:pPr>
      <w:r>
        <w:t>Kids become sophisticated, but not mature.</w:t>
      </w:r>
    </w:p>
    <w:p w14:paraId="49513644" w14:textId="77777777" w:rsidR="00000000" w:rsidRDefault="00000000">
      <w:pPr>
        <w:rPr>
          <w:sz w:val="12"/>
        </w:rPr>
      </w:pPr>
    </w:p>
    <w:p w14:paraId="4B9BB6EE" w14:textId="77777777" w:rsidR="00000000" w:rsidRDefault="00000000">
      <w:pPr>
        <w:numPr>
          <w:ilvl w:val="0"/>
          <w:numId w:val="1"/>
        </w:numPr>
      </w:pPr>
      <w:r>
        <w:t>Children learn to be violent from watching violence.</w:t>
      </w:r>
    </w:p>
    <w:p w14:paraId="2FC59557" w14:textId="77777777" w:rsidR="00000000" w:rsidRDefault="00000000">
      <w:pPr>
        <w:rPr>
          <w:sz w:val="12"/>
        </w:rPr>
      </w:pPr>
    </w:p>
    <w:p w14:paraId="49FEEC05" w14:textId="77777777" w:rsidR="00000000" w:rsidRDefault="00000000">
      <w:pPr>
        <w:numPr>
          <w:ilvl w:val="0"/>
          <w:numId w:val="2"/>
        </w:numPr>
      </w:pPr>
      <w:r>
        <w:t>they learn that the “end justifies the means”</w:t>
      </w:r>
    </w:p>
    <w:p w14:paraId="53B1453F" w14:textId="77777777" w:rsidR="00000000" w:rsidRDefault="00000000">
      <w:pPr>
        <w:numPr>
          <w:ilvl w:val="0"/>
          <w:numId w:val="2"/>
        </w:numPr>
      </w:pPr>
      <w:r>
        <w:t>they learn that violence solves problems rather than attempting to resolve conflicts</w:t>
      </w:r>
    </w:p>
    <w:p w14:paraId="52BA5C06" w14:textId="77777777" w:rsidR="00000000" w:rsidRDefault="00000000">
      <w:pPr>
        <w:numPr>
          <w:ilvl w:val="0"/>
          <w:numId w:val="2"/>
        </w:numPr>
      </w:pPr>
      <w:r>
        <w:t>they learn that violence carries few or no penalties</w:t>
      </w:r>
    </w:p>
    <w:p w14:paraId="52693FB9" w14:textId="77777777" w:rsidR="00000000" w:rsidRDefault="00000000">
      <w:pPr>
        <w:rPr>
          <w:sz w:val="12"/>
        </w:rPr>
      </w:pPr>
    </w:p>
    <w:p w14:paraId="2ABE8B7A" w14:textId="77777777" w:rsidR="00000000" w:rsidRDefault="00000000">
      <w:pPr>
        <w:numPr>
          <w:ilvl w:val="0"/>
          <w:numId w:val="1"/>
        </w:numPr>
      </w:pPr>
      <w:r>
        <w:t>Young children trust commercials and believe that the commercials tell the truth.</w:t>
      </w:r>
    </w:p>
    <w:p w14:paraId="6AF9970B" w14:textId="77777777" w:rsidR="00000000" w:rsidRDefault="00000000">
      <w:pPr>
        <w:rPr>
          <w:sz w:val="12"/>
        </w:rPr>
      </w:pPr>
    </w:p>
    <w:p w14:paraId="04246508" w14:textId="22A82D5F" w:rsidR="00000000" w:rsidRDefault="00F441B9">
      <w:pPr>
        <w:numPr>
          <w:ilvl w:val="0"/>
          <w:numId w:val="1"/>
        </w:numPr>
      </w:pPr>
      <w:r>
        <w:t>Media</w:t>
      </w:r>
      <w:r w:rsidR="00000000">
        <w:t>’s most subtle danger for children is what it displaces or replaces in their normal, everyday lives.</w:t>
      </w:r>
    </w:p>
    <w:p w14:paraId="034483E8" w14:textId="77777777" w:rsidR="00000000" w:rsidRDefault="00000000">
      <w:pPr>
        <w:rPr>
          <w:sz w:val="12"/>
        </w:rPr>
      </w:pPr>
    </w:p>
    <w:p w14:paraId="7684FDE5" w14:textId="77777777" w:rsidR="00000000" w:rsidRDefault="00000000">
      <w:pPr>
        <w:numPr>
          <w:ilvl w:val="0"/>
          <w:numId w:val="3"/>
        </w:numPr>
      </w:pPr>
      <w:r>
        <w:t>playing outdoors</w:t>
      </w:r>
    </w:p>
    <w:p w14:paraId="670D373F" w14:textId="77777777" w:rsidR="00000000" w:rsidRDefault="00000000">
      <w:pPr>
        <w:numPr>
          <w:ilvl w:val="0"/>
          <w:numId w:val="3"/>
        </w:numPr>
      </w:pPr>
      <w:r>
        <w:t>hobbies</w:t>
      </w:r>
    </w:p>
    <w:p w14:paraId="010D62CD" w14:textId="77777777" w:rsidR="00000000" w:rsidRDefault="00000000">
      <w:pPr>
        <w:numPr>
          <w:ilvl w:val="0"/>
          <w:numId w:val="3"/>
        </w:numPr>
      </w:pPr>
      <w:r>
        <w:t>socializing with other children</w:t>
      </w:r>
    </w:p>
    <w:p w14:paraId="7994100F" w14:textId="77777777" w:rsidR="00000000" w:rsidRDefault="00000000"/>
    <w:p w14:paraId="40391B7E" w14:textId="0C2C663D" w:rsidR="00000000" w:rsidRDefault="00F441B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A6F16E" wp14:editId="2CA68AED">
                <wp:simplePos x="0" y="0"/>
                <wp:positionH relativeFrom="column">
                  <wp:posOffset>91440</wp:posOffset>
                </wp:positionH>
                <wp:positionV relativeFrom="paragraph">
                  <wp:posOffset>165735</wp:posOffset>
                </wp:positionV>
                <wp:extent cx="5303520" cy="0"/>
                <wp:effectExtent l="0" t="0" r="0" b="0"/>
                <wp:wrapNone/>
                <wp:docPr id="12996318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56B2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3.05pt" to="42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" o:allowincell="f"/>
            </w:pict>
          </mc:Fallback>
        </mc:AlternateContent>
      </w:r>
    </w:p>
    <w:p w14:paraId="69E08285" w14:textId="77777777" w:rsidR="00000000" w:rsidRDefault="00000000"/>
    <w:p w14:paraId="64FC08AC" w14:textId="77777777" w:rsidR="00000000" w:rsidRDefault="00000000"/>
    <w:p w14:paraId="33E59EF4" w14:textId="6EED513D" w:rsidR="00000000" w:rsidRDefault="00000000">
      <w:pPr>
        <w:numPr>
          <w:ilvl w:val="0"/>
          <w:numId w:val="4"/>
        </w:numPr>
      </w:pPr>
      <w:r>
        <w:t xml:space="preserve">Know what </w:t>
      </w:r>
      <w:r w:rsidR="00F441B9">
        <w:t xml:space="preserve">media </w:t>
      </w:r>
      <w:r w:rsidR="00F441B9">
        <w:t>you are</w:t>
      </w:r>
      <w:r>
        <w:t xml:space="preserve"> allowing children to watch.</w:t>
      </w:r>
    </w:p>
    <w:p w14:paraId="0B0FC2C5" w14:textId="77777777" w:rsidR="00000000" w:rsidRDefault="00000000">
      <w:pPr>
        <w:rPr>
          <w:sz w:val="12"/>
        </w:rPr>
      </w:pPr>
    </w:p>
    <w:p w14:paraId="76AFC805" w14:textId="1C7A3144" w:rsidR="00000000" w:rsidRDefault="00000000">
      <w:pPr>
        <w:numPr>
          <w:ilvl w:val="0"/>
          <w:numId w:val="4"/>
        </w:numPr>
      </w:pPr>
      <w:r>
        <w:t xml:space="preserve">Set boundaries for the amount of time children can watch </w:t>
      </w:r>
      <w:r w:rsidR="00F441B9">
        <w:t>media</w:t>
      </w:r>
      <w:r>
        <w:t>.  Do this ahead of time and explain the boundaries clearly to the child.</w:t>
      </w:r>
    </w:p>
    <w:p w14:paraId="50995A75" w14:textId="77777777" w:rsidR="00000000" w:rsidRDefault="00000000">
      <w:pPr>
        <w:rPr>
          <w:sz w:val="12"/>
        </w:rPr>
      </w:pPr>
    </w:p>
    <w:p w14:paraId="2630110C" w14:textId="7A8D958B" w:rsidR="00000000" w:rsidRDefault="00000000">
      <w:pPr>
        <w:numPr>
          <w:ilvl w:val="0"/>
          <w:numId w:val="4"/>
        </w:numPr>
      </w:pPr>
      <w:r>
        <w:t xml:space="preserve">Talk about </w:t>
      </w:r>
      <w:r w:rsidR="00F441B9">
        <w:t xml:space="preserve">media </w:t>
      </w:r>
      <w:r>
        <w:t>with the child.  Discuss what they see and how the values shown compare with your personal values.</w:t>
      </w:r>
    </w:p>
    <w:p w14:paraId="1D0ACB55" w14:textId="77777777" w:rsidR="00000000" w:rsidRDefault="00000000">
      <w:pPr>
        <w:rPr>
          <w:sz w:val="12"/>
        </w:rPr>
      </w:pPr>
    </w:p>
    <w:p w14:paraId="42274AC7" w14:textId="625D86AB" w:rsidR="00000000" w:rsidRDefault="00000000">
      <w:pPr>
        <w:numPr>
          <w:ilvl w:val="0"/>
          <w:numId w:val="4"/>
        </w:numPr>
      </w:pPr>
      <w:r>
        <w:t xml:space="preserve">Choose carefully the programs that the child can watch.  Understand that </w:t>
      </w:r>
      <w:r w:rsidR="00F441B9">
        <w:t xml:space="preserve">media </w:t>
      </w:r>
      <w:r>
        <w:t xml:space="preserve">shows that reveal values different from your own </w:t>
      </w:r>
      <w:r>
        <w:rPr>
          <w:u w:val="single"/>
        </w:rPr>
        <w:t>will</w:t>
      </w:r>
      <w:r>
        <w:rPr>
          <w:i/>
        </w:rPr>
        <w:t xml:space="preserve"> produce a change in their value system</w:t>
      </w:r>
      <w:r>
        <w:t>.</w:t>
      </w:r>
    </w:p>
    <w:p w14:paraId="786C9865" w14:textId="77777777" w:rsidR="00000000" w:rsidRDefault="00000000">
      <w:pPr>
        <w:rPr>
          <w:sz w:val="12"/>
        </w:rPr>
      </w:pPr>
    </w:p>
    <w:p w14:paraId="791F4E4D" w14:textId="02C08CA6" w:rsidR="00000000" w:rsidRDefault="00000000">
      <w:pPr>
        <w:numPr>
          <w:ilvl w:val="0"/>
          <w:numId w:val="4"/>
        </w:numPr>
      </w:pPr>
      <w:r>
        <w:t xml:space="preserve">Watch </w:t>
      </w:r>
      <w:r w:rsidR="00F441B9">
        <w:t xml:space="preserve">media </w:t>
      </w:r>
      <w:r>
        <w:t>with your children.</w:t>
      </w:r>
    </w:p>
    <w:p w14:paraId="410BEAAA" w14:textId="77777777" w:rsidR="00000000" w:rsidRDefault="00000000">
      <w:pPr>
        <w:rPr>
          <w:sz w:val="12"/>
        </w:rPr>
      </w:pPr>
    </w:p>
    <w:p w14:paraId="01365DFE" w14:textId="77CC810B" w:rsidR="00000000" w:rsidRDefault="00000000">
      <w:pPr>
        <w:numPr>
          <w:ilvl w:val="0"/>
          <w:numId w:val="4"/>
        </w:numPr>
      </w:pPr>
      <w:r>
        <w:t xml:space="preserve">Teach the child about what they saw rather than just allowing the </w:t>
      </w:r>
      <w:r w:rsidR="00F441B9">
        <w:t xml:space="preserve">media </w:t>
      </w:r>
      <w:r>
        <w:t>to be a babysitter or entertainment device.</w:t>
      </w:r>
    </w:p>
    <w:p w14:paraId="1DC091C6" w14:textId="77777777" w:rsidR="00000000" w:rsidRDefault="00000000">
      <w:pPr>
        <w:rPr>
          <w:sz w:val="12"/>
        </w:rPr>
      </w:pPr>
    </w:p>
    <w:p w14:paraId="7FA50AC1" w14:textId="77777777" w:rsidR="00000000" w:rsidRDefault="00000000">
      <w:pPr>
        <w:numPr>
          <w:ilvl w:val="0"/>
          <w:numId w:val="4"/>
        </w:numPr>
      </w:pPr>
      <w:r>
        <w:t>Set the example for the child by restricting your own viewing.  Any person who wants to help someone control their viewing must already control their own viewing.</w:t>
      </w:r>
    </w:p>
    <w:p w14:paraId="799A91CC" w14:textId="77777777" w:rsidR="00000000" w:rsidRDefault="00000000">
      <w:pPr>
        <w:rPr>
          <w:sz w:val="12"/>
        </w:rPr>
      </w:pPr>
    </w:p>
    <w:p w14:paraId="39D8351F" w14:textId="1EEEB4A3" w:rsidR="00000000" w:rsidRDefault="00000000">
      <w:pPr>
        <w:numPr>
          <w:ilvl w:val="0"/>
          <w:numId w:val="5"/>
        </w:numPr>
      </w:pPr>
      <w:r>
        <w:t xml:space="preserve">If you have your favorite </w:t>
      </w:r>
      <w:r w:rsidR="00F441B9">
        <w:t xml:space="preserve">media </w:t>
      </w:r>
      <w:r>
        <w:t>… you must allow your child to have his/her favorite show even if it is one that you do not approve of.  Otherwise</w:t>
      </w:r>
      <w:r w:rsidR="00F441B9">
        <w:t>,</w:t>
      </w:r>
      <w:r>
        <w:t xml:space="preserve"> they see the hypocrisy.</w:t>
      </w:r>
    </w:p>
    <w:p w14:paraId="367AC366" w14:textId="77777777" w:rsidR="00DF6220" w:rsidRDefault="00000000">
      <w:pPr>
        <w:numPr>
          <w:ilvl w:val="0"/>
          <w:numId w:val="5"/>
        </w:numPr>
      </w:pPr>
      <w:r>
        <w:t>Children are confused by and eventually resent the “do as I say, not as I do” lifestyle.</w:t>
      </w:r>
    </w:p>
    <w:sectPr w:rsidR="00DF6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72BB6" w14:textId="77777777" w:rsidR="00DF6220" w:rsidRDefault="00DF6220">
      <w:r>
        <w:separator/>
      </w:r>
    </w:p>
  </w:endnote>
  <w:endnote w:type="continuationSeparator" w:id="0">
    <w:p w14:paraId="3F4D8571" w14:textId="77777777" w:rsidR="00DF6220" w:rsidRDefault="00DF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52AD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B69F60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29A2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44F6C7" w14:textId="4197A3CF" w:rsidR="00000000" w:rsidRPr="00F441B9" w:rsidRDefault="00F441B9">
    <w:pPr>
      <w:pStyle w:val="Footer"/>
      <w:tabs>
        <w:tab w:val="clear" w:pos="8640"/>
        <w:tab w:val="right" w:pos="9360"/>
      </w:tabs>
      <w:rPr>
        <w:i/>
        <w:szCs w:val="32"/>
      </w:rPr>
    </w:pPr>
    <w:r w:rsidRPr="00F441B9">
      <w:rPr>
        <w:i/>
        <w:szCs w:val="32"/>
      </w:rPr>
      <w:t>Projects in Science</w:t>
    </w:r>
    <w:r w:rsidR="00000000" w:rsidRPr="00F441B9">
      <w:rPr>
        <w:i/>
        <w:szCs w:val="32"/>
      </w:rPr>
      <w:tab/>
    </w:r>
    <w:r w:rsidR="00000000" w:rsidRPr="00F441B9">
      <w:rPr>
        <w:i/>
        <w:szCs w:val="32"/>
      </w:rPr>
      <w:tab/>
    </w:r>
    <w:r w:rsidRPr="00F441B9">
      <w:rPr>
        <w:i/>
        <w:szCs w:val="32"/>
      </w:rPr>
      <w:t>Learning CTR Online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4B3F" w14:textId="77777777" w:rsidR="00F441B9" w:rsidRDefault="00F44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6AD4" w14:textId="77777777" w:rsidR="00DF6220" w:rsidRDefault="00DF6220">
      <w:r>
        <w:separator/>
      </w:r>
    </w:p>
  </w:footnote>
  <w:footnote w:type="continuationSeparator" w:id="0">
    <w:p w14:paraId="181CCAFE" w14:textId="77777777" w:rsidR="00DF6220" w:rsidRDefault="00DF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60C7" w14:textId="77777777" w:rsidR="00F441B9" w:rsidRDefault="00F44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BEC8" w14:textId="5824C648" w:rsidR="00F441B9" w:rsidRPr="00F441B9" w:rsidRDefault="00F441B9" w:rsidP="00F441B9">
    <w:pPr>
      <w:pStyle w:val="Header"/>
      <w:tabs>
        <w:tab w:val="clear" w:pos="8640"/>
        <w:tab w:val="right" w:pos="9360"/>
      </w:tabs>
      <w:rPr>
        <w:sz w:val="32"/>
        <w:szCs w:val="32"/>
      </w:rPr>
    </w:pPr>
    <w:r w:rsidRPr="00F441B9">
      <w:rPr>
        <w:i/>
        <w:szCs w:val="32"/>
      </w:rPr>
      <w:t>Media</w:t>
    </w:r>
    <w:r w:rsidRPr="00F441B9">
      <w:rPr>
        <w:i/>
        <w:szCs w:val="32"/>
      </w:rPr>
      <w:t xml:space="preserve"> as the Babysitter</w:t>
    </w:r>
    <w:r w:rsidRPr="00F441B9">
      <w:rPr>
        <w:i/>
        <w:szCs w:val="32"/>
      </w:rPr>
      <w:tab/>
    </w:r>
    <w:r w:rsidRPr="00F441B9">
      <w:rPr>
        <w:i/>
        <w:szCs w:val="32"/>
      </w:rPr>
      <w:tab/>
      <w:t>Scientific Perspective of Media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139E" w14:textId="77777777" w:rsidR="00F441B9" w:rsidRDefault="00F44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92B"/>
    <w:multiLevelType w:val="singleLevel"/>
    <w:tmpl w:val="EE943A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9FD6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1A6C7A"/>
    <w:multiLevelType w:val="singleLevel"/>
    <w:tmpl w:val="8BA004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46A52EB"/>
    <w:multiLevelType w:val="singleLevel"/>
    <w:tmpl w:val="78745A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B7C1E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97933178">
    <w:abstractNumId w:val="1"/>
  </w:num>
  <w:num w:numId="2" w16cid:durableId="957179696">
    <w:abstractNumId w:val="0"/>
  </w:num>
  <w:num w:numId="3" w16cid:durableId="2022776692">
    <w:abstractNumId w:val="2"/>
  </w:num>
  <w:num w:numId="4" w16cid:durableId="1587616026">
    <w:abstractNumId w:val="4"/>
  </w:num>
  <w:num w:numId="5" w16cid:durableId="1105535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B9"/>
    <w:rsid w:val="00DF6220"/>
    <w:rsid w:val="00F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407CB"/>
  <w15:chartTrackingRefBased/>
  <w15:docId w15:val="{CA1C565C-631D-4A98-811E-E1108C3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i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2</cp:revision>
  <cp:lastPrinted>2002-11-04T16:28:00Z</cp:lastPrinted>
  <dcterms:created xsi:type="dcterms:W3CDTF">2023-09-11T18:41:00Z</dcterms:created>
  <dcterms:modified xsi:type="dcterms:W3CDTF">2023-09-11T18:41:00Z</dcterms:modified>
</cp:coreProperties>
</file>