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268BB" w14:textId="77777777" w:rsidR="00D26B1D" w:rsidRDefault="00D26B1D">
      <w:pPr>
        <w:rPr>
          <w:sz w:val="24"/>
        </w:rPr>
      </w:pPr>
      <w:r>
        <w:rPr>
          <w:sz w:val="24"/>
        </w:rPr>
        <w:t>SHORT ANSWERS:</w:t>
      </w:r>
    </w:p>
    <w:p w14:paraId="24B87C51" w14:textId="77777777" w:rsidR="00D26B1D" w:rsidRDefault="00D26B1D">
      <w:pPr>
        <w:rPr>
          <w:sz w:val="16"/>
        </w:rPr>
      </w:pPr>
    </w:p>
    <w:p w14:paraId="5485F39C" w14:textId="77777777" w:rsidR="00D26B1D" w:rsidRDefault="00211125" w:rsidP="00E83F88">
      <w:pPr>
        <w:tabs>
          <w:tab w:val="left" w:pos="3420"/>
        </w:tabs>
        <w:spacing w:before="120"/>
        <w:rPr>
          <w:sz w:val="24"/>
        </w:rPr>
      </w:pPr>
      <w:r>
        <w:rPr>
          <w:sz w:val="24"/>
        </w:rPr>
        <w:t>_________________________1.</w:t>
      </w:r>
      <w:r>
        <w:rPr>
          <w:sz w:val="24"/>
        </w:rPr>
        <w:tab/>
        <w:t>Food, fuel, and chemicals are examples of this type of energy</w:t>
      </w:r>
    </w:p>
    <w:p w14:paraId="31DF8CC0" w14:textId="77777777" w:rsidR="00D26B1D" w:rsidRDefault="00D26B1D" w:rsidP="00E83F88">
      <w:pPr>
        <w:tabs>
          <w:tab w:val="left" w:pos="3420"/>
        </w:tabs>
        <w:spacing w:before="120"/>
        <w:rPr>
          <w:sz w:val="24"/>
        </w:rPr>
      </w:pPr>
      <w:r>
        <w:rPr>
          <w:sz w:val="24"/>
        </w:rPr>
        <w:t xml:space="preserve">_________________________2.   </w:t>
      </w:r>
      <w:r w:rsidR="00211125">
        <w:rPr>
          <w:sz w:val="24"/>
        </w:rPr>
        <w:tab/>
      </w:r>
      <w:r>
        <w:rPr>
          <w:sz w:val="24"/>
        </w:rPr>
        <w:t>∆</w:t>
      </w:r>
      <w:r w:rsidR="00FC709B">
        <w:rPr>
          <w:sz w:val="24"/>
        </w:rPr>
        <w:t xml:space="preserve">H = </w:t>
      </w:r>
      <w:r>
        <w:rPr>
          <w:sz w:val="24"/>
        </w:rPr>
        <w:t>+</w:t>
      </w:r>
      <w:r w:rsidR="00FC709B">
        <w:rPr>
          <w:sz w:val="24"/>
        </w:rPr>
        <w:t>. What happens to heat (absorbed or released)?</w:t>
      </w:r>
    </w:p>
    <w:p w14:paraId="68277CDC" w14:textId="77777777" w:rsidR="00D26B1D" w:rsidRDefault="00D26B1D" w:rsidP="00E83F88">
      <w:pPr>
        <w:tabs>
          <w:tab w:val="left" w:pos="3420"/>
        </w:tabs>
        <w:spacing w:before="120"/>
        <w:rPr>
          <w:sz w:val="24"/>
        </w:rPr>
      </w:pPr>
      <w:r>
        <w:rPr>
          <w:sz w:val="24"/>
        </w:rPr>
        <w:t>_________________________3.</w:t>
      </w:r>
      <w:r w:rsidR="00FC709B">
        <w:rPr>
          <w:sz w:val="24"/>
        </w:rPr>
        <w:tab/>
      </w:r>
      <w:r>
        <w:rPr>
          <w:sz w:val="24"/>
        </w:rPr>
        <w:t>Unit of heat</w:t>
      </w:r>
      <w:r w:rsidR="001C6BEC">
        <w:rPr>
          <w:sz w:val="24"/>
        </w:rPr>
        <w:t xml:space="preserve"> or energy</w:t>
      </w:r>
    </w:p>
    <w:p w14:paraId="4DEDFF54" w14:textId="77777777" w:rsidR="00D26B1D" w:rsidRDefault="00FC709B" w:rsidP="00E83F88">
      <w:pPr>
        <w:tabs>
          <w:tab w:val="left" w:pos="3420"/>
        </w:tabs>
        <w:spacing w:before="120"/>
        <w:rPr>
          <w:sz w:val="24"/>
        </w:rPr>
      </w:pPr>
      <w:r>
        <w:rPr>
          <w:sz w:val="24"/>
        </w:rPr>
        <w:t>_________________________4.</w:t>
      </w:r>
      <w:r>
        <w:rPr>
          <w:sz w:val="24"/>
        </w:rPr>
        <w:tab/>
      </w:r>
      <w:r w:rsidR="001C6BEC">
        <w:rPr>
          <w:sz w:val="24"/>
        </w:rPr>
        <w:t>Used to measure heat flow (chemical or physical change)</w:t>
      </w:r>
    </w:p>
    <w:p w14:paraId="3E691993" w14:textId="77777777" w:rsidR="00D26B1D" w:rsidRDefault="00FC709B" w:rsidP="00E83F88">
      <w:pPr>
        <w:tabs>
          <w:tab w:val="left" w:pos="3420"/>
        </w:tabs>
        <w:spacing w:before="120"/>
        <w:rPr>
          <w:sz w:val="24"/>
        </w:rPr>
      </w:pPr>
      <w:r>
        <w:rPr>
          <w:sz w:val="24"/>
        </w:rPr>
        <w:t>_________________________5.</w:t>
      </w:r>
      <w:r>
        <w:rPr>
          <w:sz w:val="24"/>
        </w:rPr>
        <w:tab/>
      </w:r>
      <w:r w:rsidR="005824C1">
        <w:rPr>
          <w:sz w:val="24"/>
        </w:rPr>
        <w:t>The heat flow of a system at constant pressure</w:t>
      </w:r>
    </w:p>
    <w:p w14:paraId="6106F0FF" w14:textId="77777777" w:rsidR="00D26B1D" w:rsidRDefault="00FC709B" w:rsidP="00E83F88">
      <w:pPr>
        <w:tabs>
          <w:tab w:val="left" w:pos="3420"/>
        </w:tabs>
        <w:spacing w:before="120"/>
        <w:rPr>
          <w:sz w:val="24"/>
        </w:rPr>
      </w:pPr>
      <w:r>
        <w:rPr>
          <w:sz w:val="24"/>
        </w:rPr>
        <w:t>_________________________6.</w:t>
      </w:r>
      <w:r>
        <w:rPr>
          <w:sz w:val="24"/>
        </w:rPr>
        <w:tab/>
      </w:r>
      <w:r w:rsidR="005824C1">
        <w:rPr>
          <w:sz w:val="24"/>
        </w:rPr>
        <w:t>Heat capacity that depends on mass &amp; chemical composition</w:t>
      </w:r>
    </w:p>
    <w:p w14:paraId="6258433F" w14:textId="77777777" w:rsidR="00D26B1D" w:rsidRDefault="00FC709B" w:rsidP="00E83F88">
      <w:pPr>
        <w:tabs>
          <w:tab w:val="left" w:pos="3420"/>
        </w:tabs>
        <w:spacing w:before="120"/>
        <w:rPr>
          <w:sz w:val="24"/>
        </w:rPr>
      </w:pPr>
      <w:r>
        <w:rPr>
          <w:sz w:val="24"/>
        </w:rPr>
        <w:t>_________________________7.</w:t>
      </w:r>
      <w:r>
        <w:rPr>
          <w:sz w:val="24"/>
        </w:rPr>
        <w:tab/>
      </w:r>
      <w:r w:rsidR="001C6BEC">
        <w:rPr>
          <w:sz w:val="24"/>
        </w:rPr>
        <w:t xml:space="preserve">40.7 </w:t>
      </w:r>
      <w:proofErr w:type="spellStart"/>
      <w:r w:rsidR="001C6BEC">
        <w:rPr>
          <w:sz w:val="24"/>
        </w:rPr>
        <w:t>kj</w:t>
      </w:r>
      <w:proofErr w:type="spellEnd"/>
      <w:r w:rsidR="001C6BEC">
        <w:rPr>
          <w:sz w:val="24"/>
        </w:rPr>
        <w:t xml:space="preserve">/mol or 539.4 </w:t>
      </w:r>
      <w:proofErr w:type="spellStart"/>
      <w:r w:rsidR="001C6BEC">
        <w:rPr>
          <w:sz w:val="24"/>
        </w:rPr>
        <w:t>cal</w:t>
      </w:r>
      <w:proofErr w:type="spellEnd"/>
      <w:r w:rsidR="001C6BEC">
        <w:rPr>
          <w:sz w:val="24"/>
        </w:rPr>
        <w:t>/g</w:t>
      </w:r>
    </w:p>
    <w:p w14:paraId="6F18B534" w14:textId="77777777" w:rsidR="00D26B1D" w:rsidRDefault="00FC709B" w:rsidP="00E83F88">
      <w:pPr>
        <w:tabs>
          <w:tab w:val="left" w:pos="3420"/>
        </w:tabs>
        <w:spacing w:before="120"/>
        <w:rPr>
          <w:sz w:val="24"/>
        </w:rPr>
      </w:pPr>
      <w:r>
        <w:rPr>
          <w:sz w:val="24"/>
        </w:rPr>
        <w:t>_________________________8.</w:t>
      </w:r>
      <w:r>
        <w:rPr>
          <w:sz w:val="24"/>
        </w:rPr>
        <w:tab/>
      </w:r>
      <w:r w:rsidR="001C6BEC">
        <w:rPr>
          <w:sz w:val="24"/>
        </w:rPr>
        <w:t xml:space="preserve">80 </w:t>
      </w:r>
      <w:proofErr w:type="spellStart"/>
      <w:r w:rsidR="001C6BEC">
        <w:rPr>
          <w:sz w:val="24"/>
        </w:rPr>
        <w:t>cal</w:t>
      </w:r>
      <w:proofErr w:type="spellEnd"/>
      <w:r w:rsidR="001C6BEC">
        <w:rPr>
          <w:sz w:val="24"/>
        </w:rPr>
        <w:t xml:space="preserve">/g C or 6.01 </w:t>
      </w:r>
      <w:proofErr w:type="spellStart"/>
      <w:r w:rsidR="001C6BEC">
        <w:rPr>
          <w:sz w:val="24"/>
        </w:rPr>
        <w:t>kj</w:t>
      </w:r>
      <w:proofErr w:type="spellEnd"/>
      <w:r w:rsidR="001C6BEC">
        <w:rPr>
          <w:sz w:val="24"/>
        </w:rPr>
        <w:t>/mol</w:t>
      </w:r>
    </w:p>
    <w:p w14:paraId="21EC8C9F" w14:textId="77777777" w:rsidR="00D26B1D" w:rsidRDefault="00FC709B" w:rsidP="00E83F88">
      <w:pPr>
        <w:tabs>
          <w:tab w:val="left" w:pos="3420"/>
        </w:tabs>
        <w:spacing w:before="120"/>
        <w:rPr>
          <w:sz w:val="24"/>
        </w:rPr>
      </w:pPr>
      <w:r>
        <w:rPr>
          <w:sz w:val="24"/>
        </w:rPr>
        <w:t>_________________________9.</w:t>
      </w:r>
      <w:r>
        <w:rPr>
          <w:sz w:val="24"/>
        </w:rPr>
        <w:tab/>
      </w:r>
      <w:r w:rsidR="00D26B1D">
        <w:rPr>
          <w:sz w:val="24"/>
        </w:rPr>
        <w:t>Average kinetic energy of molecules</w:t>
      </w:r>
      <w:r>
        <w:rPr>
          <w:sz w:val="24"/>
        </w:rPr>
        <w:t xml:space="preserve"> &amp; unit?</w:t>
      </w:r>
    </w:p>
    <w:p w14:paraId="0ADB65A4" w14:textId="77777777" w:rsidR="00D26B1D" w:rsidRDefault="00FC709B" w:rsidP="00E83F88">
      <w:pPr>
        <w:tabs>
          <w:tab w:val="left" w:pos="3420"/>
        </w:tabs>
        <w:spacing w:before="120"/>
        <w:rPr>
          <w:sz w:val="24"/>
        </w:rPr>
      </w:pPr>
      <w:r>
        <w:rPr>
          <w:sz w:val="24"/>
        </w:rPr>
        <w:t>_________________________10.</w:t>
      </w:r>
      <w:r>
        <w:rPr>
          <w:sz w:val="24"/>
        </w:rPr>
        <w:tab/>
      </w:r>
      <w:r w:rsidR="00D26B1D">
        <w:rPr>
          <w:sz w:val="24"/>
        </w:rPr>
        <w:t>∆</w:t>
      </w:r>
      <w:r>
        <w:rPr>
          <w:sz w:val="24"/>
        </w:rPr>
        <w:t xml:space="preserve">H = </w:t>
      </w:r>
      <w:r w:rsidR="00D26B1D">
        <w:rPr>
          <w:sz w:val="24"/>
        </w:rPr>
        <w:t>-</w:t>
      </w:r>
      <w:r>
        <w:rPr>
          <w:sz w:val="24"/>
        </w:rPr>
        <w:t>. What happens to heat (absorbed or released)?</w:t>
      </w:r>
    </w:p>
    <w:p w14:paraId="1DD6E8B2" w14:textId="77777777" w:rsidR="00D26B1D" w:rsidRDefault="00D26B1D" w:rsidP="00E83F88">
      <w:pPr>
        <w:tabs>
          <w:tab w:val="left" w:pos="3420"/>
        </w:tabs>
        <w:spacing w:before="120"/>
        <w:rPr>
          <w:sz w:val="24"/>
        </w:rPr>
      </w:pPr>
      <w:r>
        <w:rPr>
          <w:sz w:val="24"/>
        </w:rPr>
        <w:t>_________________________11.</w:t>
      </w:r>
      <w:r w:rsidR="00FC709B">
        <w:rPr>
          <w:sz w:val="24"/>
        </w:rPr>
        <w:tab/>
      </w:r>
      <w:r>
        <w:rPr>
          <w:sz w:val="24"/>
        </w:rPr>
        <w:t>25</w:t>
      </w:r>
      <w:r w:rsidR="001A2CAD">
        <w:rPr>
          <w:sz w:val="24"/>
        </w:rPr>
        <w:t>°</w:t>
      </w:r>
      <w:r>
        <w:rPr>
          <w:sz w:val="24"/>
        </w:rPr>
        <w:t xml:space="preserve"> C</w:t>
      </w:r>
    </w:p>
    <w:p w14:paraId="58A9BD45" w14:textId="77777777" w:rsidR="00D26B1D" w:rsidRDefault="00FC709B" w:rsidP="00E83F88">
      <w:pPr>
        <w:tabs>
          <w:tab w:val="left" w:pos="3420"/>
        </w:tabs>
        <w:spacing w:before="120"/>
        <w:rPr>
          <w:sz w:val="24"/>
        </w:rPr>
      </w:pPr>
      <w:r>
        <w:rPr>
          <w:sz w:val="24"/>
        </w:rPr>
        <w:t>_________________________12.</w:t>
      </w:r>
      <w:r>
        <w:rPr>
          <w:sz w:val="24"/>
        </w:rPr>
        <w:tab/>
      </w:r>
      <w:r w:rsidR="005824C1">
        <w:rPr>
          <w:sz w:val="24"/>
        </w:rPr>
        <w:t>Transfers between objects from warmer to cooler</w:t>
      </w:r>
    </w:p>
    <w:p w14:paraId="02CEDA49" w14:textId="77777777" w:rsidR="00D26B1D" w:rsidRDefault="00D26B1D">
      <w:pPr>
        <w:rPr>
          <w:sz w:val="24"/>
        </w:rPr>
      </w:pPr>
    </w:p>
    <w:p w14:paraId="5498CA4E" w14:textId="4B2A73F5" w:rsidR="00A21135" w:rsidRDefault="003236C7" w:rsidP="00A21135">
      <w:pPr>
        <w:ind w:left="360" w:hanging="360"/>
        <w:rPr>
          <w:sz w:val="24"/>
        </w:rPr>
      </w:pPr>
      <w:r>
        <w:rPr>
          <w:sz w:val="24"/>
        </w:rPr>
        <w:t>13.</w:t>
      </w:r>
      <w:r>
        <w:rPr>
          <w:sz w:val="24"/>
        </w:rPr>
        <w:tab/>
      </w:r>
      <w:r w:rsidR="00A21135">
        <w:rPr>
          <w:sz w:val="24"/>
        </w:rPr>
        <w:t xml:space="preserve">Two solids, barium hydroxide octahydrate and ammonium thiocyanate are mixed in a beaker, and a liquefied mixture is produced (chemical reaction) that causes the beaker to freeze to a piece of wood. Watch:  </w:t>
      </w:r>
      <w:hyperlink r:id="rId7" w:history="1">
        <w:r w:rsidR="009E1C40" w:rsidRPr="009E1C40">
          <w:rPr>
            <w:rStyle w:val="Hyperlink"/>
            <w:sz w:val="24"/>
            <w:szCs w:val="24"/>
          </w:rPr>
          <w:t>http://somup.com/cYeXldhBRL</w:t>
        </w:r>
      </w:hyperlink>
      <w:r w:rsidR="009E1C40">
        <w:t xml:space="preserve"> </w:t>
      </w:r>
      <w:r w:rsidR="001261AE">
        <w:rPr>
          <w:sz w:val="24"/>
        </w:rPr>
        <w:t>.</w:t>
      </w:r>
      <w:r w:rsidR="00A21135">
        <w:rPr>
          <w:sz w:val="24"/>
        </w:rPr>
        <w:t xml:space="preserve"> Is the reaction endothermic or exothermic? (Explain).  </w:t>
      </w:r>
    </w:p>
    <w:p w14:paraId="0495FD7D" w14:textId="77777777" w:rsidR="003236C7" w:rsidRDefault="003236C7" w:rsidP="00A21135">
      <w:pPr>
        <w:ind w:left="360" w:hanging="360"/>
        <w:rPr>
          <w:sz w:val="24"/>
        </w:rPr>
      </w:pPr>
    </w:p>
    <w:p w14:paraId="092A6527" w14:textId="77777777" w:rsidR="003236C7" w:rsidRDefault="003236C7">
      <w:pPr>
        <w:rPr>
          <w:sz w:val="24"/>
        </w:rPr>
      </w:pPr>
    </w:p>
    <w:p w14:paraId="3A773A3F" w14:textId="77777777" w:rsidR="00E83F88" w:rsidRDefault="00E83F88" w:rsidP="00A21135">
      <w:pPr>
        <w:ind w:left="540" w:hanging="540"/>
        <w:rPr>
          <w:sz w:val="24"/>
        </w:rPr>
      </w:pPr>
      <w:r>
        <w:rPr>
          <w:sz w:val="24"/>
        </w:rPr>
        <w:t xml:space="preserve">14. </w:t>
      </w:r>
      <w:r>
        <w:rPr>
          <w:sz w:val="24"/>
        </w:rPr>
        <w:tab/>
        <w:t>How can evaporation from our bodies be endothermic when it cools us down? (Doesn’t heat have to be released to cool us down?)</w:t>
      </w:r>
    </w:p>
    <w:p w14:paraId="0B025BC1" w14:textId="77777777" w:rsidR="00E83F88" w:rsidRDefault="00E83F88" w:rsidP="00A21135">
      <w:pPr>
        <w:ind w:left="540" w:hanging="540"/>
        <w:rPr>
          <w:sz w:val="24"/>
        </w:rPr>
      </w:pPr>
    </w:p>
    <w:p w14:paraId="7486BEEC" w14:textId="77777777" w:rsidR="00E83F88" w:rsidRDefault="00E83F88" w:rsidP="00A21135">
      <w:pPr>
        <w:ind w:left="540" w:hanging="540"/>
        <w:rPr>
          <w:sz w:val="24"/>
        </w:rPr>
      </w:pPr>
    </w:p>
    <w:p w14:paraId="70574C55" w14:textId="77777777" w:rsidR="00D26B1D" w:rsidRDefault="003236C7" w:rsidP="00A21135">
      <w:pPr>
        <w:ind w:left="540" w:hanging="540"/>
        <w:rPr>
          <w:sz w:val="24"/>
        </w:rPr>
      </w:pPr>
      <w:r>
        <w:rPr>
          <w:sz w:val="24"/>
        </w:rPr>
        <w:t>1</w:t>
      </w:r>
      <w:r w:rsidR="00E83F88">
        <w:rPr>
          <w:sz w:val="24"/>
        </w:rPr>
        <w:t>5</w:t>
      </w:r>
      <w:r>
        <w:rPr>
          <w:sz w:val="24"/>
        </w:rPr>
        <w:t>.</w:t>
      </w:r>
      <w:r>
        <w:rPr>
          <w:sz w:val="24"/>
        </w:rPr>
        <w:tab/>
      </w:r>
      <w:r w:rsidR="00D26B1D">
        <w:rPr>
          <w:sz w:val="24"/>
        </w:rPr>
        <w:t>Write the conversion equation for “F” to “C” and “C” to “F”</w:t>
      </w:r>
    </w:p>
    <w:p w14:paraId="60184898" w14:textId="77777777" w:rsidR="00D26B1D" w:rsidRDefault="003236C7" w:rsidP="003236C7">
      <w:pPr>
        <w:pStyle w:val="Heading2"/>
        <w:ind w:left="540" w:hanging="540"/>
      </w:pPr>
      <w:r>
        <w:tab/>
      </w:r>
      <w:r w:rsidR="00D26B1D">
        <w:t xml:space="preserve">F =                           </w:t>
      </w:r>
      <w:r w:rsidR="00D26B1D">
        <w:tab/>
        <w:t xml:space="preserve">C = </w:t>
      </w:r>
    </w:p>
    <w:p w14:paraId="1EA5E8D4" w14:textId="77777777" w:rsidR="00D26B1D" w:rsidRDefault="00D26B1D" w:rsidP="003236C7">
      <w:pPr>
        <w:ind w:left="540" w:hanging="540"/>
        <w:rPr>
          <w:sz w:val="24"/>
        </w:rPr>
      </w:pPr>
    </w:p>
    <w:p w14:paraId="5DE1DF49" w14:textId="77777777" w:rsidR="00D26B1D" w:rsidRDefault="003236C7" w:rsidP="003236C7">
      <w:pPr>
        <w:ind w:left="540" w:hanging="540"/>
        <w:rPr>
          <w:sz w:val="24"/>
        </w:rPr>
      </w:pPr>
      <w:r>
        <w:rPr>
          <w:sz w:val="24"/>
        </w:rPr>
        <w:t>1</w:t>
      </w:r>
      <w:r w:rsidR="00E83F88">
        <w:rPr>
          <w:sz w:val="24"/>
        </w:rPr>
        <w:t>6</w:t>
      </w:r>
      <w:r>
        <w:rPr>
          <w:sz w:val="24"/>
        </w:rPr>
        <w:t>.</w:t>
      </w:r>
      <w:r>
        <w:rPr>
          <w:sz w:val="24"/>
        </w:rPr>
        <w:tab/>
      </w:r>
      <w:r w:rsidR="00D26B1D">
        <w:rPr>
          <w:sz w:val="24"/>
        </w:rPr>
        <w:t>Write the conversion equation for “K” to “C” and “C” to “K”</w:t>
      </w:r>
    </w:p>
    <w:p w14:paraId="3D3FDE4B" w14:textId="77777777" w:rsidR="00D26B1D" w:rsidRDefault="003236C7" w:rsidP="003236C7">
      <w:pPr>
        <w:pStyle w:val="Heading2"/>
        <w:ind w:left="540" w:hanging="540"/>
      </w:pPr>
      <w:r>
        <w:tab/>
      </w:r>
      <w:r w:rsidR="00D26B1D">
        <w:t xml:space="preserve">K =                            </w:t>
      </w:r>
      <w:r w:rsidR="00D26B1D">
        <w:tab/>
        <w:t>C =</w:t>
      </w:r>
    </w:p>
    <w:p w14:paraId="563FB6DD" w14:textId="77777777" w:rsidR="00D26B1D" w:rsidRDefault="00D26B1D" w:rsidP="003236C7">
      <w:pPr>
        <w:ind w:left="540" w:hanging="540"/>
        <w:rPr>
          <w:sz w:val="24"/>
        </w:rPr>
      </w:pPr>
    </w:p>
    <w:p w14:paraId="65573165" w14:textId="77777777" w:rsidR="00D26B1D" w:rsidRDefault="003236C7" w:rsidP="003236C7">
      <w:pPr>
        <w:ind w:left="540" w:hanging="540"/>
        <w:rPr>
          <w:sz w:val="24"/>
        </w:rPr>
      </w:pPr>
      <w:r>
        <w:rPr>
          <w:sz w:val="24"/>
        </w:rPr>
        <w:t>1</w:t>
      </w:r>
      <w:r w:rsidR="00E83F88">
        <w:rPr>
          <w:sz w:val="24"/>
        </w:rPr>
        <w:t>7</w:t>
      </w:r>
      <w:r>
        <w:rPr>
          <w:sz w:val="24"/>
        </w:rPr>
        <w:t>.</w:t>
      </w:r>
      <w:r>
        <w:rPr>
          <w:sz w:val="24"/>
        </w:rPr>
        <w:tab/>
      </w:r>
      <w:r w:rsidR="00D26B1D">
        <w:rPr>
          <w:sz w:val="24"/>
        </w:rPr>
        <w:t xml:space="preserve">Complete the following chart using the conversion equations </w:t>
      </w:r>
    </w:p>
    <w:p w14:paraId="5D0EEC39" w14:textId="77777777" w:rsidR="00D26B1D" w:rsidRPr="00535B12" w:rsidRDefault="00D26B1D">
      <w:pPr>
        <w:rPr>
          <w:sz w:val="8"/>
          <w:szCs w:val="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50"/>
        <w:gridCol w:w="1350"/>
        <w:gridCol w:w="1350"/>
      </w:tblGrid>
      <w:tr w:rsidR="00535B12" w14:paraId="536F6998" w14:textId="77777777" w:rsidTr="00DE11FC">
        <w:trPr>
          <w:cantSplit/>
          <w:trHeight w:val="432"/>
        </w:trPr>
        <w:tc>
          <w:tcPr>
            <w:tcW w:w="1980" w:type="dxa"/>
            <w:shd w:val="pct12" w:color="auto" w:fill="FFFFFF"/>
            <w:vAlign w:val="center"/>
          </w:tcPr>
          <w:p w14:paraId="20891C34" w14:textId="77777777" w:rsidR="00535B12" w:rsidRDefault="00535B12" w:rsidP="00DE11FC">
            <w:pPr>
              <w:jc w:val="center"/>
              <w:rPr>
                <w:sz w:val="24"/>
              </w:rPr>
            </w:pPr>
          </w:p>
        </w:tc>
        <w:tc>
          <w:tcPr>
            <w:tcW w:w="1350" w:type="dxa"/>
            <w:vAlign w:val="center"/>
          </w:tcPr>
          <w:p w14:paraId="470BB408" w14:textId="77777777" w:rsidR="00535B12" w:rsidRDefault="00535B12" w:rsidP="00DE11FC">
            <w:pPr>
              <w:jc w:val="center"/>
              <w:rPr>
                <w:sz w:val="24"/>
              </w:rPr>
            </w:pPr>
            <w:r>
              <w:rPr>
                <w:sz w:val="24"/>
              </w:rPr>
              <w:t>Fahrenheit</w:t>
            </w:r>
          </w:p>
        </w:tc>
        <w:tc>
          <w:tcPr>
            <w:tcW w:w="1350" w:type="dxa"/>
            <w:vAlign w:val="center"/>
          </w:tcPr>
          <w:p w14:paraId="27067924" w14:textId="77777777" w:rsidR="00535B12" w:rsidRDefault="00535B12" w:rsidP="00DE11FC">
            <w:pPr>
              <w:jc w:val="center"/>
              <w:rPr>
                <w:sz w:val="24"/>
              </w:rPr>
            </w:pPr>
            <w:r>
              <w:rPr>
                <w:sz w:val="24"/>
              </w:rPr>
              <w:t>Celsius</w:t>
            </w:r>
          </w:p>
        </w:tc>
        <w:tc>
          <w:tcPr>
            <w:tcW w:w="1350" w:type="dxa"/>
            <w:vAlign w:val="center"/>
          </w:tcPr>
          <w:p w14:paraId="3E621293" w14:textId="77777777" w:rsidR="00535B12" w:rsidRDefault="00535B12" w:rsidP="00DE11FC">
            <w:pPr>
              <w:jc w:val="center"/>
              <w:rPr>
                <w:sz w:val="24"/>
              </w:rPr>
            </w:pPr>
            <w:r>
              <w:rPr>
                <w:sz w:val="24"/>
              </w:rPr>
              <w:t>Kelvin</w:t>
            </w:r>
          </w:p>
        </w:tc>
      </w:tr>
      <w:tr w:rsidR="00535B12" w14:paraId="45E46F5A" w14:textId="77777777" w:rsidTr="00DE11FC">
        <w:trPr>
          <w:trHeight w:val="432"/>
        </w:trPr>
        <w:tc>
          <w:tcPr>
            <w:tcW w:w="1980" w:type="dxa"/>
            <w:vAlign w:val="center"/>
          </w:tcPr>
          <w:p w14:paraId="7432BE0A" w14:textId="77777777" w:rsidR="00535B12" w:rsidRDefault="00535B12" w:rsidP="00DE11FC">
            <w:pPr>
              <w:jc w:val="center"/>
            </w:pPr>
            <w:r>
              <w:t>Boiling point (water)</w:t>
            </w:r>
          </w:p>
        </w:tc>
        <w:tc>
          <w:tcPr>
            <w:tcW w:w="1350" w:type="dxa"/>
            <w:vAlign w:val="center"/>
          </w:tcPr>
          <w:p w14:paraId="59B16CF5" w14:textId="77777777" w:rsidR="00535B12" w:rsidRDefault="00535B12" w:rsidP="00DE11FC">
            <w:pPr>
              <w:jc w:val="center"/>
              <w:rPr>
                <w:sz w:val="24"/>
              </w:rPr>
            </w:pPr>
          </w:p>
        </w:tc>
        <w:tc>
          <w:tcPr>
            <w:tcW w:w="1350" w:type="dxa"/>
            <w:vAlign w:val="center"/>
          </w:tcPr>
          <w:p w14:paraId="06ADDF6E" w14:textId="77777777" w:rsidR="00535B12" w:rsidRDefault="00535B12" w:rsidP="00DE11FC">
            <w:pPr>
              <w:jc w:val="center"/>
              <w:rPr>
                <w:sz w:val="24"/>
              </w:rPr>
            </w:pPr>
          </w:p>
        </w:tc>
        <w:tc>
          <w:tcPr>
            <w:tcW w:w="1350" w:type="dxa"/>
            <w:vAlign w:val="center"/>
          </w:tcPr>
          <w:p w14:paraId="57612C11" w14:textId="77777777" w:rsidR="00535B12" w:rsidRDefault="00535B12" w:rsidP="00DE11FC">
            <w:pPr>
              <w:jc w:val="center"/>
              <w:rPr>
                <w:sz w:val="24"/>
              </w:rPr>
            </w:pPr>
          </w:p>
        </w:tc>
      </w:tr>
      <w:tr w:rsidR="00535B12" w14:paraId="4398280E" w14:textId="77777777" w:rsidTr="00DE11FC">
        <w:trPr>
          <w:trHeight w:val="432"/>
        </w:trPr>
        <w:tc>
          <w:tcPr>
            <w:tcW w:w="1980" w:type="dxa"/>
            <w:tcBorders>
              <w:bottom w:val="nil"/>
            </w:tcBorders>
            <w:vAlign w:val="center"/>
          </w:tcPr>
          <w:p w14:paraId="6790AE1A" w14:textId="77777777" w:rsidR="00535B12" w:rsidRDefault="00535B12" w:rsidP="00DE11FC">
            <w:pPr>
              <w:jc w:val="center"/>
            </w:pPr>
            <w:r>
              <w:t>Room Temperature</w:t>
            </w:r>
          </w:p>
        </w:tc>
        <w:tc>
          <w:tcPr>
            <w:tcW w:w="1350" w:type="dxa"/>
            <w:vAlign w:val="center"/>
          </w:tcPr>
          <w:p w14:paraId="3474168E" w14:textId="77777777" w:rsidR="00535B12" w:rsidRDefault="00535B12" w:rsidP="00DE11FC">
            <w:pPr>
              <w:jc w:val="center"/>
              <w:rPr>
                <w:sz w:val="24"/>
              </w:rPr>
            </w:pPr>
          </w:p>
        </w:tc>
        <w:tc>
          <w:tcPr>
            <w:tcW w:w="1350" w:type="dxa"/>
            <w:vAlign w:val="center"/>
          </w:tcPr>
          <w:p w14:paraId="649209C5" w14:textId="77777777" w:rsidR="00535B12" w:rsidRDefault="00535B12" w:rsidP="00DE11FC">
            <w:pPr>
              <w:jc w:val="center"/>
              <w:rPr>
                <w:sz w:val="24"/>
              </w:rPr>
            </w:pPr>
          </w:p>
        </w:tc>
        <w:tc>
          <w:tcPr>
            <w:tcW w:w="1350" w:type="dxa"/>
            <w:vAlign w:val="center"/>
          </w:tcPr>
          <w:p w14:paraId="518DAFA5" w14:textId="77777777" w:rsidR="00535B12" w:rsidRDefault="00535B12" w:rsidP="00DE11FC">
            <w:pPr>
              <w:jc w:val="center"/>
              <w:rPr>
                <w:sz w:val="24"/>
              </w:rPr>
            </w:pPr>
          </w:p>
        </w:tc>
      </w:tr>
      <w:tr w:rsidR="00535B12" w14:paraId="206D2D93" w14:textId="77777777" w:rsidTr="00DE11FC">
        <w:trPr>
          <w:trHeight w:val="432"/>
        </w:trPr>
        <w:tc>
          <w:tcPr>
            <w:tcW w:w="1980" w:type="dxa"/>
            <w:tcBorders>
              <w:bottom w:val="nil"/>
            </w:tcBorders>
            <w:vAlign w:val="center"/>
          </w:tcPr>
          <w:p w14:paraId="3F457621" w14:textId="77777777" w:rsidR="00535B12" w:rsidRDefault="00535B12" w:rsidP="00DE11FC">
            <w:pPr>
              <w:jc w:val="center"/>
            </w:pPr>
            <w:r>
              <w:t>Melting point (water)</w:t>
            </w:r>
          </w:p>
        </w:tc>
        <w:tc>
          <w:tcPr>
            <w:tcW w:w="1350" w:type="dxa"/>
            <w:vAlign w:val="center"/>
          </w:tcPr>
          <w:p w14:paraId="66D1B00B" w14:textId="77777777" w:rsidR="00535B12" w:rsidRDefault="00535B12" w:rsidP="00DE11FC">
            <w:pPr>
              <w:jc w:val="center"/>
              <w:rPr>
                <w:sz w:val="24"/>
              </w:rPr>
            </w:pPr>
          </w:p>
        </w:tc>
        <w:tc>
          <w:tcPr>
            <w:tcW w:w="1350" w:type="dxa"/>
            <w:vAlign w:val="center"/>
          </w:tcPr>
          <w:p w14:paraId="155B90F5" w14:textId="77777777" w:rsidR="00535B12" w:rsidRDefault="00535B12" w:rsidP="00DE11FC">
            <w:pPr>
              <w:jc w:val="center"/>
              <w:rPr>
                <w:sz w:val="24"/>
              </w:rPr>
            </w:pPr>
          </w:p>
        </w:tc>
        <w:tc>
          <w:tcPr>
            <w:tcW w:w="1350" w:type="dxa"/>
            <w:vAlign w:val="center"/>
          </w:tcPr>
          <w:p w14:paraId="74D4BD40" w14:textId="77777777" w:rsidR="00535B12" w:rsidRDefault="00535B12" w:rsidP="00DE11FC">
            <w:pPr>
              <w:jc w:val="center"/>
              <w:rPr>
                <w:sz w:val="24"/>
              </w:rPr>
            </w:pPr>
          </w:p>
        </w:tc>
      </w:tr>
      <w:tr w:rsidR="00535B12" w14:paraId="22A4CB58" w14:textId="77777777" w:rsidTr="00DE11FC">
        <w:trPr>
          <w:trHeight w:val="432"/>
        </w:trPr>
        <w:tc>
          <w:tcPr>
            <w:tcW w:w="1980" w:type="dxa"/>
            <w:tcBorders>
              <w:bottom w:val="single" w:sz="4" w:space="0" w:color="auto"/>
            </w:tcBorders>
            <w:shd w:val="pct12" w:color="auto" w:fill="FFFFFF"/>
            <w:vAlign w:val="center"/>
          </w:tcPr>
          <w:p w14:paraId="177A147B" w14:textId="77777777" w:rsidR="00535B12" w:rsidRDefault="00535B12" w:rsidP="00DE11FC">
            <w:pPr>
              <w:jc w:val="center"/>
              <w:rPr>
                <w:sz w:val="24"/>
              </w:rPr>
            </w:pPr>
          </w:p>
        </w:tc>
        <w:tc>
          <w:tcPr>
            <w:tcW w:w="1350" w:type="dxa"/>
            <w:vAlign w:val="center"/>
          </w:tcPr>
          <w:p w14:paraId="41706F60" w14:textId="77777777" w:rsidR="00535B12" w:rsidRDefault="00535B12" w:rsidP="00DE11FC">
            <w:pPr>
              <w:jc w:val="center"/>
              <w:rPr>
                <w:sz w:val="24"/>
              </w:rPr>
            </w:pPr>
          </w:p>
        </w:tc>
        <w:tc>
          <w:tcPr>
            <w:tcW w:w="1350" w:type="dxa"/>
            <w:vAlign w:val="center"/>
          </w:tcPr>
          <w:p w14:paraId="116D94AA" w14:textId="77777777" w:rsidR="00535B12" w:rsidRDefault="00535B12" w:rsidP="00DE11FC">
            <w:pPr>
              <w:jc w:val="center"/>
              <w:rPr>
                <w:sz w:val="24"/>
              </w:rPr>
            </w:pPr>
          </w:p>
        </w:tc>
        <w:tc>
          <w:tcPr>
            <w:tcW w:w="1350" w:type="dxa"/>
            <w:vAlign w:val="center"/>
          </w:tcPr>
          <w:p w14:paraId="33ECE89E" w14:textId="77777777" w:rsidR="00535B12" w:rsidRDefault="00535B12" w:rsidP="00DE11FC">
            <w:pPr>
              <w:jc w:val="center"/>
              <w:rPr>
                <w:sz w:val="24"/>
              </w:rPr>
            </w:pPr>
            <w:r>
              <w:rPr>
                <w:sz w:val="24"/>
              </w:rPr>
              <w:t>173</w:t>
            </w:r>
          </w:p>
        </w:tc>
      </w:tr>
      <w:tr w:rsidR="00535B12" w14:paraId="1BD10558" w14:textId="77777777" w:rsidTr="00DE11FC">
        <w:trPr>
          <w:trHeight w:val="432"/>
        </w:trPr>
        <w:tc>
          <w:tcPr>
            <w:tcW w:w="1980" w:type="dxa"/>
            <w:tcBorders>
              <w:bottom w:val="single" w:sz="4" w:space="0" w:color="auto"/>
            </w:tcBorders>
            <w:vAlign w:val="center"/>
          </w:tcPr>
          <w:p w14:paraId="2719AF8F" w14:textId="77777777" w:rsidR="00535B12" w:rsidRDefault="00535B12" w:rsidP="00DE11FC">
            <w:pPr>
              <w:jc w:val="center"/>
            </w:pPr>
            <w:r>
              <w:t>Absolute Zero</w:t>
            </w:r>
          </w:p>
        </w:tc>
        <w:tc>
          <w:tcPr>
            <w:tcW w:w="1350" w:type="dxa"/>
            <w:vAlign w:val="center"/>
          </w:tcPr>
          <w:p w14:paraId="1F70CA75" w14:textId="77777777" w:rsidR="00535B12" w:rsidRDefault="00535B12" w:rsidP="00DE11FC">
            <w:pPr>
              <w:jc w:val="center"/>
              <w:rPr>
                <w:sz w:val="24"/>
              </w:rPr>
            </w:pPr>
          </w:p>
        </w:tc>
        <w:tc>
          <w:tcPr>
            <w:tcW w:w="1350" w:type="dxa"/>
            <w:vAlign w:val="center"/>
          </w:tcPr>
          <w:p w14:paraId="4513A53F" w14:textId="77777777" w:rsidR="00535B12" w:rsidRDefault="00535B12" w:rsidP="00DE11FC">
            <w:pPr>
              <w:jc w:val="center"/>
              <w:rPr>
                <w:sz w:val="24"/>
              </w:rPr>
            </w:pPr>
          </w:p>
        </w:tc>
        <w:tc>
          <w:tcPr>
            <w:tcW w:w="1350" w:type="dxa"/>
            <w:vAlign w:val="center"/>
          </w:tcPr>
          <w:p w14:paraId="1DB74B50" w14:textId="77777777" w:rsidR="00535B12" w:rsidRDefault="00535B12" w:rsidP="00DE11FC">
            <w:pPr>
              <w:jc w:val="center"/>
              <w:rPr>
                <w:sz w:val="24"/>
              </w:rPr>
            </w:pPr>
          </w:p>
        </w:tc>
      </w:tr>
    </w:tbl>
    <w:p w14:paraId="3CC6CD2C" w14:textId="77777777" w:rsidR="00D26B1D" w:rsidRDefault="00D26B1D">
      <w:pPr>
        <w:jc w:val="center"/>
      </w:pPr>
    </w:p>
    <w:p w14:paraId="31B9E069" w14:textId="77777777" w:rsidR="0037307C" w:rsidRPr="00BB5702" w:rsidRDefault="0037307C" w:rsidP="00A21135">
      <w:pPr>
        <w:jc w:val="center"/>
        <w:rPr>
          <w:sz w:val="40"/>
          <w:szCs w:val="40"/>
        </w:rPr>
      </w:pPr>
      <w:r>
        <w:br w:type="page"/>
      </w:r>
      <w:r w:rsidRPr="00BB5702">
        <w:rPr>
          <w:sz w:val="40"/>
          <w:szCs w:val="40"/>
        </w:rPr>
        <w:lastRenderedPageBreak/>
        <w:t>ANSWERS</w:t>
      </w:r>
    </w:p>
    <w:p w14:paraId="42E2E44D" w14:textId="77777777" w:rsidR="0037307C" w:rsidRDefault="0037307C" w:rsidP="0037307C">
      <w:pPr>
        <w:rPr>
          <w:sz w:val="16"/>
        </w:rPr>
      </w:pPr>
    </w:p>
    <w:p w14:paraId="155D34BE" w14:textId="77777777" w:rsidR="0037307C" w:rsidRDefault="0037307C" w:rsidP="00E83F88">
      <w:pPr>
        <w:spacing w:before="120"/>
        <w:rPr>
          <w:sz w:val="24"/>
        </w:rPr>
      </w:pPr>
      <w:r w:rsidRPr="00A21135">
        <w:rPr>
          <w:b/>
          <w:color w:val="FF0000"/>
          <w:sz w:val="24"/>
          <w:u w:val="single"/>
        </w:rPr>
        <w:t>Potential Energy</w:t>
      </w:r>
      <w:r w:rsidR="00211125">
        <w:rPr>
          <w:sz w:val="24"/>
        </w:rPr>
        <w:tab/>
      </w:r>
      <w:r w:rsidR="00211125">
        <w:rPr>
          <w:sz w:val="24"/>
        </w:rPr>
        <w:tab/>
        <w:t xml:space="preserve">1.     Food, </w:t>
      </w:r>
      <w:r>
        <w:rPr>
          <w:sz w:val="24"/>
        </w:rPr>
        <w:t>fuel</w:t>
      </w:r>
      <w:r w:rsidR="00211125">
        <w:rPr>
          <w:sz w:val="24"/>
        </w:rPr>
        <w:t>, and chemicals</w:t>
      </w:r>
      <w:r>
        <w:rPr>
          <w:sz w:val="24"/>
        </w:rPr>
        <w:t xml:space="preserve"> are examples of this</w:t>
      </w:r>
      <w:r w:rsidR="001C6BEC">
        <w:rPr>
          <w:sz w:val="24"/>
        </w:rPr>
        <w:t xml:space="preserve"> type of energy</w:t>
      </w:r>
    </w:p>
    <w:p w14:paraId="33BD1D8A" w14:textId="77777777" w:rsidR="0037307C" w:rsidRDefault="0037307C" w:rsidP="00E83F88">
      <w:pPr>
        <w:spacing w:before="120"/>
        <w:rPr>
          <w:sz w:val="24"/>
        </w:rPr>
      </w:pPr>
      <w:r w:rsidRPr="00A21135">
        <w:rPr>
          <w:b/>
          <w:color w:val="FF0000"/>
          <w:sz w:val="24"/>
          <w:u w:val="single"/>
        </w:rPr>
        <w:t>Endothermic</w:t>
      </w:r>
      <w:r w:rsidR="00FC709B" w:rsidRPr="00A21135">
        <w:rPr>
          <w:b/>
          <w:color w:val="FF0000"/>
          <w:sz w:val="24"/>
          <w:u w:val="single"/>
        </w:rPr>
        <w:t xml:space="preserve"> (absorbed)</w:t>
      </w:r>
      <w:r>
        <w:rPr>
          <w:sz w:val="24"/>
        </w:rPr>
        <w:tab/>
        <w:t>2.     ∆ H = +</w:t>
      </w:r>
      <w:r w:rsidR="00FC709B">
        <w:rPr>
          <w:sz w:val="24"/>
        </w:rPr>
        <w:t>. What happens to heat (absorbed or released)?</w:t>
      </w:r>
    </w:p>
    <w:p w14:paraId="7922F9AA" w14:textId="77777777" w:rsidR="0037307C" w:rsidRDefault="0037307C" w:rsidP="00E83F88">
      <w:pPr>
        <w:spacing w:before="120"/>
        <w:rPr>
          <w:sz w:val="24"/>
        </w:rPr>
      </w:pPr>
      <w:r w:rsidRPr="00A21135">
        <w:rPr>
          <w:b/>
          <w:color w:val="FF0000"/>
          <w:sz w:val="24"/>
          <w:u w:val="single"/>
        </w:rPr>
        <w:t>Calorie</w:t>
      </w:r>
      <w:r w:rsidRPr="00A21135">
        <w:rPr>
          <w:b/>
          <w:color w:val="FF0000"/>
          <w:sz w:val="24"/>
        </w:rPr>
        <w:t xml:space="preserve"> or Joule</w:t>
      </w:r>
      <w:r>
        <w:rPr>
          <w:sz w:val="24"/>
        </w:rPr>
        <w:tab/>
      </w:r>
      <w:r>
        <w:rPr>
          <w:sz w:val="24"/>
        </w:rPr>
        <w:tab/>
        <w:t>3.     Unit of heat</w:t>
      </w:r>
      <w:r w:rsidR="001C6BEC">
        <w:rPr>
          <w:sz w:val="24"/>
        </w:rPr>
        <w:t xml:space="preserve"> or energy</w:t>
      </w:r>
    </w:p>
    <w:p w14:paraId="4DD0FA59" w14:textId="77777777" w:rsidR="0037307C" w:rsidRDefault="005824C1" w:rsidP="00E83F88">
      <w:pPr>
        <w:spacing w:before="120"/>
        <w:rPr>
          <w:sz w:val="24"/>
        </w:rPr>
      </w:pPr>
      <w:r w:rsidRPr="00A21135">
        <w:rPr>
          <w:b/>
          <w:color w:val="FF0000"/>
          <w:sz w:val="24"/>
          <w:u w:val="single"/>
        </w:rPr>
        <w:t>Calorimeter</w:t>
      </w:r>
      <w:r w:rsidR="0037307C">
        <w:rPr>
          <w:sz w:val="24"/>
        </w:rPr>
        <w:tab/>
      </w:r>
      <w:r w:rsidR="0037307C">
        <w:rPr>
          <w:sz w:val="24"/>
        </w:rPr>
        <w:tab/>
      </w:r>
      <w:r w:rsidR="0037307C">
        <w:rPr>
          <w:sz w:val="24"/>
        </w:rPr>
        <w:tab/>
        <w:t xml:space="preserve">4.     </w:t>
      </w:r>
      <w:r>
        <w:rPr>
          <w:sz w:val="24"/>
        </w:rPr>
        <w:t>Used to measure heat flow (chemical or physical change)</w:t>
      </w:r>
    </w:p>
    <w:p w14:paraId="65211174" w14:textId="77777777" w:rsidR="0037307C" w:rsidRDefault="005824C1" w:rsidP="00E83F88">
      <w:pPr>
        <w:spacing w:before="120"/>
        <w:rPr>
          <w:sz w:val="24"/>
        </w:rPr>
      </w:pPr>
      <w:r w:rsidRPr="00A21135">
        <w:rPr>
          <w:b/>
          <w:color w:val="FF0000"/>
          <w:sz w:val="24"/>
          <w:u w:val="single"/>
        </w:rPr>
        <w:t>Enthalpy</w:t>
      </w:r>
      <w:r w:rsidRPr="005824C1">
        <w:rPr>
          <w:sz w:val="24"/>
        </w:rPr>
        <w:tab/>
      </w:r>
      <w:r w:rsidRPr="005824C1">
        <w:rPr>
          <w:sz w:val="24"/>
        </w:rPr>
        <w:tab/>
      </w:r>
      <w:r w:rsidR="0037307C">
        <w:rPr>
          <w:sz w:val="24"/>
        </w:rPr>
        <w:tab/>
        <w:t xml:space="preserve">5.     </w:t>
      </w:r>
      <w:r>
        <w:rPr>
          <w:sz w:val="24"/>
        </w:rPr>
        <w:t>The heat flow of a system at constant pressure</w:t>
      </w:r>
    </w:p>
    <w:p w14:paraId="40A78946" w14:textId="77777777" w:rsidR="0037307C" w:rsidRDefault="005824C1" w:rsidP="00E83F88">
      <w:pPr>
        <w:spacing w:before="120"/>
        <w:rPr>
          <w:sz w:val="24"/>
        </w:rPr>
      </w:pPr>
      <w:r w:rsidRPr="00A21135">
        <w:rPr>
          <w:b/>
          <w:color w:val="FF0000"/>
          <w:sz w:val="24"/>
          <w:u w:val="single"/>
        </w:rPr>
        <w:t>Specific Heat (Cp)</w:t>
      </w:r>
      <w:r w:rsidR="0037307C">
        <w:rPr>
          <w:sz w:val="24"/>
        </w:rPr>
        <w:tab/>
      </w:r>
      <w:r w:rsidR="0037307C">
        <w:rPr>
          <w:sz w:val="24"/>
        </w:rPr>
        <w:tab/>
        <w:t xml:space="preserve">6.     </w:t>
      </w:r>
      <w:r>
        <w:rPr>
          <w:sz w:val="24"/>
        </w:rPr>
        <w:t>Heat capacity that depends on mass &amp; chemical composition</w:t>
      </w:r>
    </w:p>
    <w:p w14:paraId="764A1F1D" w14:textId="77777777" w:rsidR="0037307C" w:rsidRDefault="001C6BEC" w:rsidP="00E83F88">
      <w:pPr>
        <w:spacing w:before="120"/>
        <w:rPr>
          <w:sz w:val="24"/>
        </w:rPr>
      </w:pPr>
      <w:r w:rsidRPr="00A21135">
        <w:rPr>
          <w:b/>
          <w:color w:val="FF0000"/>
          <w:sz w:val="24"/>
          <w:u w:val="single"/>
        </w:rPr>
        <w:t>∆</w:t>
      </w:r>
      <w:proofErr w:type="spellStart"/>
      <w:r w:rsidRPr="00A21135">
        <w:rPr>
          <w:b/>
          <w:color w:val="FF0000"/>
          <w:sz w:val="24"/>
          <w:u w:val="single"/>
        </w:rPr>
        <w:t>H</w:t>
      </w:r>
      <w:r w:rsidRPr="00A21135">
        <w:rPr>
          <w:b/>
          <w:color w:val="FF0000"/>
          <w:sz w:val="24"/>
          <w:u w:val="single"/>
          <w:vertAlign w:val="subscript"/>
        </w:rPr>
        <w:t>vaporization</w:t>
      </w:r>
      <w:proofErr w:type="spellEnd"/>
      <w:r w:rsidRPr="00A21135">
        <w:rPr>
          <w:b/>
          <w:color w:val="FF0000"/>
          <w:sz w:val="24"/>
          <w:u w:val="single"/>
        </w:rPr>
        <w:t xml:space="preserve"> of water</w:t>
      </w:r>
      <w:r w:rsidR="0037307C">
        <w:rPr>
          <w:sz w:val="24"/>
        </w:rPr>
        <w:tab/>
      </w:r>
      <w:r w:rsidR="0037307C">
        <w:rPr>
          <w:sz w:val="24"/>
        </w:rPr>
        <w:tab/>
        <w:t xml:space="preserve">7.     </w:t>
      </w:r>
      <w:r>
        <w:rPr>
          <w:sz w:val="24"/>
        </w:rPr>
        <w:t xml:space="preserve">40.7 </w:t>
      </w:r>
      <w:proofErr w:type="spellStart"/>
      <w:r>
        <w:rPr>
          <w:sz w:val="24"/>
        </w:rPr>
        <w:t>kj</w:t>
      </w:r>
      <w:proofErr w:type="spellEnd"/>
      <w:r>
        <w:rPr>
          <w:sz w:val="24"/>
        </w:rPr>
        <w:t xml:space="preserve">/mol or 539.4 </w:t>
      </w:r>
      <w:proofErr w:type="spellStart"/>
      <w:r>
        <w:rPr>
          <w:sz w:val="24"/>
        </w:rPr>
        <w:t>cal</w:t>
      </w:r>
      <w:proofErr w:type="spellEnd"/>
      <w:r>
        <w:rPr>
          <w:sz w:val="24"/>
        </w:rPr>
        <w:t>/g</w:t>
      </w:r>
    </w:p>
    <w:p w14:paraId="14988FD4" w14:textId="77777777" w:rsidR="001C6BEC" w:rsidRDefault="001C6BEC" w:rsidP="00E83F88">
      <w:pPr>
        <w:spacing w:before="120"/>
        <w:rPr>
          <w:sz w:val="24"/>
        </w:rPr>
      </w:pPr>
      <w:r w:rsidRPr="00A21135">
        <w:rPr>
          <w:b/>
          <w:color w:val="FF0000"/>
          <w:sz w:val="24"/>
          <w:u w:val="single"/>
        </w:rPr>
        <w:t>∆</w:t>
      </w:r>
      <w:proofErr w:type="spellStart"/>
      <w:r w:rsidRPr="00A21135">
        <w:rPr>
          <w:b/>
          <w:color w:val="FF0000"/>
          <w:sz w:val="24"/>
          <w:u w:val="single"/>
        </w:rPr>
        <w:t>H</w:t>
      </w:r>
      <w:r w:rsidRPr="00A21135">
        <w:rPr>
          <w:b/>
          <w:color w:val="FF0000"/>
          <w:sz w:val="24"/>
          <w:u w:val="single"/>
          <w:vertAlign w:val="subscript"/>
        </w:rPr>
        <w:t>fusion</w:t>
      </w:r>
      <w:proofErr w:type="spellEnd"/>
      <w:r w:rsidRPr="00A21135">
        <w:rPr>
          <w:b/>
          <w:color w:val="FF0000"/>
          <w:sz w:val="24"/>
          <w:u w:val="single"/>
        </w:rPr>
        <w:t xml:space="preserve"> of water</w:t>
      </w:r>
      <w:r w:rsidR="0037307C">
        <w:rPr>
          <w:sz w:val="24"/>
        </w:rPr>
        <w:tab/>
      </w:r>
      <w:r w:rsidR="0037307C">
        <w:rPr>
          <w:sz w:val="24"/>
        </w:rPr>
        <w:tab/>
        <w:t xml:space="preserve">8.     </w:t>
      </w:r>
      <w:r>
        <w:rPr>
          <w:sz w:val="24"/>
        </w:rPr>
        <w:t xml:space="preserve">6.01 </w:t>
      </w:r>
      <w:proofErr w:type="spellStart"/>
      <w:r>
        <w:rPr>
          <w:sz w:val="24"/>
        </w:rPr>
        <w:t>kj</w:t>
      </w:r>
      <w:proofErr w:type="spellEnd"/>
      <w:r>
        <w:rPr>
          <w:sz w:val="24"/>
        </w:rPr>
        <w:t xml:space="preserve">/mol or 79.72 </w:t>
      </w:r>
      <w:proofErr w:type="spellStart"/>
      <w:r>
        <w:rPr>
          <w:sz w:val="24"/>
        </w:rPr>
        <w:t>cal</w:t>
      </w:r>
      <w:proofErr w:type="spellEnd"/>
      <w:r>
        <w:rPr>
          <w:sz w:val="24"/>
        </w:rPr>
        <w:t>/g</w:t>
      </w:r>
    </w:p>
    <w:p w14:paraId="3BD267E5" w14:textId="77777777" w:rsidR="0037307C" w:rsidRDefault="0037307C" w:rsidP="00E83F88">
      <w:pPr>
        <w:spacing w:before="120"/>
        <w:rPr>
          <w:sz w:val="24"/>
        </w:rPr>
      </w:pPr>
      <w:r w:rsidRPr="00A21135">
        <w:rPr>
          <w:b/>
          <w:color w:val="FF0000"/>
          <w:sz w:val="24"/>
          <w:u w:val="single"/>
        </w:rPr>
        <w:t>Temperature</w:t>
      </w:r>
      <w:r w:rsidR="00FC709B" w:rsidRPr="00A21135">
        <w:rPr>
          <w:b/>
          <w:color w:val="FF0000"/>
          <w:sz w:val="24"/>
          <w:u w:val="single"/>
        </w:rPr>
        <w:t>, K</w:t>
      </w:r>
      <w:r>
        <w:rPr>
          <w:sz w:val="24"/>
        </w:rPr>
        <w:tab/>
      </w:r>
      <w:r>
        <w:rPr>
          <w:sz w:val="24"/>
        </w:rPr>
        <w:tab/>
        <w:t>9.     Average kinetic energy of molecules</w:t>
      </w:r>
      <w:r w:rsidR="00FC709B">
        <w:rPr>
          <w:sz w:val="24"/>
        </w:rPr>
        <w:t xml:space="preserve"> &amp; unit?</w:t>
      </w:r>
    </w:p>
    <w:p w14:paraId="11E898A8" w14:textId="77777777" w:rsidR="0037307C" w:rsidRPr="00FC709B" w:rsidRDefault="0037307C" w:rsidP="00E83F88">
      <w:pPr>
        <w:spacing w:before="120"/>
        <w:rPr>
          <w:sz w:val="24"/>
          <w:u w:val="single"/>
        </w:rPr>
      </w:pPr>
      <w:r w:rsidRPr="00A21135">
        <w:rPr>
          <w:b/>
          <w:color w:val="FF0000"/>
          <w:sz w:val="24"/>
          <w:u w:val="single"/>
        </w:rPr>
        <w:t>Exothermic</w:t>
      </w:r>
      <w:r w:rsidR="00FC709B" w:rsidRPr="00A21135">
        <w:rPr>
          <w:b/>
          <w:color w:val="FF0000"/>
          <w:sz w:val="24"/>
          <w:u w:val="single"/>
        </w:rPr>
        <w:t xml:space="preserve"> (released)</w:t>
      </w:r>
      <w:r w:rsidRPr="00A21135">
        <w:rPr>
          <w:b/>
          <w:color w:val="FF0000"/>
          <w:sz w:val="24"/>
        </w:rPr>
        <w:tab/>
      </w:r>
      <w:r>
        <w:rPr>
          <w:sz w:val="24"/>
        </w:rPr>
        <w:t>10.    ∆ H = -</w:t>
      </w:r>
      <w:r w:rsidR="00FC709B">
        <w:rPr>
          <w:sz w:val="24"/>
        </w:rPr>
        <w:t xml:space="preserve"> . What happens to heat (absorbed or released)?</w:t>
      </w:r>
    </w:p>
    <w:p w14:paraId="23351E0E" w14:textId="77777777" w:rsidR="0037307C" w:rsidRDefault="0037307C" w:rsidP="00E83F88">
      <w:pPr>
        <w:spacing w:before="120"/>
        <w:rPr>
          <w:sz w:val="24"/>
        </w:rPr>
      </w:pPr>
      <w:r w:rsidRPr="00A21135">
        <w:rPr>
          <w:b/>
          <w:color w:val="FF0000"/>
          <w:sz w:val="24"/>
          <w:u w:val="single"/>
        </w:rPr>
        <w:t>Room Temperature</w:t>
      </w:r>
      <w:r>
        <w:rPr>
          <w:sz w:val="24"/>
        </w:rPr>
        <w:tab/>
      </w:r>
      <w:r>
        <w:rPr>
          <w:sz w:val="24"/>
        </w:rPr>
        <w:tab/>
        <w:t>11.    25</w:t>
      </w:r>
      <w:r w:rsidR="001A2CAD">
        <w:rPr>
          <w:sz w:val="24"/>
        </w:rPr>
        <w:t>°</w:t>
      </w:r>
      <w:r>
        <w:rPr>
          <w:sz w:val="24"/>
        </w:rPr>
        <w:t xml:space="preserve"> C</w:t>
      </w:r>
    </w:p>
    <w:p w14:paraId="47CEBB54" w14:textId="77777777" w:rsidR="0037307C" w:rsidRDefault="005824C1" w:rsidP="00E83F88">
      <w:pPr>
        <w:spacing w:before="120"/>
        <w:rPr>
          <w:sz w:val="24"/>
        </w:rPr>
      </w:pPr>
      <w:r w:rsidRPr="00A21135">
        <w:rPr>
          <w:b/>
          <w:color w:val="FF0000"/>
          <w:sz w:val="24"/>
          <w:u w:val="single"/>
        </w:rPr>
        <w:t>Heat</w:t>
      </w:r>
      <w:r w:rsidR="0037307C">
        <w:rPr>
          <w:sz w:val="24"/>
        </w:rPr>
        <w:tab/>
      </w:r>
      <w:r w:rsidR="0037307C">
        <w:rPr>
          <w:sz w:val="24"/>
        </w:rPr>
        <w:tab/>
      </w:r>
      <w:r w:rsidR="0037307C">
        <w:rPr>
          <w:sz w:val="24"/>
        </w:rPr>
        <w:tab/>
      </w:r>
      <w:r w:rsidR="0037307C">
        <w:rPr>
          <w:sz w:val="24"/>
        </w:rPr>
        <w:tab/>
        <w:t xml:space="preserve">12.    </w:t>
      </w:r>
      <w:r>
        <w:rPr>
          <w:sz w:val="24"/>
        </w:rPr>
        <w:t>Transfers between objects from warmer to cooler</w:t>
      </w:r>
    </w:p>
    <w:p w14:paraId="60F560DA" w14:textId="77777777" w:rsidR="00E83F88" w:rsidRDefault="00E83F88" w:rsidP="0099127C">
      <w:pPr>
        <w:ind w:left="360" w:hanging="360"/>
        <w:rPr>
          <w:sz w:val="24"/>
        </w:rPr>
      </w:pPr>
    </w:p>
    <w:p w14:paraId="40917525" w14:textId="73CCF2B6" w:rsidR="007335CF" w:rsidRDefault="003236C7" w:rsidP="0099127C">
      <w:pPr>
        <w:ind w:left="360" w:hanging="360"/>
        <w:rPr>
          <w:sz w:val="24"/>
        </w:rPr>
      </w:pPr>
      <w:r>
        <w:rPr>
          <w:sz w:val="24"/>
        </w:rPr>
        <w:t>13.</w:t>
      </w:r>
      <w:r>
        <w:rPr>
          <w:sz w:val="24"/>
        </w:rPr>
        <w:tab/>
      </w:r>
      <w:r w:rsidR="0099127C">
        <w:rPr>
          <w:sz w:val="24"/>
        </w:rPr>
        <w:t>T</w:t>
      </w:r>
      <w:r>
        <w:rPr>
          <w:sz w:val="24"/>
        </w:rPr>
        <w:t xml:space="preserve">wo solids, barium hydroxide octahydrate and ammonium thiocyanate are mixed in a beaker, </w:t>
      </w:r>
      <w:r w:rsidR="0099127C">
        <w:rPr>
          <w:sz w:val="24"/>
        </w:rPr>
        <w:t xml:space="preserve">and </w:t>
      </w:r>
      <w:r>
        <w:rPr>
          <w:sz w:val="24"/>
        </w:rPr>
        <w:t>a liquefied mixture is produced (chemical reaction)</w:t>
      </w:r>
      <w:r w:rsidR="00A21135">
        <w:rPr>
          <w:sz w:val="24"/>
        </w:rPr>
        <w:t xml:space="preserve">, </w:t>
      </w:r>
      <w:r>
        <w:rPr>
          <w:sz w:val="24"/>
        </w:rPr>
        <w:t>caus</w:t>
      </w:r>
      <w:r w:rsidR="00A21135">
        <w:rPr>
          <w:sz w:val="24"/>
        </w:rPr>
        <w:t>ing</w:t>
      </w:r>
      <w:r>
        <w:rPr>
          <w:sz w:val="24"/>
        </w:rPr>
        <w:t xml:space="preserve"> the beaker to freeze to </w:t>
      </w:r>
      <w:r w:rsidR="00A21135">
        <w:rPr>
          <w:sz w:val="24"/>
        </w:rPr>
        <w:t>a piece of wood</w:t>
      </w:r>
      <w:r>
        <w:rPr>
          <w:sz w:val="24"/>
        </w:rPr>
        <w:t xml:space="preserve">. </w:t>
      </w:r>
      <w:r w:rsidR="0099127C">
        <w:rPr>
          <w:sz w:val="24"/>
        </w:rPr>
        <w:t xml:space="preserve">Watch:  </w:t>
      </w:r>
      <w:hyperlink r:id="rId8" w:history="1">
        <w:r w:rsidR="00CC6982" w:rsidRPr="009E1C40">
          <w:rPr>
            <w:rStyle w:val="Hyperlink"/>
            <w:sz w:val="24"/>
            <w:szCs w:val="24"/>
          </w:rPr>
          <w:t>http://somup.com/cYeXldhBRL</w:t>
        </w:r>
      </w:hyperlink>
      <w:r w:rsidR="0099127C">
        <w:rPr>
          <w:sz w:val="24"/>
        </w:rPr>
        <w:t xml:space="preserve"> </w:t>
      </w:r>
      <w:r w:rsidR="00A21135">
        <w:rPr>
          <w:sz w:val="24"/>
        </w:rPr>
        <w:t>.</w:t>
      </w:r>
      <w:r w:rsidR="0099127C">
        <w:rPr>
          <w:sz w:val="24"/>
        </w:rPr>
        <w:t xml:space="preserve"> </w:t>
      </w:r>
      <w:r>
        <w:rPr>
          <w:sz w:val="24"/>
        </w:rPr>
        <w:t>Is the reaction endothermic or exothermic? (Explain).</w:t>
      </w:r>
      <w:r w:rsidR="00173C91">
        <w:rPr>
          <w:sz w:val="24"/>
        </w:rPr>
        <w:t xml:space="preserve">  </w:t>
      </w:r>
    </w:p>
    <w:p w14:paraId="2747E023" w14:textId="77777777" w:rsidR="005A1E9C" w:rsidRDefault="00DE7040" w:rsidP="007335CF">
      <w:pPr>
        <w:ind w:left="360"/>
        <w:rPr>
          <w:b/>
          <w:i/>
          <w:color w:val="FF0000"/>
          <w:sz w:val="24"/>
        </w:rPr>
      </w:pPr>
      <w:r>
        <w:rPr>
          <w:b/>
          <w:i/>
          <w:color w:val="FF0000"/>
          <w:sz w:val="24"/>
        </w:rPr>
        <w:t xml:space="preserve">(1) </w:t>
      </w:r>
      <w:r w:rsidR="007335CF" w:rsidRPr="007335CF">
        <w:rPr>
          <w:b/>
          <w:i/>
          <w:color w:val="FF0000"/>
          <w:sz w:val="24"/>
        </w:rPr>
        <w:t xml:space="preserve">For solids to become liquid </w:t>
      </w:r>
      <w:r w:rsidR="00A21135">
        <w:rPr>
          <w:b/>
          <w:i/>
          <w:color w:val="FF0000"/>
          <w:sz w:val="24"/>
        </w:rPr>
        <w:t xml:space="preserve">(melting) </w:t>
      </w:r>
      <w:r w:rsidR="007335CF" w:rsidRPr="007335CF">
        <w:rPr>
          <w:b/>
          <w:i/>
          <w:color w:val="FF0000"/>
          <w:sz w:val="24"/>
        </w:rPr>
        <w:t>requires energy to be absorbed</w:t>
      </w:r>
      <w:r w:rsidR="00A21135">
        <w:rPr>
          <w:b/>
          <w:i/>
          <w:color w:val="FF0000"/>
          <w:sz w:val="24"/>
        </w:rPr>
        <w:t xml:space="preserve"> (</w:t>
      </w:r>
      <w:r w:rsidR="00A21135" w:rsidRPr="00A21135">
        <w:rPr>
          <w:b/>
          <w:i/>
          <w:color w:val="FF0000"/>
          <w:sz w:val="24"/>
          <w:u w:val="single"/>
        </w:rPr>
        <w:t>endothermic</w:t>
      </w:r>
      <w:r w:rsidR="00A21135">
        <w:rPr>
          <w:b/>
          <w:i/>
          <w:color w:val="FF0000"/>
          <w:sz w:val="24"/>
        </w:rPr>
        <w:t xml:space="preserve"> reaction) by the chemicals</w:t>
      </w:r>
      <w:r w:rsidR="007335CF" w:rsidRPr="007335CF">
        <w:rPr>
          <w:b/>
          <w:i/>
          <w:color w:val="FF0000"/>
          <w:sz w:val="24"/>
        </w:rPr>
        <w:t xml:space="preserve">. </w:t>
      </w:r>
      <w:r w:rsidR="00A21135">
        <w:rPr>
          <w:b/>
          <w:i/>
          <w:color w:val="FF0000"/>
          <w:sz w:val="24"/>
        </w:rPr>
        <w:t>At a quick glance, one would think that since</w:t>
      </w:r>
      <w:r w:rsidR="003236C7" w:rsidRPr="007335CF">
        <w:rPr>
          <w:b/>
          <w:i/>
          <w:color w:val="FF0000"/>
          <w:sz w:val="24"/>
        </w:rPr>
        <w:t xml:space="preserve"> the beaker becom</w:t>
      </w:r>
      <w:bookmarkStart w:id="0" w:name="_GoBack"/>
      <w:bookmarkEnd w:id="0"/>
      <w:r w:rsidR="003236C7" w:rsidRPr="007335CF">
        <w:rPr>
          <w:b/>
          <w:i/>
          <w:color w:val="FF0000"/>
          <w:sz w:val="24"/>
        </w:rPr>
        <w:t>es cold,</w:t>
      </w:r>
      <w:r w:rsidR="003236C7">
        <w:rPr>
          <w:b/>
          <w:i/>
          <w:color w:val="FF0000"/>
          <w:sz w:val="24"/>
        </w:rPr>
        <w:t xml:space="preserve"> heat must be </w:t>
      </w:r>
      <w:r w:rsidR="00A21135">
        <w:rPr>
          <w:b/>
          <w:i/>
          <w:color w:val="FF0000"/>
          <w:sz w:val="24"/>
        </w:rPr>
        <w:t>released into the surroundings.</w:t>
      </w:r>
      <w:r w:rsidR="005A1E9C">
        <w:rPr>
          <w:b/>
          <w:i/>
          <w:color w:val="FF0000"/>
          <w:sz w:val="24"/>
        </w:rPr>
        <w:t xml:space="preserve"> However, since the temperature decreased significantly, </w:t>
      </w:r>
      <w:r>
        <w:rPr>
          <w:b/>
          <w:i/>
          <w:color w:val="FF0000"/>
          <w:sz w:val="24"/>
        </w:rPr>
        <w:t xml:space="preserve">(2) </w:t>
      </w:r>
      <w:r w:rsidR="005A1E9C">
        <w:rPr>
          <w:b/>
          <w:i/>
          <w:color w:val="FF0000"/>
          <w:sz w:val="24"/>
        </w:rPr>
        <w:t>the amount of energy NEEDED to break the molecular bonds of the reactants must be MORE than the energy released when the new bonds form. Therefore, the reaction absorbed much more energy from the surroundings than was released when the new products formed:</w:t>
      </w:r>
    </w:p>
    <w:p w14:paraId="0B6E7470" w14:textId="77777777" w:rsidR="005A1E9C" w:rsidRPr="005A1E9C" w:rsidRDefault="005A1E9C" w:rsidP="005A1E9C">
      <w:pPr>
        <w:ind w:left="360"/>
        <w:jc w:val="center"/>
        <w:rPr>
          <w:color w:val="191919"/>
          <w:sz w:val="24"/>
          <w:szCs w:val="24"/>
          <w:shd w:val="clear" w:color="auto" w:fill="FFFFFF"/>
        </w:rPr>
      </w:pPr>
      <w:r w:rsidRPr="005A1E9C">
        <w:rPr>
          <w:color w:val="191919"/>
          <w:sz w:val="24"/>
          <w:szCs w:val="24"/>
          <w:shd w:val="clear" w:color="auto" w:fill="FFFFFF"/>
        </w:rPr>
        <w:t>Ba(OH)</w:t>
      </w:r>
      <w:r w:rsidRPr="005A1E9C">
        <w:rPr>
          <w:color w:val="191919"/>
          <w:sz w:val="24"/>
          <w:szCs w:val="24"/>
          <w:bdr w:val="none" w:sz="0" w:space="0" w:color="auto" w:frame="1"/>
          <w:shd w:val="clear" w:color="auto" w:fill="FFFFFF"/>
          <w:vertAlign w:val="subscript"/>
        </w:rPr>
        <w:t>2</w:t>
      </w:r>
      <w:r w:rsidRPr="005A1E9C">
        <w:rPr>
          <w:color w:val="191919"/>
          <w:sz w:val="24"/>
          <w:szCs w:val="24"/>
          <w:bdr w:val="none" w:sz="0" w:space="0" w:color="auto" w:frame="1"/>
          <w:shd w:val="clear" w:color="auto" w:fill="FFFFFF"/>
          <w:vertAlign w:val="superscript"/>
        </w:rPr>
        <w:t>.</w:t>
      </w:r>
      <w:r w:rsidRPr="005A1E9C">
        <w:rPr>
          <w:color w:val="191919"/>
          <w:sz w:val="24"/>
          <w:szCs w:val="24"/>
          <w:shd w:val="clear" w:color="auto" w:fill="FFFFFF"/>
        </w:rPr>
        <w:t>8H</w:t>
      </w:r>
      <w:r w:rsidRPr="005A1E9C">
        <w:rPr>
          <w:color w:val="191919"/>
          <w:sz w:val="24"/>
          <w:szCs w:val="24"/>
          <w:bdr w:val="none" w:sz="0" w:space="0" w:color="auto" w:frame="1"/>
          <w:shd w:val="clear" w:color="auto" w:fill="FFFFFF"/>
          <w:vertAlign w:val="subscript"/>
        </w:rPr>
        <w:t>2</w:t>
      </w:r>
      <w:r w:rsidRPr="005A1E9C">
        <w:rPr>
          <w:color w:val="191919"/>
          <w:sz w:val="24"/>
          <w:szCs w:val="24"/>
          <w:shd w:val="clear" w:color="auto" w:fill="FFFFFF"/>
        </w:rPr>
        <w:t>O (</w:t>
      </w:r>
      <w:r w:rsidRPr="005A1E9C">
        <w:rPr>
          <w:rStyle w:val="Emphasis"/>
          <w:color w:val="191919"/>
          <w:sz w:val="24"/>
          <w:szCs w:val="24"/>
          <w:bdr w:val="none" w:sz="0" w:space="0" w:color="auto" w:frame="1"/>
          <w:shd w:val="clear" w:color="auto" w:fill="FFFFFF"/>
        </w:rPr>
        <w:t>s</w:t>
      </w:r>
      <w:r w:rsidRPr="005A1E9C">
        <w:rPr>
          <w:color w:val="191919"/>
          <w:sz w:val="24"/>
          <w:szCs w:val="24"/>
          <w:shd w:val="clear" w:color="auto" w:fill="FFFFFF"/>
        </w:rPr>
        <w:t>) + 2 NH</w:t>
      </w:r>
      <w:r w:rsidRPr="005A1E9C">
        <w:rPr>
          <w:color w:val="191919"/>
          <w:sz w:val="24"/>
          <w:szCs w:val="24"/>
          <w:bdr w:val="none" w:sz="0" w:space="0" w:color="auto" w:frame="1"/>
          <w:shd w:val="clear" w:color="auto" w:fill="FFFFFF"/>
          <w:vertAlign w:val="subscript"/>
        </w:rPr>
        <w:t>4</w:t>
      </w:r>
      <w:r w:rsidRPr="005A1E9C">
        <w:rPr>
          <w:color w:val="191919"/>
          <w:sz w:val="24"/>
          <w:szCs w:val="24"/>
          <w:shd w:val="clear" w:color="auto" w:fill="FFFFFF"/>
        </w:rPr>
        <w:t>SCN (</w:t>
      </w:r>
      <w:r w:rsidRPr="005A1E9C">
        <w:rPr>
          <w:rStyle w:val="Emphasis"/>
          <w:color w:val="191919"/>
          <w:sz w:val="24"/>
          <w:szCs w:val="24"/>
          <w:bdr w:val="none" w:sz="0" w:space="0" w:color="auto" w:frame="1"/>
          <w:shd w:val="clear" w:color="auto" w:fill="FFFFFF"/>
        </w:rPr>
        <w:t>s</w:t>
      </w:r>
      <w:r w:rsidRPr="005A1E9C">
        <w:rPr>
          <w:color w:val="191919"/>
          <w:sz w:val="24"/>
          <w:szCs w:val="24"/>
          <w:shd w:val="clear" w:color="auto" w:fill="FFFFFF"/>
        </w:rPr>
        <w:t>) --&gt; Ba(SCN)</w:t>
      </w:r>
      <w:r w:rsidRPr="005A1E9C">
        <w:rPr>
          <w:color w:val="191919"/>
          <w:sz w:val="24"/>
          <w:szCs w:val="24"/>
          <w:bdr w:val="none" w:sz="0" w:space="0" w:color="auto" w:frame="1"/>
          <w:shd w:val="clear" w:color="auto" w:fill="FFFFFF"/>
          <w:vertAlign w:val="subscript"/>
        </w:rPr>
        <w:t>2</w:t>
      </w:r>
      <w:r w:rsidRPr="005A1E9C">
        <w:rPr>
          <w:rStyle w:val="apple-converted-space"/>
          <w:color w:val="191919"/>
          <w:sz w:val="24"/>
          <w:szCs w:val="24"/>
          <w:shd w:val="clear" w:color="auto" w:fill="FFFFFF"/>
        </w:rPr>
        <w:t> </w:t>
      </w:r>
      <w:r w:rsidRPr="005A1E9C">
        <w:rPr>
          <w:color w:val="191919"/>
          <w:sz w:val="24"/>
          <w:szCs w:val="24"/>
          <w:shd w:val="clear" w:color="auto" w:fill="FFFFFF"/>
        </w:rPr>
        <w:t>(</w:t>
      </w:r>
      <w:r w:rsidRPr="005A1E9C">
        <w:rPr>
          <w:rStyle w:val="Emphasis"/>
          <w:color w:val="191919"/>
          <w:sz w:val="24"/>
          <w:szCs w:val="24"/>
          <w:bdr w:val="none" w:sz="0" w:space="0" w:color="auto" w:frame="1"/>
          <w:shd w:val="clear" w:color="auto" w:fill="FFFFFF"/>
        </w:rPr>
        <w:t>s</w:t>
      </w:r>
      <w:r w:rsidRPr="005A1E9C">
        <w:rPr>
          <w:color w:val="191919"/>
          <w:sz w:val="24"/>
          <w:szCs w:val="24"/>
          <w:shd w:val="clear" w:color="auto" w:fill="FFFFFF"/>
        </w:rPr>
        <w:t>) + 10 H</w:t>
      </w:r>
      <w:r w:rsidRPr="005A1E9C">
        <w:rPr>
          <w:color w:val="191919"/>
          <w:sz w:val="24"/>
          <w:szCs w:val="24"/>
          <w:bdr w:val="none" w:sz="0" w:space="0" w:color="auto" w:frame="1"/>
          <w:shd w:val="clear" w:color="auto" w:fill="FFFFFF"/>
          <w:vertAlign w:val="subscript"/>
        </w:rPr>
        <w:t>2</w:t>
      </w:r>
      <w:r w:rsidRPr="005A1E9C">
        <w:rPr>
          <w:color w:val="191919"/>
          <w:sz w:val="24"/>
          <w:szCs w:val="24"/>
          <w:shd w:val="clear" w:color="auto" w:fill="FFFFFF"/>
        </w:rPr>
        <w:t>O (</w:t>
      </w:r>
      <w:r w:rsidRPr="005A1E9C">
        <w:rPr>
          <w:rStyle w:val="Emphasis"/>
          <w:color w:val="191919"/>
          <w:sz w:val="24"/>
          <w:szCs w:val="24"/>
          <w:bdr w:val="none" w:sz="0" w:space="0" w:color="auto" w:frame="1"/>
          <w:shd w:val="clear" w:color="auto" w:fill="FFFFFF"/>
        </w:rPr>
        <w:t>l</w:t>
      </w:r>
      <w:r w:rsidRPr="005A1E9C">
        <w:rPr>
          <w:color w:val="191919"/>
          <w:sz w:val="24"/>
          <w:szCs w:val="24"/>
          <w:shd w:val="clear" w:color="auto" w:fill="FFFFFF"/>
        </w:rPr>
        <w:t>) + 2 NH</w:t>
      </w:r>
      <w:r w:rsidRPr="005A1E9C">
        <w:rPr>
          <w:color w:val="191919"/>
          <w:sz w:val="24"/>
          <w:szCs w:val="24"/>
          <w:bdr w:val="none" w:sz="0" w:space="0" w:color="auto" w:frame="1"/>
          <w:shd w:val="clear" w:color="auto" w:fill="FFFFFF"/>
          <w:vertAlign w:val="subscript"/>
        </w:rPr>
        <w:t>3</w:t>
      </w:r>
      <w:r w:rsidRPr="005A1E9C">
        <w:rPr>
          <w:rStyle w:val="apple-converted-space"/>
          <w:color w:val="191919"/>
          <w:sz w:val="24"/>
          <w:szCs w:val="24"/>
          <w:shd w:val="clear" w:color="auto" w:fill="FFFFFF"/>
        </w:rPr>
        <w:t> </w:t>
      </w:r>
      <w:r w:rsidRPr="005A1E9C">
        <w:rPr>
          <w:color w:val="191919"/>
          <w:sz w:val="24"/>
          <w:szCs w:val="24"/>
          <w:shd w:val="clear" w:color="auto" w:fill="FFFFFF"/>
        </w:rPr>
        <w:t>(</w:t>
      </w:r>
      <w:r w:rsidRPr="005A1E9C">
        <w:rPr>
          <w:rStyle w:val="Emphasis"/>
          <w:color w:val="191919"/>
          <w:sz w:val="24"/>
          <w:szCs w:val="24"/>
          <w:bdr w:val="none" w:sz="0" w:space="0" w:color="auto" w:frame="1"/>
          <w:shd w:val="clear" w:color="auto" w:fill="FFFFFF"/>
        </w:rPr>
        <w:t>g</w:t>
      </w:r>
      <w:r w:rsidRPr="005A1E9C">
        <w:rPr>
          <w:color w:val="191919"/>
          <w:sz w:val="24"/>
          <w:szCs w:val="24"/>
          <w:shd w:val="clear" w:color="auto" w:fill="FFFFFF"/>
        </w:rPr>
        <w:t>)</w:t>
      </w:r>
    </w:p>
    <w:p w14:paraId="2775985F" w14:textId="77777777" w:rsidR="005A1E9C" w:rsidRDefault="005A1E9C" w:rsidP="007335CF">
      <w:pPr>
        <w:ind w:left="360"/>
        <w:rPr>
          <w:b/>
          <w:i/>
          <w:color w:val="FF0000"/>
          <w:sz w:val="24"/>
        </w:rPr>
      </w:pPr>
    </w:p>
    <w:p w14:paraId="65634A61" w14:textId="77777777" w:rsidR="00E83F88" w:rsidRDefault="00E83F88" w:rsidP="00E83F88">
      <w:pPr>
        <w:ind w:left="540" w:hanging="540"/>
        <w:rPr>
          <w:sz w:val="24"/>
        </w:rPr>
      </w:pPr>
      <w:r>
        <w:rPr>
          <w:sz w:val="24"/>
        </w:rPr>
        <w:t xml:space="preserve">14. </w:t>
      </w:r>
      <w:r>
        <w:rPr>
          <w:sz w:val="24"/>
        </w:rPr>
        <w:tab/>
        <w:t xml:space="preserve">How can evaporation from our bodies be endothermic when it cools us down? (Isn’t heat released to cool us down?) </w:t>
      </w:r>
    </w:p>
    <w:p w14:paraId="2D294B39" w14:textId="77777777" w:rsidR="003236C7" w:rsidRPr="007335CF" w:rsidRDefault="005964E5" w:rsidP="00E83F88">
      <w:pPr>
        <w:ind w:left="540"/>
        <w:rPr>
          <w:sz w:val="24"/>
        </w:rPr>
      </w:pPr>
      <w:r>
        <w:rPr>
          <w:b/>
          <w:i/>
          <w:color w:val="FF0000"/>
          <w:sz w:val="24"/>
        </w:rPr>
        <w:t>E</w:t>
      </w:r>
      <w:r w:rsidR="00A21135">
        <w:rPr>
          <w:b/>
          <w:i/>
          <w:color w:val="FF0000"/>
          <w:sz w:val="24"/>
        </w:rPr>
        <w:t>vaporation</w:t>
      </w:r>
      <w:r>
        <w:rPr>
          <w:b/>
          <w:i/>
          <w:color w:val="FF0000"/>
          <w:sz w:val="24"/>
        </w:rPr>
        <w:t xml:space="preserve"> is </w:t>
      </w:r>
      <w:r w:rsidR="00F84031">
        <w:rPr>
          <w:b/>
          <w:i/>
          <w:color w:val="FF0000"/>
          <w:sz w:val="24"/>
        </w:rPr>
        <w:t xml:space="preserve">a </w:t>
      </w:r>
      <w:r>
        <w:rPr>
          <w:b/>
          <w:i/>
          <w:color w:val="FF0000"/>
          <w:sz w:val="24"/>
        </w:rPr>
        <w:t>similar</w:t>
      </w:r>
      <w:r w:rsidR="00F84031">
        <w:rPr>
          <w:b/>
          <w:i/>
          <w:color w:val="FF0000"/>
          <w:sz w:val="24"/>
        </w:rPr>
        <w:t xml:space="preserve"> paradox</w:t>
      </w:r>
      <w:r w:rsidR="00E83F88">
        <w:rPr>
          <w:b/>
          <w:i/>
          <w:color w:val="FF0000"/>
          <w:sz w:val="24"/>
        </w:rPr>
        <w:t xml:space="preserve"> to the previous question</w:t>
      </w:r>
      <w:r>
        <w:rPr>
          <w:b/>
          <w:i/>
          <w:color w:val="FF0000"/>
          <w:sz w:val="24"/>
        </w:rPr>
        <w:t xml:space="preserve"> in that </w:t>
      </w:r>
      <w:r w:rsidRPr="00E83F88">
        <w:rPr>
          <w:b/>
          <w:i/>
          <w:color w:val="FF0000"/>
          <w:sz w:val="24"/>
          <w:u w:val="single"/>
        </w:rPr>
        <w:t>heat is absorbed</w:t>
      </w:r>
      <w:r>
        <w:rPr>
          <w:b/>
          <w:i/>
          <w:color w:val="FF0000"/>
          <w:sz w:val="24"/>
        </w:rPr>
        <w:t xml:space="preserve"> by “sweat”, </w:t>
      </w:r>
      <w:r w:rsidR="00F84031">
        <w:rPr>
          <w:b/>
          <w:i/>
          <w:color w:val="FF0000"/>
          <w:sz w:val="24"/>
        </w:rPr>
        <w:t>yet</w:t>
      </w:r>
      <w:r>
        <w:rPr>
          <w:b/>
          <w:i/>
          <w:color w:val="FF0000"/>
          <w:sz w:val="24"/>
        </w:rPr>
        <w:t xml:space="preserve"> we cool off in the process</w:t>
      </w:r>
      <w:r w:rsidR="00A21135">
        <w:rPr>
          <w:b/>
          <w:i/>
          <w:color w:val="FF0000"/>
          <w:sz w:val="24"/>
        </w:rPr>
        <w:t>.</w:t>
      </w:r>
      <w:r w:rsidR="000B00EE">
        <w:rPr>
          <w:b/>
          <w:i/>
          <w:color w:val="FF0000"/>
          <w:sz w:val="24"/>
        </w:rPr>
        <w:t xml:space="preserve"> Sweat drops absorb the heat from our bodies</w:t>
      </w:r>
      <w:r w:rsidR="00E83F88">
        <w:rPr>
          <w:b/>
          <w:i/>
          <w:color w:val="FF0000"/>
          <w:sz w:val="24"/>
        </w:rPr>
        <w:t xml:space="preserve"> (endothermic)</w:t>
      </w:r>
      <w:r w:rsidR="000B00EE">
        <w:rPr>
          <w:b/>
          <w:i/>
          <w:color w:val="FF0000"/>
          <w:sz w:val="24"/>
        </w:rPr>
        <w:t>, and the evaporation causes this heat to be taken away from the surface of our bodies, thus, cooling us down.</w:t>
      </w:r>
    </w:p>
    <w:p w14:paraId="24379756" w14:textId="77777777" w:rsidR="003236C7" w:rsidRDefault="003236C7" w:rsidP="0037307C">
      <w:pPr>
        <w:rPr>
          <w:sz w:val="24"/>
        </w:rPr>
      </w:pPr>
    </w:p>
    <w:p w14:paraId="03B5789E" w14:textId="77777777" w:rsidR="0037307C" w:rsidRDefault="00E116CC" w:rsidP="003236C7">
      <w:pPr>
        <w:ind w:left="540" w:hanging="540"/>
        <w:rPr>
          <w:sz w:val="24"/>
        </w:rPr>
      </w:pPr>
      <w:r>
        <w:rPr>
          <w:sz w:val="24"/>
        </w:rPr>
        <w:t>1</w:t>
      </w:r>
      <w:r w:rsidR="00E83F88">
        <w:rPr>
          <w:sz w:val="24"/>
        </w:rPr>
        <w:t>5</w:t>
      </w:r>
      <w:r>
        <w:rPr>
          <w:sz w:val="24"/>
        </w:rPr>
        <w:t xml:space="preserve">.  </w:t>
      </w:r>
      <w:r w:rsidR="0037307C">
        <w:rPr>
          <w:sz w:val="24"/>
        </w:rPr>
        <w:t>Write the conversion equation for “F” to “C” and “C” to “F”</w:t>
      </w:r>
    </w:p>
    <w:p w14:paraId="63E0E59E" w14:textId="77777777" w:rsidR="0037307C" w:rsidRPr="00A21135" w:rsidRDefault="003236C7" w:rsidP="003236C7">
      <w:pPr>
        <w:pStyle w:val="Heading2"/>
        <w:ind w:left="540" w:hanging="540"/>
        <w:rPr>
          <w:color w:val="FF0000"/>
        </w:rPr>
      </w:pPr>
      <w:r>
        <w:tab/>
      </w:r>
      <w:r w:rsidR="0037307C">
        <w:t xml:space="preserve">F =   </w:t>
      </w:r>
      <w:r w:rsidR="0037307C" w:rsidRPr="00A21135">
        <w:rPr>
          <w:b/>
          <w:color w:val="FF0000"/>
        </w:rPr>
        <w:t>9/5 C + 32</w:t>
      </w:r>
      <w:r w:rsidR="0037307C" w:rsidRPr="00552877">
        <w:rPr>
          <w:b/>
        </w:rPr>
        <w:t xml:space="preserve"> </w:t>
      </w:r>
      <w:r w:rsidR="0037307C">
        <w:t xml:space="preserve">                    </w:t>
      </w:r>
      <w:r w:rsidR="0037307C">
        <w:tab/>
        <w:t xml:space="preserve">C =   </w:t>
      </w:r>
      <w:r w:rsidR="0037307C" w:rsidRPr="00A21135">
        <w:rPr>
          <w:b/>
          <w:color w:val="FF0000"/>
        </w:rPr>
        <w:t>5/9 (F  -  32)</w:t>
      </w:r>
    </w:p>
    <w:p w14:paraId="45D5BC49" w14:textId="77777777" w:rsidR="0037307C" w:rsidRDefault="0037307C" w:rsidP="003236C7">
      <w:pPr>
        <w:ind w:left="540" w:hanging="540"/>
        <w:rPr>
          <w:sz w:val="24"/>
        </w:rPr>
      </w:pPr>
    </w:p>
    <w:p w14:paraId="33A506D9" w14:textId="77777777" w:rsidR="0037307C" w:rsidRDefault="00E83F88" w:rsidP="003236C7">
      <w:pPr>
        <w:ind w:left="540" w:hanging="540"/>
        <w:rPr>
          <w:sz w:val="24"/>
        </w:rPr>
      </w:pPr>
      <w:r>
        <w:rPr>
          <w:sz w:val="24"/>
        </w:rPr>
        <w:br w:type="page"/>
      </w:r>
      <w:r w:rsidR="003236C7">
        <w:rPr>
          <w:sz w:val="24"/>
        </w:rPr>
        <w:lastRenderedPageBreak/>
        <w:t>1</w:t>
      </w:r>
      <w:r>
        <w:rPr>
          <w:sz w:val="24"/>
        </w:rPr>
        <w:t>6</w:t>
      </w:r>
      <w:r w:rsidR="00E116CC">
        <w:rPr>
          <w:sz w:val="24"/>
        </w:rPr>
        <w:t xml:space="preserve">.  </w:t>
      </w:r>
      <w:r w:rsidR="0037307C">
        <w:rPr>
          <w:sz w:val="24"/>
        </w:rPr>
        <w:t>Write the conversion equation for “K” to “C” and “C” to “K”</w:t>
      </w:r>
    </w:p>
    <w:p w14:paraId="5D0493DD" w14:textId="77777777" w:rsidR="0037307C" w:rsidRDefault="003236C7" w:rsidP="003236C7">
      <w:pPr>
        <w:pStyle w:val="Heading2"/>
        <w:ind w:left="540" w:hanging="540"/>
      </w:pPr>
      <w:r>
        <w:tab/>
      </w:r>
      <w:r w:rsidR="0037307C">
        <w:t xml:space="preserve">K =   </w:t>
      </w:r>
      <w:r w:rsidR="0037307C" w:rsidRPr="00A21135">
        <w:rPr>
          <w:b/>
          <w:color w:val="FF0000"/>
        </w:rPr>
        <w:t>C  +  273</w:t>
      </w:r>
      <w:r w:rsidR="0037307C">
        <w:t xml:space="preserve">                      </w:t>
      </w:r>
      <w:r w:rsidR="0037307C">
        <w:tab/>
        <w:t xml:space="preserve">C =   </w:t>
      </w:r>
      <w:r w:rsidR="0037307C" w:rsidRPr="00A21135">
        <w:rPr>
          <w:b/>
          <w:color w:val="FF0000"/>
        </w:rPr>
        <w:t>K - 273</w:t>
      </w:r>
    </w:p>
    <w:p w14:paraId="13A967BE" w14:textId="77777777" w:rsidR="0037307C" w:rsidRDefault="0037307C" w:rsidP="003236C7">
      <w:pPr>
        <w:ind w:left="540" w:hanging="540"/>
        <w:rPr>
          <w:sz w:val="24"/>
        </w:rPr>
      </w:pPr>
    </w:p>
    <w:p w14:paraId="64FDB16C" w14:textId="77777777" w:rsidR="0037307C" w:rsidRDefault="003236C7" w:rsidP="003236C7">
      <w:pPr>
        <w:ind w:left="540" w:hanging="540"/>
        <w:rPr>
          <w:sz w:val="24"/>
        </w:rPr>
      </w:pPr>
      <w:r>
        <w:rPr>
          <w:sz w:val="24"/>
        </w:rPr>
        <w:t>1</w:t>
      </w:r>
      <w:r w:rsidR="00E83F88">
        <w:rPr>
          <w:sz w:val="24"/>
        </w:rPr>
        <w:t>7</w:t>
      </w:r>
      <w:r w:rsidR="00E116CC">
        <w:rPr>
          <w:sz w:val="24"/>
        </w:rPr>
        <w:t xml:space="preserve">.  </w:t>
      </w:r>
      <w:r w:rsidR="0037307C">
        <w:rPr>
          <w:sz w:val="24"/>
        </w:rPr>
        <w:t xml:space="preserve">Complete the following chart using the conversion equations </w:t>
      </w:r>
    </w:p>
    <w:p w14:paraId="738C6E6C" w14:textId="77777777" w:rsidR="0037307C" w:rsidRPr="00965696" w:rsidRDefault="0037307C" w:rsidP="0037307C">
      <w:pPr>
        <w:rPr>
          <w:sz w:val="8"/>
          <w:szCs w:val="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50"/>
        <w:gridCol w:w="1350"/>
        <w:gridCol w:w="1350"/>
      </w:tblGrid>
      <w:tr w:rsidR="0037307C" w14:paraId="14CD4349" w14:textId="77777777" w:rsidTr="00535B12">
        <w:trPr>
          <w:cantSplit/>
          <w:trHeight w:val="432"/>
        </w:trPr>
        <w:tc>
          <w:tcPr>
            <w:tcW w:w="1980" w:type="dxa"/>
            <w:shd w:val="pct12" w:color="auto" w:fill="FFFFFF"/>
            <w:vAlign w:val="center"/>
          </w:tcPr>
          <w:p w14:paraId="6D751E8A" w14:textId="77777777" w:rsidR="0037307C" w:rsidRDefault="0037307C" w:rsidP="00535B12">
            <w:pPr>
              <w:jc w:val="center"/>
              <w:rPr>
                <w:sz w:val="24"/>
              </w:rPr>
            </w:pPr>
          </w:p>
        </w:tc>
        <w:tc>
          <w:tcPr>
            <w:tcW w:w="1350" w:type="dxa"/>
            <w:vAlign w:val="center"/>
          </w:tcPr>
          <w:p w14:paraId="41219755" w14:textId="77777777" w:rsidR="0037307C" w:rsidRDefault="0037307C" w:rsidP="00535B12">
            <w:pPr>
              <w:jc w:val="center"/>
              <w:rPr>
                <w:sz w:val="24"/>
              </w:rPr>
            </w:pPr>
            <w:r>
              <w:rPr>
                <w:sz w:val="24"/>
              </w:rPr>
              <w:t>Fa</w:t>
            </w:r>
            <w:r w:rsidR="00535B12">
              <w:rPr>
                <w:sz w:val="24"/>
              </w:rPr>
              <w:t>h</w:t>
            </w:r>
            <w:r>
              <w:rPr>
                <w:sz w:val="24"/>
              </w:rPr>
              <w:t>renheit</w:t>
            </w:r>
          </w:p>
        </w:tc>
        <w:tc>
          <w:tcPr>
            <w:tcW w:w="1350" w:type="dxa"/>
            <w:vAlign w:val="center"/>
          </w:tcPr>
          <w:p w14:paraId="40B773D1" w14:textId="77777777" w:rsidR="0037307C" w:rsidRDefault="0037307C" w:rsidP="00535B12">
            <w:pPr>
              <w:jc w:val="center"/>
              <w:rPr>
                <w:sz w:val="24"/>
              </w:rPr>
            </w:pPr>
            <w:r>
              <w:rPr>
                <w:sz w:val="24"/>
              </w:rPr>
              <w:t>Celsius</w:t>
            </w:r>
          </w:p>
        </w:tc>
        <w:tc>
          <w:tcPr>
            <w:tcW w:w="1350" w:type="dxa"/>
            <w:vAlign w:val="center"/>
          </w:tcPr>
          <w:p w14:paraId="58E2EDE5" w14:textId="77777777" w:rsidR="0037307C" w:rsidRDefault="0037307C" w:rsidP="00535B12">
            <w:pPr>
              <w:jc w:val="center"/>
              <w:rPr>
                <w:sz w:val="24"/>
              </w:rPr>
            </w:pPr>
            <w:r>
              <w:rPr>
                <w:sz w:val="24"/>
              </w:rPr>
              <w:t>Kelvin</w:t>
            </w:r>
          </w:p>
        </w:tc>
      </w:tr>
      <w:tr w:rsidR="00535B12" w14:paraId="4ECB336C" w14:textId="77777777" w:rsidTr="00535B12">
        <w:trPr>
          <w:trHeight w:val="432"/>
        </w:trPr>
        <w:tc>
          <w:tcPr>
            <w:tcW w:w="1980" w:type="dxa"/>
            <w:vAlign w:val="center"/>
          </w:tcPr>
          <w:p w14:paraId="219AF9E0" w14:textId="77777777" w:rsidR="00535B12" w:rsidRDefault="00535B12" w:rsidP="00535B12">
            <w:pPr>
              <w:jc w:val="center"/>
            </w:pPr>
            <w:r>
              <w:t>Boiling point (water)</w:t>
            </w:r>
          </w:p>
        </w:tc>
        <w:tc>
          <w:tcPr>
            <w:tcW w:w="1350" w:type="dxa"/>
            <w:vAlign w:val="center"/>
          </w:tcPr>
          <w:p w14:paraId="5170BC3F" w14:textId="77777777" w:rsidR="00535B12" w:rsidRPr="00A21135" w:rsidRDefault="00535B12" w:rsidP="00535B12">
            <w:pPr>
              <w:jc w:val="center"/>
              <w:rPr>
                <w:b/>
                <w:color w:val="FF0000"/>
                <w:sz w:val="24"/>
              </w:rPr>
            </w:pPr>
            <w:r w:rsidRPr="00A21135">
              <w:rPr>
                <w:b/>
                <w:color w:val="FF0000"/>
                <w:sz w:val="24"/>
              </w:rPr>
              <w:t>212</w:t>
            </w:r>
          </w:p>
        </w:tc>
        <w:tc>
          <w:tcPr>
            <w:tcW w:w="1350" w:type="dxa"/>
            <w:vAlign w:val="center"/>
          </w:tcPr>
          <w:p w14:paraId="6CF2ADBA" w14:textId="77777777" w:rsidR="00535B12" w:rsidRPr="00A21135" w:rsidRDefault="00535B12" w:rsidP="00535B12">
            <w:pPr>
              <w:jc w:val="center"/>
              <w:rPr>
                <w:b/>
                <w:color w:val="FF0000"/>
                <w:sz w:val="24"/>
              </w:rPr>
            </w:pPr>
            <w:r w:rsidRPr="00A21135">
              <w:rPr>
                <w:b/>
                <w:color w:val="FF0000"/>
                <w:sz w:val="24"/>
              </w:rPr>
              <w:t>100</w:t>
            </w:r>
          </w:p>
        </w:tc>
        <w:tc>
          <w:tcPr>
            <w:tcW w:w="1350" w:type="dxa"/>
            <w:vAlign w:val="center"/>
          </w:tcPr>
          <w:p w14:paraId="34FFA78A" w14:textId="77777777" w:rsidR="00535B12" w:rsidRPr="00A21135" w:rsidRDefault="00535B12" w:rsidP="00535B12">
            <w:pPr>
              <w:jc w:val="center"/>
              <w:rPr>
                <w:b/>
                <w:color w:val="FF0000"/>
                <w:sz w:val="24"/>
              </w:rPr>
            </w:pPr>
            <w:r w:rsidRPr="00A21135">
              <w:rPr>
                <w:b/>
                <w:color w:val="FF0000"/>
                <w:sz w:val="24"/>
              </w:rPr>
              <w:t>373</w:t>
            </w:r>
          </w:p>
        </w:tc>
      </w:tr>
      <w:tr w:rsidR="00535B12" w14:paraId="198C92F7" w14:textId="77777777" w:rsidTr="00535B12">
        <w:trPr>
          <w:trHeight w:val="432"/>
        </w:trPr>
        <w:tc>
          <w:tcPr>
            <w:tcW w:w="1980" w:type="dxa"/>
            <w:tcBorders>
              <w:bottom w:val="nil"/>
            </w:tcBorders>
            <w:vAlign w:val="center"/>
          </w:tcPr>
          <w:p w14:paraId="64808B5A" w14:textId="77777777" w:rsidR="00535B12" w:rsidRDefault="00535B12" w:rsidP="00535B12">
            <w:pPr>
              <w:jc w:val="center"/>
            </w:pPr>
            <w:r>
              <w:t>Room Temperature</w:t>
            </w:r>
          </w:p>
        </w:tc>
        <w:tc>
          <w:tcPr>
            <w:tcW w:w="1350" w:type="dxa"/>
            <w:vAlign w:val="center"/>
          </w:tcPr>
          <w:p w14:paraId="326EE2B9" w14:textId="77777777" w:rsidR="00535B12" w:rsidRPr="00A21135" w:rsidRDefault="00535B12" w:rsidP="00535B12">
            <w:pPr>
              <w:jc w:val="center"/>
              <w:rPr>
                <w:b/>
                <w:color w:val="FF0000"/>
                <w:sz w:val="24"/>
              </w:rPr>
            </w:pPr>
            <w:r w:rsidRPr="00A21135">
              <w:rPr>
                <w:b/>
                <w:color w:val="FF0000"/>
                <w:sz w:val="24"/>
              </w:rPr>
              <w:t>77</w:t>
            </w:r>
          </w:p>
        </w:tc>
        <w:tc>
          <w:tcPr>
            <w:tcW w:w="1350" w:type="dxa"/>
            <w:vAlign w:val="center"/>
          </w:tcPr>
          <w:p w14:paraId="62FCA3AE" w14:textId="77777777" w:rsidR="00535B12" w:rsidRPr="00A21135" w:rsidRDefault="00535B12" w:rsidP="00535B12">
            <w:pPr>
              <w:jc w:val="center"/>
              <w:rPr>
                <w:b/>
                <w:color w:val="FF0000"/>
                <w:sz w:val="24"/>
              </w:rPr>
            </w:pPr>
            <w:r w:rsidRPr="00A21135">
              <w:rPr>
                <w:b/>
                <w:color w:val="FF0000"/>
                <w:sz w:val="24"/>
              </w:rPr>
              <w:t>25</w:t>
            </w:r>
          </w:p>
        </w:tc>
        <w:tc>
          <w:tcPr>
            <w:tcW w:w="1350" w:type="dxa"/>
            <w:vAlign w:val="center"/>
          </w:tcPr>
          <w:p w14:paraId="11202733" w14:textId="77777777" w:rsidR="00535B12" w:rsidRPr="00A21135" w:rsidRDefault="00535B12" w:rsidP="00535B12">
            <w:pPr>
              <w:jc w:val="center"/>
              <w:rPr>
                <w:b/>
                <w:color w:val="FF0000"/>
                <w:sz w:val="24"/>
              </w:rPr>
            </w:pPr>
            <w:r w:rsidRPr="00A21135">
              <w:rPr>
                <w:b/>
                <w:color w:val="FF0000"/>
                <w:sz w:val="24"/>
              </w:rPr>
              <w:t>298</w:t>
            </w:r>
          </w:p>
        </w:tc>
      </w:tr>
      <w:tr w:rsidR="00535B12" w14:paraId="3D69A401" w14:textId="77777777" w:rsidTr="00535B12">
        <w:trPr>
          <w:trHeight w:val="432"/>
        </w:trPr>
        <w:tc>
          <w:tcPr>
            <w:tcW w:w="1980" w:type="dxa"/>
            <w:tcBorders>
              <w:bottom w:val="nil"/>
            </w:tcBorders>
            <w:vAlign w:val="center"/>
          </w:tcPr>
          <w:p w14:paraId="40EED37D" w14:textId="77777777" w:rsidR="00535B12" w:rsidRDefault="00535B12" w:rsidP="00535B12">
            <w:pPr>
              <w:jc w:val="center"/>
            </w:pPr>
            <w:r>
              <w:t>Melting point (water)</w:t>
            </w:r>
          </w:p>
        </w:tc>
        <w:tc>
          <w:tcPr>
            <w:tcW w:w="1350" w:type="dxa"/>
            <w:vAlign w:val="center"/>
          </w:tcPr>
          <w:p w14:paraId="2534405F" w14:textId="77777777" w:rsidR="00535B12" w:rsidRPr="00A21135" w:rsidRDefault="00535B12" w:rsidP="00535B12">
            <w:pPr>
              <w:jc w:val="center"/>
              <w:rPr>
                <w:b/>
                <w:color w:val="FF0000"/>
                <w:sz w:val="24"/>
              </w:rPr>
            </w:pPr>
            <w:r w:rsidRPr="00A21135">
              <w:rPr>
                <w:b/>
                <w:color w:val="FF0000"/>
                <w:sz w:val="24"/>
              </w:rPr>
              <w:t>32</w:t>
            </w:r>
          </w:p>
        </w:tc>
        <w:tc>
          <w:tcPr>
            <w:tcW w:w="1350" w:type="dxa"/>
            <w:vAlign w:val="center"/>
          </w:tcPr>
          <w:p w14:paraId="60964DCF" w14:textId="77777777" w:rsidR="00535B12" w:rsidRPr="00A21135" w:rsidRDefault="00535B12" w:rsidP="00535B12">
            <w:pPr>
              <w:jc w:val="center"/>
              <w:rPr>
                <w:b/>
                <w:color w:val="FF0000"/>
                <w:sz w:val="24"/>
              </w:rPr>
            </w:pPr>
            <w:r w:rsidRPr="00A21135">
              <w:rPr>
                <w:b/>
                <w:color w:val="FF0000"/>
                <w:sz w:val="24"/>
              </w:rPr>
              <w:t>0</w:t>
            </w:r>
          </w:p>
        </w:tc>
        <w:tc>
          <w:tcPr>
            <w:tcW w:w="1350" w:type="dxa"/>
            <w:vAlign w:val="center"/>
          </w:tcPr>
          <w:p w14:paraId="0133DB1D" w14:textId="77777777" w:rsidR="00535B12" w:rsidRPr="00A21135" w:rsidRDefault="00535B12" w:rsidP="00535B12">
            <w:pPr>
              <w:jc w:val="center"/>
              <w:rPr>
                <w:b/>
                <w:color w:val="FF0000"/>
                <w:sz w:val="24"/>
              </w:rPr>
            </w:pPr>
            <w:r w:rsidRPr="00A21135">
              <w:rPr>
                <w:b/>
                <w:color w:val="FF0000"/>
                <w:sz w:val="24"/>
              </w:rPr>
              <w:t>273</w:t>
            </w:r>
          </w:p>
        </w:tc>
      </w:tr>
      <w:tr w:rsidR="00535B12" w14:paraId="4D8ED686" w14:textId="77777777" w:rsidTr="00535B12">
        <w:trPr>
          <w:trHeight w:val="432"/>
        </w:trPr>
        <w:tc>
          <w:tcPr>
            <w:tcW w:w="1980" w:type="dxa"/>
            <w:tcBorders>
              <w:bottom w:val="single" w:sz="4" w:space="0" w:color="auto"/>
            </w:tcBorders>
            <w:shd w:val="pct12" w:color="auto" w:fill="FFFFFF"/>
            <w:vAlign w:val="center"/>
          </w:tcPr>
          <w:p w14:paraId="18C5843F" w14:textId="77777777" w:rsidR="00535B12" w:rsidRDefault="00535B12" w:rsidP="00535B12">
            <w:pPr>
              <w:jc w:val="center"/>
              <w:rPr>
                <w:sz w:val="24"/>
              </w:rPr>
            </w:pPr>
          </w:p>
        </w:tc>
        <w:tc>
          <w:tcPr>
            <w:tcW w:w="1350" w:type="dxa"/>
            <w:vAlign w:val="center"/>
          </w:tcPr>
          <w:p w14:paraId="6C6F2792" w14:textId="77777777" w:rsidR="00535B12" w:rsidRPr="00A21135" w:rsidRDefault="00535B12" w:rsidP="00535B12">
            <w:pPr>
              <w:jc w:val="center"/>
              <w:rPr>
                <w:b/>
                <w:color w:val="FF0000"/>
                <w:sz w:val="24"/>
              </w:rPr>
            </w:pPr>
            <w:r w:rsidRPr="00A21135">
              <w:rPr>
                <w:b/>
                <w:color w:val="FF0000"/>
                <w:sz w:val="24"/>
              </w:rPr>
              <w:t>-148</w:t>
            </w:r>
          </w:p>
        </w:tc>
        <w:tc>
          <w:tcPr>
            <w:tcW w:w="1350" w:type="dxa"/>
            <w:vAlign w:val="center"/>
          </w:tcPr>
          <w:p w14:paraId="7F4DFF33" w14:textId="77777777" w:rsidR="00535B12" w:rsidRPr="00A21135" w:rsidRDefault="00535B12" w:rsidP="00535B12">
            <w:pPr>
              <w:jc w:val="center"/>
              <w:rPr>
                <w:b/>
                <w:color w:val="FF0000"/>
                <w:sz w:val="24"/>
              </w:rPr>
            </w:pPr>
            <w:r w:rsidRPr="00A21135">
              <w:rPr>
                <w:b/>
                <w:color w:val="FF0000"/>
                <w:sz w:val="24"/>
              </w:rPr>
              <w:t>-100</w:t>
            </w:r>
          </w:p>
        </w:tc>
        <w:tc>
          <w:tcPr>
            <w:tcW w:w="1350" w:type="dxa"/>
            <w:vAlign w:val="center"/>
          </w:tcPr>
          <w:p w14:paraId="6E444EC5" w14:textId="77777777" w:rsidR="00535B12" w:rsidRPr="00A21135" w:rsidRDefault="00535B12" w:rsidP="00535B12">
            <w:pPr>
              <w:jc w:val="center"/>
              <w:rPr>
                <w:sz w:val="24"/>
              </w:rPr>
            </w:pPr>
            <w:r w:rsidRPr="00A21135">
              <w:rPr>
                <w:sz w:val="24"/>
              </w:rPr>
              <w:t>173</w:t>
            </w:r>
          </w:p>
        </w:tc>
      </w:tr>
      <w:tr w:rsidR="00535B12" w14:paraId="3392A24E" w14:textId="77777777" w:rsidTr="00535B12">
        <w:trPr>
          <w:trHeight w:val="432"/>
        </w:trPr>
        <w:tc>
          <w:tcPr>
            <w:tcW w:w="1980" w:type="dxa"/>
            <w:tcBorders>
              <w:bottom w:val="single" w:sz="4" w:space="0" w:color="auto"/>
            </w:tcBorders>
            <w:vAlign w:val="center"/>
          </w:tcPr>
          <w:p w14:paraId="7BC8AF5D" w14:textId="77777777" w:rsidR="00535B12" w:rsidRDefault="00535B12" w:rsidP="00535B12">
            <w:pPr>
              <w:jc w:val="center"/>
            </w:pPr>
            <w:r>
              <w:t>Absolute Zero</w:t>
            </w:r>
          </w:p>
        </w:tc>
        <w:tc>
          <w:tcPr>
            <w:tcW w:w="1350" w:type="dxa"/>
            <w:vAlign w:val="center"/>
          </w:tcPr>
          <w:p w14:paraId="5CFC7713" w14:textId="77777777" w:rsidR="00535B12" w:rsidRPr="00A21135" w:rsidRDefault="00535B12" w:rsidP="00535B12">
            <w:pPr>
              <w:jc w:val="center"/>
              <w:rPr>
                <w:b/>
                <w:color w:val="FF0000"/>
                <w:sz w:val="24"/>
              </w:rPr>
            </w:pPr>
            <w:r w:rsidRPr="00A21135">
              <w:rPr>
                <w:b/>
                <w:color w:val="FF0000"/>
                <w:sz w:val="24"/>
              </w:rPr>
              <w:t>-4</w:t>
            </w:r>
            <w:r w:rsidR="00684CD0">
              <w:rPr>
                <w:b/>
                <w:color w:val="FF0000"/>
                <w:sz w:val="24"/>
              </w:rPr>
              <w:t>5</w:t>
            </w:r>
            <w:r w:rsidRPr="00A21135">
              <w:rPr>
                <w:b/>
                <w:color w:val="FF0000"/>
                <w:sz w:val="24"/>
              </w:rPr>
              <w:t>9</w:t>
            </w:r>
            <w:r w:rsidR="003B60A1">
              <w:rPr>
                <w:b/>
                <w:color w:val="FF0000"/>
                <w:sz w:val="24"/>
              </w:rPr>
              <w:t>.7</w:t>
            </w:r>
          </w:p>
        </w:tc>
        <w:tc>
          <w:tcPr>
            <w:tcW w:w="1350" w:type="dxa"/>
            <w:vAlign w:val="center"/>
          </w:tcPr>
          <w:p w14:paraId="5C70EA25" w14:textId="77777777" w:rsidR="00535B12" w:rsidRPr="00A21135" w:rsidRDefault="00535B12" w:rsidP="00535B12">
            <w:pPr>
              <w:jc w:val="center"/>
              <w:rPr>
                <w:b/>
                <w:color w:val="FF0000"/>
                <w:sz w:val="24"/>
              </w:rPr>
            </w:pPr>
            <w:r w:rsidRPr="00A21135">
              <w:rPr>
                <w:b/>
                <w:color w:val="FF0000"/>
                <w:sz w:val="24"/>
              </w:rPr>
              <w:t>-273</w:t>
            </w:r>
          </w:p>
        </w:tc>
        <w:tc>
          <w:tcPr>
            <w:tcW w:w="1350" w:type="dxa"/>
            <w:vAlign w:val="center"/>
          </w:tcPr>
          <w:p w14:paraId="72D369E6" w14:textId="77777777" w:rsidR="00535B12" w:rsidRPr="00A21135" w:rsidRDefault="00535B12" w:rsidP="00535B12">
            <w:pPr>
              <w:jc w:val="center"/>
              <w:rPr>
                <w:b/>
                <w:color w:val="FF0000"/>
                <w:sz w:val="24"/>
              </w:rPr>
            </w:pPr>
            <w:r w:rsidRPr="00A21135">
              <w:rPr>
                <w:b/>
                <w:color w:val="FF0000"/>
                <w:sz w:val="24"/>
              </w:rPr>
              <w:t>0</w:t>
            </w:r>
          </w:p>
        </w:tc>
      </w:tr>
    </w:tbl>
    <w:p w14:paraId="1B6946A8" w14:textId="77777777" w:rsidR="0037307C" w:rsidRDefault="0037307C" w:rsidP="00A21135"/>
    <w:sectPr w:rsidR="0037307C">
      <w:headerReference w:type="default" r:id="rId9"/>
      <w:footerReference w:type="default" r:id="rId10"/>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B5BF9" w14:textId="77777777" w:rsidR="0087110C" w:rsidRDefault="0087110C">
      <w:r>
        <w:separator/>
      </w:r>
    </w:p>
  </w:endnote>
  <w:endnote w:type="continuationSeparator" w:id="0">
    <w:p w14:paraId="13BB13C8" w14:textId="77777777" w:rsidR="0087110C" w:rsidRDefault="0087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3CE41" w14:textId="77777777" w:rsidR="00D26B1D" w:rsidRDefault="00D26B1D">
    <w:pPr>
      <w:pStyle w:val="Footer"/>
      <w:tabs>
        <w:tab w:val="clear" w:pos="8640"/>
        <w:tab w:val="right" w:pos="9360"/>
      </w:tabs>
      <w:rPr>
        <w:i/>
      </w:rPr>
    </w:pPr>
    <w:r>
      <w:rPr>
        <w:i/>
      </w:rPr>
      <w:t>Chemistry</w:t>
    </w:r>
    <w:r w:rsidR="0037307C">
      <w:rPr>
        <w:i/>
      </w:rPr>
      <w:tab/>
    </w:r>
    <w:r w:rsidR="0037307C">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483D4" w14:textId="77777777" w:rsidR="0087110C" w:rsidRDefault="0087110C">
      <w:r>
        <w:separator/>
      </w:r>
    </w:p>
  </w:footnote>
  <w:footnote w:type="continuationSeparator" w:id="0">
    <w:p w14:paraId="536DBBC4" w14:textId="77777777" w:rsidR="0087110C" w:rsidRDefault="00871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B0313" w14:textId="77777777" w:rsidR="0037307C" w:rsidRPr="005824C1" w:rsidRDefault="00CF3EAC" w:rsidP="005824C1">
    <w:pPr>
      <w:pStyle w:val="Header"/>
      <w:tabs>
        <w:tab w:val="clear" w:pos="8640"/>
        <w:tab w:val="right" w:pos="9360"/>
      </w:tabs>
      <w:rPr>
        <w:sz w:val="24"/>
        <w:szCs w:val="24"/>
      </w:rPr>
    </w:pPr>
    <w:r>
      <w:rPr>
        <w:i/>
        <w:sz w:val="24"/>
        <w:szCs w:val="24"/>
      </w:rPr>
      <w:t>Thermochemistry</w:t>
    </w:r>
    <w:r w:rsidR="0037307C" w:rsidRPr="005824C1">
      <w:rPr>
        <w:i/>
        <w:sz w:val="24"/>
        <w:szCs w:val="24"/>
      </w:rPr>
      <w:t xml:space="preserve"> Worksheet</w:t>
    </w:r>
    <w:r w:rsidR="005824C1" w:rsidRPr="005824C1">
      <w:rPr>
        <w:i/>
        <w:sz w:val="24"/>
        <w:szCs w:val="24"/>
      </w:rPr>
      <w:tab/>
    </w:r>
    <w:r w:rsidR="005824C1" w:rsidRPr="005824C1">
      <w:rPr>
        <w:i/>
        <w:sz w:val="24"/>
        <w:szCs w:val="24"/>
      </w:rPr>
      <w:tab/>
      <w:t>Chapter 17 Thermochemistry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2075E6"/>
    <w:multiLevelType w:val="hybridMultilevel"/>
    <w:tmpl w:val="6EB24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8C1CCD"/>
    <w:multiLevelType w:val="singleLevel"/>
    <w:tmpl w:val="4DAA08D2"/>
    <w:lvl w:ilvl="0">
      <w:start w:val="1"/>
      <w:numFmt w:val="decimal"/>
      <w:lvlText w:val="%1."/>
      <w:lvlJc w:val="left"/>
      <w:pPr>
        <w:tabs>
          <w:tab w:val="num" w:pos="390"/>
        </w:tabs>
        <w:ind w:left="390" w:hanging="39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7C"/>
    <w:rsid w:val="000B00EE"/>
    <w:rsid w:val="000D3E65"/>
    <w:rsid w:val="001261AE"/>
    <w:rsid w:val="00173C91"/>
    <w:rsid w:val="001A2CAD"/>
    <w:rsid w:val="001C6BEC"/>
    <w:rsid w:val="00211125"/>
    <w:rsid w:val="0023455D"/>
    <w:rsid w:val="002A7F39"/>
    <w:rsid w:val="003236C7"/>
    <w:rsid w:val="00333DE2"/>
    <w:rsid w:val="0037307C"/>
    <w:rsid w:val="003B60A1"/>
    <w:rsid w:val="003D3679"/>
    <w:rsid w:val="004B1497"/>
    <w:rsid w:val="004F3EC9"/>
    <w:rsid w:val="00535B12"/>
    <w:rsid w:val="005824C1"/>
    <w:rsid w:val="005964E5"/>
    <w:rsid w:val="005A1E9C"/>
    <w:rsid w:val="00684CD0"/>
    <w:rsid w:val="007335CF"/>
    <w:rsid w:val="0087110C"/>
    <w:rsid w:val="00965696"/>
    <w:rsid w:val="0099127C"/>
    <w:rsid w:val="009E1C40"/>
    <w:rsid w:val="009F1563"/>
    <w:rsid w:val="00A21135"/>
    <w:rsid w:val="00A651F5"/>
    <w:rsid w:val="00A90F7C"/>
    <w:rsid w:val="00CC6982"/>
    <w:rsid w:val="00CF3EAC"/>
    <w:rsid w:val="00D26B1D"/>
    <w:rsid w:val="00DE11FC"/>
    <w:rsid w:val="00DE7040"/>
    <w:rsid w:val="00E116CC"/>
    <w:rsid w:val="00E83F88"/>
    <w:rsid w:val="00EF18F3"/>
    <w:rsid w:val="00F84031"/>
    <w:rsid w:val="00FC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F808F"/>
  <w15:chartTrackingRefBased/>
  <w15:docId w15:val="{8AFAAD32-4D7B-4110-9301-4366E0AA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5040"/>
      </w:tabs>
      <w:outlineLvl w:val="0"/>
    </w:pPr>
    <w:rPr>
      <w:sz w:val="24"/>
    </w:rPr>
  </w:style>
  <w:style w:type="paragraph" w:styleId="Heading2">
    <w:name w:val="heading 2"/>
    <w:basedOn w:val="Normal"/>
    <w:next w:val="Normal"/>
    <w:qFormat/>
    <w:pPr>
      <w:keepNext/>
      <w:tabs>
        <w:tab w:val="left" w:pos="4320"/>
      </w:tabs>
      <w:ind w:left="39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uiPriority w:val="99"/>
    <w:unhideWhenUsed/>
    <w:rsid w:val="00173C91"/>
    <w:rPr>
      <w:color w:val="0000FF"/>
      <w:u w:val="single"/>
    </w:rPr>
  </w:style>
  <w:style w:type="character" w:styleId="Emphasis">
    <w:name w:val="Emphasis"/>
    <w:uiPriority w:val="20"/>
    <w:qFormat/>
    <w:rsid w:val="005A1E9C"/>
    <w:rPr>
      <w:i/>
      <w:iCs/>
    </w:rPr>
  </w:style>
  <w:style w:type="character" w:customStyle="1" w:styleId="apple-converted-space">
    <w:name w:val="apple-converted-space"/>
    <w:rsid w:val="005A1E9C"/>
  </w:style>
  <w:style w:type="character" w:styleId="FollowedHyperlink">
    <w:name w:val="FollowedHyperlink"/>
    <w:basedOn w:val="DefaultParagraphFont"/>
    <w:uiPriority w:val="99"/>
    <w:semiHidden/>
    <w:unhideWhenUsed/>
    <w:rsid w:val="009E1C40"/>
    <w:rPr>
      <w:color w:val="954F72" w:themeColor="followedHyperlink"/>
      <w:u w:val="single"/>
    </w:rPr>
  </w:style>
  <w:style w:type="character" w:styleId="UnresolvedMention">
    <w:name w:val="Unresolved Mention"/>
    <w:basedOn w:val="DefaultParagraphFont"/>
    <w:uiPriority w:val="99"/>
    <w:semiHidden/>
    <w:unhideWhenUsed/>
    <w:rsid w:val="009E1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mup.com/cYeXldhBRL" TargetMode="External"/><Relationship Id="rId3" Type="http://schemas.openxmlformats.org/officeDocument/2006/relationships/settings" Target="settings.xml"/><Relationship Id="rId7" Type="http://schemas.openxmlformats.org/officeDocument/2006/relationships/hyperlink" Target="http://somup.com/cYeXldhBR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Energy and Temperature                                                                            _________________________</vt:lpstr>
    </vt:vector>
  </TitlesOfParts>
  <Company>CLARENCEVILLE PUBLIC SCHOOLS</Company>
  <LinksUpToDate>false</LinksUpToDate>
  <CharactersWithSpaces>4397</CharactersWithSpaces>
  <SharedDoc>false</SharedDoc>
  <HLinks>
    <vt:vector size="12" baseType="variant">
      <vt:variant>
        <vt:i4>2752638</vt:i4>
      </vt:variant>
      <vt:variant>
        <vt:i4>3</vt:i4>
      </vt:variant>
      <vt:variant>
        <vt:i4>0</vt:i4>
      </vt:variant>
      <vt:variant>
        <vt:i4>5</vt:i4>
      </vt:variant>
      <vt:variant>
        <vt:lpwstr>https://www.youtube.com/watch?v=MyAzjSdc3Fc</vt:lpwstr>
      </vt:variant>
      <vt:variant>
        <vt:lpwstr/>
      </vt:variant>
      <vt:variant>
        <vt:i4>2752638</vt:i4>
      </vt:variant>
      <vt:variant>
        <vt:i4>0</vt:i4>
      </vt:variant>
      <vt:variant>
        <vt:i4>0</vt:i4>
      </vt:variant>
      <vt:variant>
        <vt:i4>5</vt:i4>
      </vt:variant>
      <vt:variant>
        <vt:lpwstr>https://www.youtube.com/watch?v=MyAzjSdc3Fc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and Temperature                                                                            _________________________</dc:title>
  <dc:subject/>
  <dc:creator>Craig T Riesen</dc:creator>
  <cp:keywords/>
  <dc:description/>
  <cp:lastModifiedBy>Craig Riesen</cp:lastModifiedBy>
  <cp:revision>4</cp:revision>
  <cp:lastPrinted>2005-02-25T20:06:00Z</cp:lastPrinted>
  <dcterms:created xsi:type="dcterms:W3CDTF">2019-03-12T17:36:00Z</dcterms:created>
  <dcterms:modified xsi:type="dcterms:W3CDTF">2020-03-12T19:26:00Z</dcterms:modified>
</cp:coreProperties>
</file>