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9648" w14:textId="36FDE858" w:rsidR="000025E6" w:rsidRPr="000025E6" w:rsidRDefault="000025E6" w:rsidP="000025E6">
      <w:pPr>
        <w:spacing w:after="0" w:line="240" w:lineRule="auto"/>
        <w:ind w:right="-360"/>
        <w:rPr>
          <w:rFonts w:ascii="Times New Roman" w:eastAsia="Times New Roman" w:hAnsi="Times New Roman" w:cs="Times New Roman"/>
          <w:color w:val="000000"/>
          <w:sz w:val="36"/>
          <w:szCs w:val="36"/>
          <w:lang w:val="en-CA"/>
        </w:rPr>
      </w:pPr>
      <w:r w:rsidRPr="000025E6">
        <w:rPr>
          <w:rFonts w:ascii="Times New Roman" w:eastAsia="Times New Roman" w:hAnsi="Times New Roman" w:cs="Times New Roman"/>
          <w:color w:val="000000"/>
          <w:sz w:val="36"/>
          <w:szCs w:val="36"/>
          <w:lang w:val="en-CA"/>
        </w:rPr>
        <w:t>Static Electricity in Materials</w:t>
      </w:r>
    </w:p>
    <w:p w14:paraId="3002BB12" w14:textId="77777777" w:rsidR="000025E6" w:rsidRDefault="000025E6" w:rsidP="000025E6">
      <w:pPr>
        <w:spacing w:after="0" w:line="240" w:lineRule="auto"/>
        <w:ind w:right="-360"/>
        <w:rPr>
          <w:rFonts w:ascii="Verdana" w:eastAsia="Times New Roman" w:hAnsi="Verdana" w:cs="Times New Roman"/>
          <w:color w:val="000000"/>
          <w:sz w:val="27"/>
          <w:szCs w:val="27"/>
          <w:lang w:val="en-CA"/>
        </w:rPr>
      </w:pPr>
    </w:p>
    <w:p w14:paraId="09B26FF5" w14:textId="7ADDF4BC" w:rsidR="000025E6" w:rsidRPr="000025E6" w:rsidRDefault="000025E6" w:rsidP="000025E6">
      <w:pPr>
        <w:spacing w:after="0" w:line="240" w:lineRule="auto"/>
        <w:ind w:right="-360"/>
        <w:rPr>
          <w:rFonts w:ascii="Times New Roman" w:eastAsia="Times New Roman" w:hAnsi="Times New Roman" w:cs="Times New Roman"/>
          <w:color w:val="000000"/>
          <w:sz w:val="27"/>
          <w:szCs w:val="27"/>
        </w:rPr>
      </w:pPr>
      <w:r w:rsidRPr="000025E6">
        <w:rPr>
          <w:rFonts w:ascii="Verdana" w:eastAsia="Times New Roman" w:hAnsi="Verdana" w:cs="Times New Roman"/>
          <w:color w:val="000000"/>
          <w:sz w:val="27"/>
          <w:szCs w:val="27"/>
          <w:lang w:val="en-CA"/>
        </w:rPr>
        <w:t>Become positive in charge</w:t>
      </w:r>
    </w:p>
    <w:p w14:paraId="71FEDBE9" w14:textId="77777777" w:rsidR="000025E6" w:rsidRDefault="000025E6" w:rsidP="000025E6">
      <w:pPr>
        <w:spacing w:after="0" w:line="240" w:lineRule="auto"/>
        <w:ind w:right="-360"/>
        <w:rPr>
          <w:rFonts w:ascii="Verdana" w:eastAsia="Times New Roman" w:hAnsi="Verdana" w:cs="Times New Roman"/>
          <w:color w:val="000000"/>
          <w:sz w:val="20"/>
          <w:szCs w:val="20"/>
          <w:lang w:val="en-CA"/>
        </w:rPr>
      </w:pPr>
    </w:p>
    <w:p w14:paraId="1D7DB6E3" w14:textId="1623AF0A" w:rsidR="000025E6" w:rsidRPr="000025E6" w:rsidRDefault="000025E6" w:rsidP="000025E6">
      <w:pPr>
        <w:spacing w:after="0" w:line="240" w:lineRule="auto"/>
        <w:ind w:right="-360"/>
        <w:rPr>
          <w:rFonts w:ascii="Times New Roman" w:eastAsia="Times New Roman" w:hAnsi="Times New Roman" w:cs="Times New Roman"/>
          <w:color w:val="000000"/>
          <w:sz w:val="27"/>
          <w:szCs w:val="27"/>
        </w:rPr>
      </w:pPr>
      <w:r w:rsidRPr="000025E6">
        <w:rPr>
          <w:rFonts w:ascii="Verdana" w:eastAsia="Times New Roman" w:hAnsi="Verdana" w:cs="Times New Roman"/>
          <w:color w:val="000000"/>
          <w:sz w:val="20"/>
          <w:szCs w:val="20"/>
          <w:lang w:val="en-CA"/>
        </w:rPr>
        <w:t>The following materials will tend to give up electrons when brought in contact with other materials. They are listed from those with the greatest tendency to give electrons to those that barely give up electrons.</w:t>
      </w:r>
    </w:p>
    <w:p w14:paraId="5813750D" w14:textId="7D7E502E" w:rsidR="000025E6" w:rsidRDefault="000025E6" w:rsidP="000025E6">
      <w:pPr>
        <w:spacing w:after="0" w:line="240" w:lineRule="auto"/>
        <w:ind w:right="-360"/>
        <w:rPr>
          <w:rFonts w:ascii="Times New Roman" w:eastAsia="Times New Roman" w:hAnsi="Times New Roman" w:cs="Times New Roman"/>
          <w:color w:val="000000"/>
          <w:sz w:val="24"/>
          <w:szCs w:val="24"/>
          <w:lang w:val="en-CA"/>
        </w:rPr>
      </w:pPr>
    </w:p>
    <w:tbl>
      <w:tblPr>
        <w:tblW w:w="4862"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1"/>
        <w:gridCol w:w="6755"/>
      </w:tblGrid>
      <w:tr w:rsidR="000025E6" w:rsidRPr="000025E6" w14:paraId="6BAD6322" w14:textId="77777777" w:rsidTr="003604A3">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5ED4CF0" w14:textId="77777777" w:rsidR="000025E6" w:rsidRPr="000025E6" w:rsidRDefault="000025E6" w:rsidP="003604A3">
            <w:pPr>
              <w:spacing w:before="100" w:beforeAutospacing="1" w:after="100" w:afterAutospacing="1" w:line="240" w:lineRule="auto"/>
              <w:jc w:val="center"/>
              <w:outlineLvl w:val="3"/>
              <w:rPr>
                <w:rFonts w:ascii="Times New Roman" w:eastAsia="Times New Roman" w:hAnsi="Times New Roman" w:cs="Times New Roman"/>
                <w:b/>
                <w:bCs/>
                <w:color w:val="000099"/>
                <w:sz w:val="24"/>
                <w:szCs w:val="24"/>
              </w:rPr>
            </w:pPr>
            <w:r w:rsidRPr="000025E6">
              <w:rPr>
                <w:rFonts w:ascii="Times New Roman" w:eastAsia="Times New Roman" w:hAnsi="Times New Roman" w:cs="Times New Roman"/>
                <w:b/>
                <w:bCs/>
                <w:color w:val="000099"/>
                <w:sz w:val="24"/>
                <w:szCs w:val="24"/>
              </w:rPr>
              <w:t>Materials that gain a positive (+) electrical charge</w:t>
            </w:r>
            <w:r w:rsidRPr="000025E6">
              <w:rPr>
                <w:rFonts w:ascii="Times New Roman" w:eastAsia="Times New Roman" w:hAnsi="Times New Roman" w:cs="Times New Roman"/>
                <w:b/>
                <w:bCs/>
                <w:color w:val="000099"/>
                <w:sz w:val="24"/>
                <w:szCs w:val="24"/>
              </w:rPr>
              <w:br/>
              <w:t>(or tend to give up electrons)</w:t>
            </w:r>
          </w:p>
        </w:tc>
      </w:tr>
      <w:tr w:rsidR="000025E6" w:rsidRPr="000025E6" w14:paraId="6B2F39C9"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5C10848"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lang w:val="en-CA"/>
              </w:rPr>
              <w:t>Dry human skin</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967B8F5"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Greatest tendency to giving up electrons and becoming highly positive (+) in charge</w:t>
            </w:r>
          </w:p>
        </w:tc>
      </w:tr>
      <w:tr w:rsidR="000025E6" w:rsidRPr="000025E6" w14:paraId="6ADC0838"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DC8C95C"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Leather</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AE19347"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r w:rsidR="000025E6" w:rsidRPr="000025E6" w14:paraId="3BC5C6BB"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6344F3F"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Rabbit fur</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FD0E3F3"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Fur is often used to create static electricity</w:t>
            </w:r>
          </w:p>
        </w:tc>
      </w:tr>
      <w:tr w:rsidR="000025E6" w:rsidRPr="000025E6" w14:paraId="78B4B665"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D65CBAD"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Glass</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5437A39"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The glass on your TV screen gets charged and collects dust</w:t>
            </w:r>
          </w:p>
        </w:tc>
      </w:tr>
      <w:tr w:rsidR="000025E6" w:rsidRPr="000025E6" w14:paraId="5F1D8BED"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7C62ACA"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Human hair</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8646904"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"Flyaway hair" is a good example of having a moderate positive (+) charge</w:t>
            </w:r>
          </w:p>
        </w:tc>
      </w:tr>
      <w:tr w:rsidR="000025E6" w:rsidRPr="000025E6" w14:paraId="3A5D1B9C"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B8DFC43"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Nylon</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1133ECD"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r w:rsidR="000025E6" w:rsidRPr="000025E6" w14:paraId="100AFE16"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0F9010C"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Wool</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BA9E6E1"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r w:rsidR="000025E6" w:rsidRPr="000025E6" w14:paraId="0BCC6EDC"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0C25C40"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Lead</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B59B6F4"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xml:space="preserve">A surprise that </w:t>
            </w:r>
            <w:proofErr w:type="gramStart"/>
            <w:r w:rsidRPr="000025E6">
              <w:rPr>
                <w:rFonts w:ascii="Times New Roman" w:eastAsia="Times New Roman" w:hAnsi="Times New Roman" w:cs="Times New Roman"/>
                <w:sz w:val="24"/>
                <w:szCs w:val="24"/>
                <w:lang w:val="en-CA"/>
              </w:rPr>
              <w:t>lead</w:t>
            </w:r>
            <w:proofErr w:type="gramEnd"/>
            <w:r w:rsidRPr="000025E6">
              <w:rPr>
                <w:rFonts w:ascii="Times New Roman" w:eastAsia="Times New Roman" w:hAnsi="Times New Roman" w:cs="Times New Roman"/>
                <w:sz w:val="24"/>
                <w:szCs w:val="24"/>
                <w:lang w:val="en-CA"/>
              </w:rPr>
              <w:t xml:space="preserve"> would collect as much static electricity as cat fur</w:t>
            </w:r>
          </w:p>
        </w:tc>
      </w:tr>
      <w:tr w:rsidR="000025E6" w:rsidRPr="000025E6" w14:paraId="3539D8A8"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CC59496"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Cat fur</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2E20DD8"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r w:rsidR="000025E6" w:rsidRPr="000025E6" w14:paraId="03510FBC"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7397FED" w14:textId="0170D70A" w:rsidR="000025E6" w:rsidRPr="003C4159" w:rsidRDefault="003C4159" w:rsidP="003604A3">
            <w:pPr>
              <w:spacing w:after="0" w:line="240" w:lineRule="auto"/>
              <w:jc w:val="center"/>
              <w:rPr>
                <w:rFonts w:ascii="Times New Roman" w:eastAsia="Times New Roman" w:hAnsi="Times New Roman" w:cs="Times New Roman"/>
                <w:b/>
                <w:bCs/>
                <w:sz w:val="24"/>
                <w:szCs w:val="24"/>
              </w:rPr>
            </w:pPr>
            <w:r w:rsidRPr="003C4159">
              <w:rPr>
                <w:rFonts w:ascii="Times New Roman" w:eastAsia="Times New Roman" w:hAnsi="Times New Roman" w:cs="Times New Roman"/>
                <w:b/>
                <w:bCs/>
                <w:sz w:val="24"/>
                <w:szCs w:val="24"/>
              </w:rPr>
              <w:t>Rubber</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3ED57E0"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r w:rsidR="000025E6" w:rsidRPr="000025E6" w14:paraId="09CE336F"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7D54D3A"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Aluminum</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D00912D"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Gives up some electrons</w:t>
            </w:r>
          </w:p>
        </w:tc>
      </w:tr>
      <w:tr w:rsidR="000025E6" w:rsidRPr="000025E6" w14:paraId="662BD57B" w14:textId="77777777" w:rsidTr="003604A3">
        <w:trPr>
          <w:tblCellSpacing w:w="0" w:type="dxa"/>
          <w:jc w:val="center"/>
        </w:trPr>
        <w:tc>
          <w:tcPr>
            <w:tcW w:w="128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697D2C2"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Paper</w:t>
            </w:r>
          </w:p>
        </w:tc>
        <w:tc>
          <w:tcPr>
            <w:tcW w:w="371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97D4779" w14:textId="77777777" w:rsidR="000025E6" w:rsidRPr="000025E6" w:rsidRDefault="000025E6" w:rsidP="003604A3">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bl>
    <w:p w14:paraId="175F1675" w14:textId="77777777" w:rsid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03A1B74F" w14:textId="605D75AF" w:rsidR="000025E6" w:rsidRPr="000025E6" w:rsidRDefault="000025E6" w:rsidP="000025E6">
      <w:pPr>
        <w:spacing w:after="0" w:line="240" w:lineRule="auto"/>
        <w:ind w:right="-360"/>
        <w:rPr>
          <w:rFonts w:ascii="Times New Roman" w:eastAsia="Times New Roman" w:hAnsi="Times New Roman" w:cs="Times New Roman"/>
          <w:color w:val="000000"/>
          <w:sz w:val="36"/>
          <w:szCs w:val="36"/>
        </w:rPr>
      </w:pPr>
      <w:r w:rsidRPr="000025E6">
        <w:rPr>
          <w:rFonts w:ascii="Times New Roman" w:eastAsia="Times New Roman" w:hAnsi="Times New Roman" w:cs="Times New Roman"/>
          <w:color w:val="000000"/>
          <w:sz w:val="36"/>
          <w:szCs w:val="36"/>
          <w:lang w:val="en-CA"/>
        </w:rPr>
        <w:t>Neutral</w:t>
      </w:r>
    </w:p>
    <w:p w14:paraId="0B60A842" w14:textId="77777777" w:rsid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6E01F882" w14:textId="2D7F655F" w:rsidR="000025E6" w:rsidRDefault="000025E6" w:rsidP="000025E6">
      <w:pPr>
        <w:spacing w:after="0" w:line="240" w:lineRule="auto"/>
        <w:ind w:right="-360"/>
        <w:rPr>
          <w:rFonts w:ascii="Times New Roman" w:eastAsia="Times New Roman" w:hAnsi="Times New Roman" w:cs="Times New Roman"/>
          <w:color w:val="000000"/>
          <w:sz w:val="24"/>
          <w:szCs w:val="24"/>
          <w:lang w:val="en-CA"/>
        </w:rPr>
      </w:pPr>
      <w:r w:rsidRPr="000025E6">
        <w:rPr>
          <w:rFonts w:ascii="Times New Roman" w:eastAsia="Times New Roman" w:hAnsi="Times New Roman" w:cs="Times New Roman"/>
          <w:color w:val="000000"/>
          <w:sz w:val="24"/>
          <w:szCs w:val="24"/>
          <w:lang w:val="en-CA"/>
        </w:rPr>
        <w:t>There are very few materials that do not tend to readily attract or give up electrons when brought in contact or rubbed with other materials.</w:t>
      </w:r>
    </w:p>
    <w:p w14:paraId="2809AD72"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p>
    <w:tbl>
      <w:tblPr>
        <w:tblW w:w="3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3"/>
        <w:gridCol w:w="4555"/>
      </w:tblGrid>
      <w:tr w:rsidR="000025E6" w:rsidRPr="000025E6" w14:paraId="2453EEC3" w14:textId="77777777" w:rsidTr="000025E6">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CA796E0" w14:textId="77777777" w:rsidR="000025E6" w:rsidRPr="000025E6" w:rsidRDefault="000025E6" w:rsidP="000025E6">
            <w:pPr>
              <w:spacing w:before="100" w:beforeAutospacing="1" w:after="100" w:afterAutospacing="1" w:line="240" w:lineRule="auto"/>
              <w:jc w:val="center"/>
              <w:outlineLvl w:val="3"/>
              <w:rPr>
                <w:rFonts w:ascii="Times New Roman" w:eastAsia="Times New Roman" w:hAnsi="Times New Roman" w:cs="Times New Roman"/>
                <w:b/>
                <w:bCs/>
                <w:color w:val="000099"/>
                <w:sz w:val="24"/>
                <w:szCs w:val="24"/>
              </w:rPr>
            </w:pPr>
            <w:r w:rsidRPr="000025E6">
              <w:rPr>
                <w:rFonts w:ascii="Times New Roman" w:eastAsia="Times New Roman" w:hAnsi="Times New Roman" w:cs="Times New Roman"/>
                <w:b/>
                <w:bCs/>
                <w:color w:val="000099"/>
                <w:sz w:val="24"/>
                <w:szCs w:val="24"/>
              </w:rPr>
              <w:t>Materials that are relatively neutral</w:t>
            </w:r>
          </w:p>
        </w:tc>
      </w:tr>
      <w:tr w:rsidR="000025E6" w:rsidRPr="000025E6" w14:paraId="5A67F0AE" w14:textId="77777777" w:rsidTr="000025E6">
        <w:trPr>
          <w:tblCellSpacing w:w="0" w:type="dxa"/>
          <w:jc w:val="center"/>
        </w:trPr>
        <w:tc>
          <w:tcPr>
            <w:tcW w:w="1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FB6B15"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Cotton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47DFF7"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Best for non-static clothes</w:t>
            </w:r>
          </w:p>
        </w:tc>
      </w:tr>
      <w:tr w:rsidR="000025E6" w:rsidRPr="000025E6" w14:paraId="77140A0B" w14:textId="77777777" w:rsidTr="000025E6">
        <w:trPr>
          <w:tblCellSpacing w:w="0" w:type="dxa"/>
          <w:jc w:val="center"/>
        </w:trPr>
        <w:tc>
          <w:tcPr>
            <w:tcW w:w="1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08916E7"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Steel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6409801"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Not useful for static electricity</w:t>
            </w:r>
          </w:p>
        </w:tc>
      </w:tr>
    </w:tbl>
    <w:p w14:paraId="08B7915B" w14:textId="77777777" w:rsid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78D15483" w14:textId="77777777" w:rsidR="000025E6" w:rsidRDefault="000025E6">
      <w:pPr>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lang w:val="en-CA"/>
        </w:rPr>
        <w:br w:type="page"/>
      </w:r>
    </w:p>
    <w:p w14:paraId="56D2443A" w14:textId="73CF753B" w:rsidR="000025E6" w:rsidRPr="000025E6" w:rsidRDefault="000025E6" w:rsidP="000025E6">
      <w:pPr>
        <w:spacing w:after="0" w:line="240" w:lineRule="auto"/>
        <w:ind w:right="-360"/>
        <w:rPr>
          <w:rFonts w:ascii="Times New Roman" w:eastAsia="Times New Roman" w:hAnsi="Times New Roman" w:cs="Times New Roman"/>
          <w:color w:val="000000"/>
          <w:sz w:val="36"/>
          <w:szCs w:val="36"/>
        </w:rPr>
      </w:pPr>
      <w:r w:rsidRPr="000025E6">
        <w:rPr>
          <w:rFonts w:ascii="Times New Roman" w:eastAsia="Times New Roman" w:hAnsi="Times New Roman" w:cs="Times New Roman"/>
          <w:color w:val="000000"/>
          <w:sz w:val="36"/>
          <w:szCs w:val="36"/>
          <w:lang w:val="en-CA"/>
        </w:rPr>
        <w:lastRenderedPageBreak/>
        <w:t>Become negative in charge</w:t>
      </w:r>
    </w:p>
    <w:p w14:paraId="3C79F381" w14:textId="77777777" w:rsid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5B904534" w14:textId="601FBBF1"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r w:rsidRPr="000025E6">
        <w:rPr>
          <w:rFonts w:ascii="Times New Roman" w:eastAsia="Times New Roman" w:hAnsi="Times New Roman" w:cs="Times New Roman"/>
          <w:color w:val="000000"/>
          <w:sz w:val="24"/>
          <w:szCs w:val="24"/>
          <w:lang w:val="en-CA"/>
        </w:rPr>
        <w:t>The following materials will tend to attract electrons when brought in contact with other materials. They are listed from those with the least tendency to attract electrons to those that readily attract electrons.</w:t>
      </w:r>
    </w:p>
    <w:tbl>
      <w:tblPr>
        <w:tblW w:w="539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3"/>
        <w:gridCol w:w="6660"/>
      </w:tblGrid>
      <w:tr w:rsidR="000025E6" w:rsidRPr="000025E6" w14:paraId="6479B5A1" w14:textId="77777777" w:rsidTr="000025E6">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8BBB774" w14:textId="77777777" w:rsidR="000025E6" w:rsidRPr="000025E6" w:rsidRDefault="000025E6" w:rsidP="000025E6">
            <w:pPr>
              <w:spacing w:before="100" w:beforeAutospacing="1" w:after="100" w:afterAutospacing="1" w:line="240" w:lineRule="auto"/>
              <w:jc w:val="center"/>
              <w:outlineLvl w:val="3"/>
              <w:rPr>
                <w:rFonts w:ascii="Times New Roman" w:eastAsia="Times New Roman" w:hAnsi="Times New Roman" w:cs="Times New Roman"/>
                <w:b/>
                <w:bCs/>
                <w:color w:val="000099"/>
                <w:sz w:val="24"/>
                <w:szCs w:val="24"/>
              </w:rPr>
            </w:pPr>
            <w:r w:rsidRPr="000025E6">
              <w:rPr>
                <w:rFonts w:ascii="Times New Roman" w:eastAsia="Times New Roman" w:hAnsi="Times New Roman" w:cs="Times New Roman"/>
                <w:b/>
                <w:bCs/>
                <w:color w:val="000099"/>
                <w:sz w:val="24"/>
                <w:szCs w:val="24"/>
              </w:rPr>
              <w:t>Materials that gain a negative (−) electrical charge</w:t>
            </w:r>
            <w:r w:rsidRPr="000025E6">
              <w:rPr>
                <w:rFonts w:ascii="Times New Roman" w:eastAsia="Times New Roman" w:hAnsi="Times New Roman" w:cs="Times New Roman"/>
                <w:b/>
                <w:bCs/>
                <w:color w:val="000099"/>
                <w:sz w:val="24"/>
                <w:szCs w:val="24"/>
              </w:rPr>
              <w:br/>
              <w:t>(Tend to attract electrons)</w:t>
            </w:r>
          </w:p>
        </w:tc>
      </w:tr>
      <w:tr w:rsidR="000025E6" w:rsidRPr="000025E6" w14:paraId="3D0542DA"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C39CF2F"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Wood</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CE14EB"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Attracts some electrons, but is almost neutral</w:t>
            </w:r>
          </w:p>
        </w:tc>
      </w:tr>
      <w:tr w:rsidR="000025E6" w:rsidRPr="000025E6" w14:paraId="4D5353FA"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DE289FA"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Amber</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D3FB0F"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r w:rsidR="000025E6" w:rsidRPr="000025E6" w14:paraId="78C654AD"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0C97C62"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Hard rubber</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B577EC"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Some combs are made of hard rubber</w:t>
            </w:r>
          </w:p>
        </w:tc>
      </w:tr>
      <w:tr w:rsidR="000025E6" w:rsidRPr="000025E6" w14:paraId="6ACB2F83"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BAB56AC"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Nickel, Copper</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28FEFE"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xml:space="preserve">Copper brushes used in </w:t>
            </w:r>
            <w:proofErr w:type="spellStart"/>
            <w:r w:rsidRPr="000025E6">
              <w:rPr>
                <w:rFonts w:ascii="Times New Roman" w:eastAsia="Times New Roman" w:hAnsi="Times New Roman" w:cs="Times New Roman"/>
                <w:sz w:val="24"/>
                <w:szCs w:val="24"/>
                <w:lang w:val="en-CA"/>
              </w:rPr>
              <w:t>Wimshurst</w:t>
            </w:r>
            <w:proofErr w:type="spellEnd"/>
            <w:r w:rsidRPr="000025E6">
              <w:rPr>
                <w:rFonts w:ascii="Times New Roman" w:eastAsia="Times New Roman" w:hAnsi="Times New Roman" w:cs="Times New Roman"/>
                <w:sz w:val="24"/>
                <w:szCs w:val="24"/>
                <w:lang w:val="en-CA"/>
              </w:rPr>
              <w:t xml:space="preserve"> electrostatic generator</w:t>
            </w:r>
          </w:p>
        </w:tc>
      </w:tr>
      <w:tr w:rsidR="003C4159" w:rsidRPr="000025E6" w14:paraId="0D4AD152"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35BFE58" w14:textId="0A4CE0D4" w:rsidR="003C4159" w:rsidRPr="000025E6" w:rsidRDefault="003C4159" w:rsidP="000025E6">
            <w:pPr>
              <w:spacing w:after="0" w:line="240" w:lineRule="auto"/>
              <w:jc w:val="center"/>
              <w:rPr>
                <w:rFonts w:ascii="Times New Roman" w:eastAsia="Times New Roman" w:hAnsi="Times New Roman" w:cs="Times New Roman"/>
                <w:b/>
                <w:bCs/>
                <w:sz w:val="24"/>
                <w:szCs w:val="24"/>
              </w:rPr>
            </w:pPr>
            <w:r w:rsidRPr="000025E6">
              <w:rPr>
                <w:rFonts w:ascii="Times New Roman" w:eastAsia="Times New Roman" w:hAnsi="Times New Roman" w:cs="Times New Roman"/>
                <w:b/>
                <w:bCs/>
                <w:sz w:val="24"/>
                <w:szCs w:val="24"/>
              </w:rPr>
              <w:t>Silk</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B3938F4" w14:textId="77777777" w:rsidR="003C4159" w:rsidRPr="000025E6" w:rsidRDefault="003C4159" w:rsidP="000025E6">
            <w:pPr>
              <w:spacing w:after="0" w:line="240" w:lineRule="auto"/>
              <w:jc w:val="center"/>
              <w:rPr>
                <w:rFonts w:ascii="Times New Roman" w:eastAsia="Times New Roman" w:hAnsi="Times New Roman" w:cs="Times New Roman"/>
                <w:sz w:val="24"/>
                <w:szCs w:val="24"/>
                <w:lang w:val="en-CA"/>
              </w:rPr>
            </w:pPr>
          </w:p>
        </w:tc>
      </w:tr>
      <w:tr w:rsidR="000025E6" w:rsidRPr="000025E6" w14:paraId="1346124A"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FEA9B3F"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Brass, Silver</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526DAB"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r w:rsidR="000025E6" w:rsidRPr="000025E6" w14:paraId="006EF896"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385A35"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Gold, Platinum</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E95502"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It is surprising that these metals attract electrons almost as much as polyester</w:t>
            </w:r>
          </w:p>
        </w:tc>
      </w:tr>
      <w:tr w:rsidR="000025E6" w:rsidRPr="000025E6" w14:paraId="499708C7"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C434837"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Polyester</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3648E2"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Clothes have static cling</w:t>
            </w:r>
          </w:p>
        </w:tc>
      </w:tr>
      <w:tr w:rsidR="000025E6" w:rsidRPr="000025E6" w14:paraId="0A2DA1D2"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388BBD"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Styrene (Styrofoam)</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55BC83"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Packing material seems to stick to everything</w:t>
            </w:r>
          </w:p>
        </w:tc>
      </w:tr>
      <w:tr w:rsidR="000025E6" w:rsidRPr="000025E6" w14:paraId="5CE4CAF5"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A5998F"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Saran Wrap</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00B321"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You can see how Saran Wrap will stick to things</w:t>
            </w:r>
          </w:p>
        </w:tc>
      </w:tr>
      <w:tr w:rsidR="000025E6" w:rsidRPr="000025E6" w14:paraId="45CA1473"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04B0E44"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Polyurethane</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6F2ACE"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r w:rsidR="000025E6" w:rsidRPr="000025E6" w14:paraId="26190ECF"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47F6407"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Polyethylene (like Scotch Tape)</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2D6218"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Pull Scotch Tape off surface and it will become charged</w:t>
            </w:r>
          </w:p>
        </w:tc>
      </w:tr>
      <w:tr w:rsidR="000025E6" w:rsidRPr="000025E6" w14:paraId="1748987B"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A59D7BE"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Polypropylene</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B664DF"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r w:rsidR="000025E6" w:rsidRPr="000025E6" w14:paraId="2532F6D9"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70E5583"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Vinyl (PVC)</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F37095"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Many electrons will collect on PVC surface</w:t>
            </w:r>
          </w:p>
        </w:tc>
      </w:tr>
      <w:tr w:rsidR="000025E6" w:rsidRPr="000025E6" w14:paraId="27F554C4"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3499D5"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Silicon</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FE404C"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 </w:t>
            </w:r>
          </w:p>
        </w:tc>
      </w:tr>
      <w:tr w:rsidR="000025E6" w:rsidRPr="000025E6" w14:paraId="32E568BF" w14:textId="77777777" w:rsidTr="000025E6">
        <w:trPr>
          <w:tblCellSpacing w:w="0" w:type="dxa"/>
          <w:jc w:val="center"/>
        </w:trPr>
        <w:tc>
          <w:tcPr>
            <w:tcW w:w="169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9C19CAD"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b/>
                <w:bCs/>
                <w:sz w:val="24"/>
                <w:szCs w:val="24"/>
              </w:rPr>
              <w:t>Teflon</w:t>
            </w:r>
          </w:p>
        </w:tc>
        <w:tc>
          <w:tcPr>
            <w:tcW w:w="330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A45889" w14:textId="77777777" w:rsidR="000025E6" w:rsidRPr="000025E6" w:rsidRDefault="000025E6" w:rsidP="000025E6">
            <w:pPr>
              <w:spacing w:after="0" w:line="240" w:lineRule="auto"/>
              <w:jc w:val="center"/>
              <w:rPr>
                <w:rFonts w:ascii="Times New Roman" w:eastAsia="Times New Roman" w:hAnsi="Times New Roman" w:cs="Times New Roman"/>
                <w:sz w:val="24"/>
                <w:szCs w:val="24"/>
              </w:rPr>
            </w:pPr>
            <w:r w:rsidRPr="000025E6">
              <w:rPr>
                <w:rFonts w:ascii="Times New Roman" w:eastAsia="Times New Roman" w:hAnsi="Times New Roman" w:cs="Times New Roman"/>
                <w:sz w:val="24"/>
                <w:szCs w:val="24"/>
                <w:lang w:val="en-CA"/>
              </w:rPr>
              <w:t>Greatest tendency of gathering electrons on its surface and becoming highly negative (−) in charge</w:t>
            </w:r>
          </w:p>
        </w:tc>
      </w:tr>
    </w:tbl>
    <w:p w14:paraId="00300583" w14:textId="74752ED7" w:rsidR="004B6BB4" w:rsidRPr="000025E6" w:rsidRDefault="004B6BB4">
      <w:pPr>
        <w:rPr>
          <w:rFonts w:ascii="Times New Roman" w:hAnsi="Times New Roman" w:cs="Times New Roman"/>
          <w:sz w:val="24"/>
          <w:szCs w:val="24"/>
        </w:rPr>
      </w:pPr>
    </w:p>
    <w:p w14:paraId="784B6F40" w14:textId="77777777" w:rsidR="000025E6" w:rsidRPr="000025E6" w:rsidRDefault="000025E6" w:rsidP="000025E6">
      <w:pPr>
        <w:spacing w:after="0" w:line="240" w:lineRule="auto"/>
        <w:ind w:right="-360"/>
        <w:rPr>
          <w:rFonts w:ascii="Times New Roman" w:eastAsia="Times New Roman" w:hAnsi="Times New Roman" w:cs="Times New Roman"/>
          <w:color w:val="000000"/>
          <w:sz w:val="32"/>
          <w:szCs w:val="32"/>
        </w:rPr>
      </w:pPr>
      <w:r w:rsidRPr="000025E6">
        <w:rPr>
          <w:rFonts w:ascii="Times New Roman" w:eastAsia="Times New Roman" w:hAnsi="Times New Roman" w:cs="Times New Roman"/>
          <w:color w:val="000000"/>
          <w:sz w:val="32"/>
          <w:szCs w:val="32"/>
          <w:lang w:val="en-CA"/>
        </w:rPr>
        <w:t>Best Combinations</w:t>
      </w:r>
    </w:p>
    <w:p w14:paraId="00F7D746"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r w:rsidRPr="000025E6">
        <w:rPr>
          <w:rFonts w:ascii="Times New Roman" w:eastAsia="Times New Roman" w:hAnsi="Times New Roman" w:cs="Times New Roman"/>
          <w:color w:val="000000"/>
          <w:sz w:val="24"/>
          <w:szCs w:val="24"/>
          <w:lang w:val="en-CA"/>
        </w:rPr>
        <w:t>The best combinations of materials to create static electricity would be one from the positive charge list and one from the negative charge list.</w:t>
      </w:r>
    </w:p>
    <w:p w14:paraId="1C2E81F0"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3F0A56FF" w14:textId="5D6238EB" w:rsidR="000025E6" w:rsidRPr="000025E6" w:rsidRDefault="000025E6" w:rsidP="000025E6">
      <w:pPr>
        <w:spacing w:after="0" w:line="240" w:lineRule="auto"/>
        <w:ind w:right="-360"/>
        <w:rPr>
          <w:rFonts w:ascii="Times New Roman" w:eastAsia="Times New Roman" w:hAnsi="Times New Roman" w:cs="Times New Roman"/>
          <w:color w:val="000000"/>
          <w:sz w:val="32"/>
          <w:szCs w:val="32"/>
        </w:rPr>
      </w:pPr>
      <w:r w:rsidRPr="000025E6">
        <w:rPr>
          <w:rFonts w:ascii="Times New Roman" w:eastAsia="Times New Roman" w:hAnsi="Times New Roman" w:cs="Times New Roman"/>
          <w:color w:val="000000"/>
          <w:sz w:val="32"/>
          <w:szCs w:val="32"/>
          <w:lang w:val="en-CA"/>
        </w:rPr>
        <w:t>Skin and polyester clothes</w:t>
      </w:r>
    </w:p>
    <w:p w14:paraId="0AB841D1"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r w:rsidRPr="000025E6">
        <w:rPr>
          <w:rFonts w:ascii="Times New Roman" w:eastAsia="Times New Roman" w:hAnsi="Times New Roman" w:cs="Times New Roman"/>
          <w:color w:val="000000"/>
          <w:sz w:val="24"/>
          <w:szCs w:val="24"/>
          <w:lang w:val="en-CA"/>
        </w:rPr>
        <w:t xml:space="preserve">A common complaint people have in the winter is that they shoot sparks when touching objects. This is typically caused because they have dry skin, which can become highly positive (+) in charge, </w:t>
      </w:r>
      <w:r w:rsidRPr="000025E6">
        <w:rPr>
          <w:rFonts w:ascii="Times New Roman" w:eastAsia="Times New Roman" w:hAnsi="Times New Roman" w:cs="Times New Roman"/>
          <w:color w:val="000000"/>
          <w:sz w:val="24"/>
          <w:szCs w:val="24"/>
          <w:lang w:val="en-CA"/>
        </w:rPr>
        <w:lastRenderedPageBreak/>
        <w:t>especially when the clothes they wear are made of polyester material, which can become negative (−) in charge.</w:t>
      </w:r>
    </w:p>
    <w:p w14:paraId="6E008630"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59C1B150" w14:textId="3F3BA39D" w:rsidR="000025E6" w:rsidRPr="000025E6" w:rsidRDefault="000025E6" w:rsidP="000025E6">
      <w:pPr>
        <w:spacing w:after="0" w:line="240" w:lineRule="auto"/>
        <w:ind w:right="-360"/>
        <w:rPr>
          <w:rFonts w:ascii="Times New Roman" w:eastAsia="Times New Roman" w:hAnsi="Times New Roman" w:cs="Times New Roman"/>
          <w:color w:val="000000"/>
          <w:sz w:val="32"/>
          <w:szCs w:val="32"/>
        </w:rPr>
      </w:pPr>
      <w:r w:rsidRPr="000025E6">
        <w:rPr>
          <w:rFonts w:ascii="Times New Roman" w:eastAsia="Times New Roman" w:hAnsi="Times New Roman" w:cs="Times New Roman"/>
          <w:color w:val="000000"/>
          <w:sz w:val="32"/>
          <w:szCs w:val="32"/>
          <w:lang w:val="en-CA"/>
        </w:rPr>
        <w:t>Combing your hair</w:t>
      </w:r>
    </w:p>
    <w:p w14:paraId="76BC215A" w14:textId="42A8A1D5"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r w:rsidRPr="000025E6">
        <w:rPr>
          <w:rFonts w:ascii="Times New Roman" w:eastAsia="Times New Roman" w:hAnsi="Times New Roman" w:cs="Times New Roman"/>
          <w:color w:val="000000"/>
          <w:sz w:val="24"/>
          <w:szCs w:val="24"/>
          <w:lang w:val="en-CA"/>
        </w:rPr>
        <w:t>Human hair becomes positive (+) in charge when combed. A hard rubber or plastic comb will collect negative (−) charges on its surface. Since similar charges repel, the hair strands will push away from each other, especially if the hair is very dry. This is called "flyaway" hair. Since the comb is negatively charged, it will attract object with a positive charge</w:t>
      </w:r>
      <w:r w:rsidR="00A61176">
        <w:rPr>
          <w:rFonts w:ascii="Tahoma" w:eastAsia="Times New Roman" w:hAnsi="Tahoma" w:cs="Tahoma"/>
          <w:color w:val="000000"/>
          <w:sz w:val="24"/>
          <w:szCs w:val="24"/>
          <w:lang w:val="en-CA"/>
        </w:rPr>
        <w:t xml:space="preserve"> - </w:t>
      </w:r>
      <w:r w:rsidRPr="000025E6">
        <w:rPr>
          <w:rFonts w:ascii="Times New Roman" w:eastAsia="Times New Roman" w:hAnsi="Times New Roman" w:cs="Times New Roman"/>
          <w:color w:val="000000"/>
          <w:sz w:val="24"/>
          <w:szCs w:val="24"/>
          <w:lang w:val="en-CA"/>
        </w:rPr>
        <w:t>like hair. It will also even attract material with no charge</w:t>
      </w:r>
      <w:r w:rsidR="00A61176">
        <w:rPr>
          <w:rFonts w:ascii="Tahoma" w:eastAsia="Times New Roman" w:hAnsi="Tahoma" w:cs="Tahoma"/>
          <w:color w:val="000000"/>
          <w:sz w:val="24"/>
          <w:szCs w:val="24"/>
          <w:lang w:val="en-CA"/>
        </w:rPr>
        <w:t xml:space="preserve"> - </w:t>
      </w:r>
      <w:r w:rsidRPr="000025E6">
        <w:rPr>
          <w:rFonts w:ascii="Times New Roman" w:eastAsia="Times New Roman" w:hAnsi="Times New Roman" w:cs="Times New Roman"/>
          <w:color w:val="000000"/>
          <w:sz w:val="24"/>
          <w:szCs w:val="24"/>
          <w:lang w:val="en-CA"/>
        </w:rPr>
        <w:t>like small pieces of paper.</w:t>
      </w:r>
    </w:p>
    <w:p w14:paraId="2BA28DB4"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2A586AFD" w14:textId="2528DC92" w:rsidR="000025E6" w:rsidRPr="000025E6" w:rsidRDefault="000025E6" w:rsidP="000025E6">
      <w:pPr>
        <w:spacing w:after="0" w:line="240" w:lineRule="auto"/>
        <w:ind w:right="-360"/>
        <w:rPr>
          <w:rFonts w:ascii="Times New Roman" w:eastAsia="Times New Roman" w:hAnsi="Times New Roman" w:cs="Times New Roman"/>
          <w:color w:val="000000"/>
          <w:sz w:val="32"/>
          <w:szCs w:val="32"/>
        </w:rPr>
      </w:pPr>
      <w:r w:rsidRPr="000025E6">
        <w:rPr>
          <w:rFonts w:ascii="Times New Roman" w:eastAsia="Times New Roman" w:hAnsi="Times New Roman" w:cs="Times New Roman"/>
          <w:color w:val="000000"/>
          <w:sz w:val="32"/>
          <w:szCs w:val="32"/>
          <w:lang w:val="en-CA"/>
        </w:rPr>
        <w:t>Fur and Plexiglas rod</w:t>
      </w:r>
    </w:p>
    <w:p w14:paraId="1D0D37F7"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r w:rsidRPr="000025E6">
        <w:rPr>
          <w:rFonts w:ascii="Times New Roman" w:eastAsia="Times New Roman" w:hAnsi="Times New Roman" w:cs="Times New Roman"/>
          <w:color w:val="000000"/>
          <w:sz w:val="24"/>
          <w:szCs w:val="24"/>
          <w:lang w:val="en-CA"/>
        </w:rPr>
        <w:t xml:space="preserve">Rubbing a </w:t>
      </w:r>
      <w:proofErr w:type="spellStart"/>
      <w:r w:rsidRPr="000025E6">
        <w:rPr>
          <w:rFonts w:ascii="Times New Roman" w:eastAsia="Times New Roman" w:hAnsi="Times New Roman" w:cs="Times New Roman"/>
          <w:color w:val="000000"/>
          <w:sz w:val="24"/>
          <w:szCs w:val="24"/>
          <w:lang w:val="en-CA"/>
        </w:rPr>
        <w:t>plexiglas</w:t>
      </w:r>
      <w:proofErr w:type="spellEnd"/>
      <w:r w:rsidRPr="000025E6">
        <w:rPr>
          <w:rFonts w:ascii="Times New Roman" w:eastAsia="Times New Roman" w:hAnsi="Times New Roman" w:cs="Times New Roman"/>
          <w:color w:val="000000"/>
          <w:sz w:val="24"/>
          <w:szCs w:val="24"/>
          <w:lang w:val="en-CA"/>
        </w:rPr>
        <w:t xml:space="preserve"> rod with rabbit fur or wool will give the rod a negative charge. Although the rod can be used to pick up scraps of paper, the fur and wool quickly lose their charge.</w:t>
      </w:r>
    </w:p>
    <w:p w14:paraId="5831B545"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1F28C038" w14:textId="162302DE" w:rsidR="000025E6" w:rsidRPr="000025E6" w:rsidRDefault="000025E6" w:rsidP="000025E6">
      <w:pPr>
        <w:spacing w:after="0" w:line="240" w:lineRule="auto"/>
        <w:ind w:right="-360"/>
        <w:rPr>
          <w:rFonts w:ascii="Times New Roman" w:eastAsia="Times New Roman" w:hAnsi="Times New Roman" w:cs="Times New Roman"/>
          <w:color w:val="000000"/>
          <w:sz w:val="32"/>
          <w:szCs w:val="32"/>
        </w:rPr>
      </w:pPr>
      <w:r w:rsidRPr="000025E6">
        <w:rPr>
          <w:rFonts w:ascii="Times New Roman" w:eastAsia="Times New Roman" w:hAnsi="Times New Roman" w:cs="Times New Roman"/>
          <w:color w:val="000000"/>
          <w:sz w:val="32"/>
          <w:szCs w:val="32"/>
          <w:lang w:val="en-CA"/>
        </w:rPr>
        <w:t>Moderate combinations</w:t>
      </w:r>
    </w:p>
    <w:p w14:paraId="7962F4BD"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r w:rsidRPr="000025E6">
        <w:rPr>
          <w:rFonts w:ascii="Times New Roman" w:eastAsia="Times New Roman" w:hAnsi="Times New Roman" w:cs="Times New Roman"/>
          <w:color w:val="000000"/>
          <w:sz w:val="24"/>
          <w:szCs w:val="24"/>
          <w:lang w:val="en-CA"/>
        </w:rPr>
        <w:t>When two materials that tend to give up electrons are rubbed together, the one with the greatest tendency will moderately become positive (+) in charge. Likewise, when two materials that tend to attract electrons are rubbed together, the one with the greatest tendency will moderately become negative (−) in charge.</w:t>
      </w:r>
    </w:p>
    <w:p w14:paraId="62C86768"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6453F30A" w14:textId="060401DE" w:rsidR="000025E6" w:rsidRPr="000025E6" w:rsidRDefault="000025E6" w:rsidP="000025E6">
      <w:pPr>
        <w:spacing w:after="0" w:line="240" w:lineRule="auto"/>
        <w:ind w:right="-360"/>
        <w:rPr>
          <w:rFonts w:ascii="Times New Roman" w:eastAsia="Times New Roman" w:hAnsi="Times New Roman" w:cs="Times New Roman"/>
          <w:color w:val="000000"/>
          <w:sz w:val="32"/>
          <w:szCs w:val="32"/>
        </w:rPr>
      </w:pPr>
      <w:r w:rsidRPr="000025E6">
        <w:rPr>
          <w:rFonts w:ascii="Times New Roman" w:eastAsia="Times New Roman" w:hAnsi="Times New Roman" w:cs="Times New Roman"/>
          <w:color w:val="000000"/>
          <w:sz w:val="32"/>
          <w:szCs w:val="32"/>
          <w:lang w:val="en-CA"/>
        </w:rPr>
        <w:t>Silk and glass</w:t>
      </w:r>
    </w:p>
    <w:p w14:paraId="039FB48E"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r w:rsidRPr="000025E6">
        <w:rPr>
          <w:rFonts w:ascii="Times New Roman" w:eastAsia="Times New Roman" w:hAnsi="Times New Roman" w:cs="Times New Roman"/>
          <w:color w:val="000000"/>
          <w:sz w:val="24"/>
          <w:szCs w:val="24"/>
          <w:lang w:val="en-CA"/>
        </w:rPr>
        <w:t>Rubbing a glass rod with a silk cloth will charge the glass with positive charges. The silk does not retain any charges for long.</w:t>
      </w:r>
    </w:p>
    <w:p w14:paraId="09F4F053"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20DE70F9" w14:textId="3D33DEBE" w:rsidR="000025E6" w:rsidRPr="000025E6" w:rsidRDefault="000025E6" w:rsidP="000025E6">
      <w:pPr>
        <w:spacing w:after="0" w:line="240" w:lineRule="auto"/>
        <w:ind w:right="-360"/>
        <w:rPr>
          <w:rFonts w:ascii="Times New Roman" w:eastAsia="Times New Roman" w:hAnsi="Times New Roman" w:cs="Times New Roman"/>
          <w:color w:val="000000"/>
          <w:sz w:val="32"/>
          <w:szCs w:val="32"/>
        </w:rPr>
      </w:pPr>
      <w:r w:rsidRPr="000025E6">
        <w:rPr>
          <w:rFonts w:ascii="Times New Roman" w:eastAsia="Times New Roman" w:hAnsi="Times New Roman" w:cs="Times New Roman"/>
          <w:color w:val="000000"/>
          <w:sz w:val="32"/>
          <w:szCs w:val="32"/>
          <w:lang w:val="en-CA"/>
        </w:rPr>
        <w:t>Saran wrap</w:t>
      </w:r>
    </w:p>
    <w:p w14:paraId="10A0BB94"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r w:rsidRPr="000025E6">
        <w:rPr>
          <w:rFonts w:ascii="Times New Roman" w:eastAsia="Times New Roman" w:hAnsi="Times New Roman" w:cs="Times New Roman"/>
          <w:color w:val="000000"/>
          <w:sz w:val="24"/>
          <w:szCs w:val="24"/>
          <w:lang w:val="en-CA"/>
        </w:rPr>
        <w:t>Unrolling a piece of Saran Wrap or similar plastic wrap creates negative charges on the sheet. It will tend to stick to neutral items.</w:t>
      </w:r>
    </w:p>
    <w:p w14:paraId="0148DC4F" w14:textId="77777777"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r w:rsidRPr="000025E6">
        <w:rPr>
          <w:rFonts w:ascii="Times New Roman" w:eastAsia="Times New Roman" w:hAnsi="Times New Roman" w:cs="Times New Roman"/>
          <w:color w:val="000000"/>
          <w:sz w:val="24"/>
          <w:szCs w:val="24"/>
          <w:lang w:val="en-CA"/>
        </w:rPr>
        <w:t> </w:t>
      </w:r>
    </w:p>
    <w:p w14:paraId="6338775F" w14:textId="77777777" w:rsidR="000025E6" w:rsidRPr="000025E6" w:rsidRDefault="000025E6" w:rsidP="000025E6">
      <w:pPr>
        <w:spacing w:after="0" w:line="240" w:lineRule="auto"/>
        <w:ind w:right="-360"/>
        <w:rPr>
          <w:rFonts w:ascii="Times New Roman" w:eastAsia="Times New Roman" w:hAnsi="Times New Roman" w:cs="Times New Roman"/>
          <w:color w:val="000000"/>
          <w:sz w:val="40"/>
          <w:szCs w:val="40"/>
        </w:rPr>
      </w:pPr>
      <w:r w:rsidRPr="000025E6">
        <w:rPr>
          <w:rFonts w:ascii="Times New Roman" w:eastAsia="Times New Roman" w:hAnsi="Times New Roman" w:cs="Times New Roman"/>
          <w:color w:val="000000"/>
          <w:sz w:val="40"/>
          <w:szCs w:val="40"/>
          <w:lang w:val="en-CA"/>
        </w:rPr>
        <w:t>Summary</w:t>
      </w:r>
    </w:p>
    <w:p w14:paraId="240F231E" w14:textId="77777777" w:rsidR="000025E6" w:rsidRDefault="000025E6" w:rsidP="000025E6">
      <w:pPr>
        <w:spacing w:after="0" w:line="240" w:lineRule="auto"/>
        <w:ind w:right="-360"/>
        <w:rPr>
          <w:rFonts w:ascii="Times New Roman" w:eastAsia="Times New Roman" w:hAnsi="Times New Roman" w:cs="Times New Roman"/>
          <w:color w:val="000000"/>
          <w:sz w:val="24"/>
          <w:szCs w:val="24"/>
          <w:lang w:val="en-CA"/>
        </w:rPr>
      </w:pPr>
    </w:p>
    <w:p w14:paraId="08486BF5" w14:textId="5EFE84B5" w:rsidR="000025E6" w:rsidRPr="000025E6" w:rsidRDefault="000025E6" w:rsidP="000025E6">
      <w:pPr>
        <w:spacing w:after="0" w:line="240" w:lineRule="auto"/>
        <w:ind w:right="-360"/>
        <w:rPr>
          <w:rFonts w:ascii="Times New Roman" w:eastAsia="Times New Roman" w:hAnsi="Times New Roman" w:cs="Times New Roman"/>
          <w:color w:val="000000"/>
          <w:sz w:val="24"/>
          <w:szCs w:val="24"/>
        </w:rPr>
      </w:pPr>
      <w:r w:rsidRPr="000025E6">
        <w:rPr>
          <w:rFonts w:ascii="Times New Roman" w:eastAsia="Times New Roman" w:hAnsi="Times New Roman" w:cs="Times New Roman"/>
          <w:color w:val="000000"/>
          <w:sz w:val="24"/>
          <w:szCs w:val="24"/>
          <w:lang w:val="en-CA"/>
        </w:rPr>
        <w:t>Various materials have a tendency of either giving up electrons and becoming positive (+) in charge or attracting electrons and becoming negative (−) in charge. The list of materials show</w:t>
      </w:r>
      <w:r w:rsidR="00487A70">
        <w:rPr>
          <w:rFonts w:ascii="Times New Roman" w:eastAsia="Times New Roman" w:hAnsi="Times New Roman" w:cs="Times New Roman"/>
          <w:color w:val="000000"/>
          <w:sz w:val="24"/>
          <w:szCs w:val="24"/>
          <w:lang w:val="en-CA"/>
        </w:rPr>
        <w:t>s</w:t>
      </w:r>
      <w:r w:rsidRPr="000025E6">
        <w:rPr>
          <w:rFonts w:ascii="Times New Roman" w:eastAsia="Times New Roman" w:hAnsi="Times New Roman" w:cs="Times New Roman"/>
          <w:color w:val="000000"/>
          <w:sz w:val="24"/>
          <w:szCs w:val="24"/>
          <w:lang w:val="en-CA"/>
        </w:rPr>
        <w:t xml:space="preserve"> the relative tendency to become charged. This list can be used to determine which combinations of materials create the most static electricity.</w:t>
      </w:r>
    </w:p>
    <w:p w14:paraId="4E92E564" w14:textId="7B197A27" w:rsidR="00FF595A" w:rsidRDefault="00FF595A">
      <w:pPr>
        <w:rPr>
          <w:rFonts w:ascii="Times New Roman" w:hAnsi="Times New Roman" w:cs="Times New Roman"/>
          <w:sz w:val="24"/>
          <w:szCs w:val="24"/>
        </w:rPr>
      </w:pPr>
      <w:r>
        <w:rPr>
          <w:rFonts w:ascii="Times New Roman" w:hAnsi="Times New Roman" w:cs="Times New Roman"/>
          <w:sz w:val="24"/>
          <w:szCs w:val="24"/>
        </w:rPr>
        <w:br w:type="page"/>
      </w:r>
    </w:p>
    <w:p w14:paraId="0839FA9C" w14:textId="77777777" w:rsidR="00FF595A" w:rsidRDefault="00FF595A">
      <w:pPr>
        <w:rPr>
          <w:rFonts w:ascii="Times New Roman" w:hAnsi="Times New Roman" w:cs="Times New Roman"/>
          <w:sz w:val="24"/>
          <w:szCs w:val="24"/>
        </w:rPr>
        <w:sectPr w:rsidR="00FF595A">
          <w:headerReference w:type="default" r:id="rId6"/>
          <w:footerReference w:type="default" r:id="rId7"/>
          <w:pgSz w:w="12240" w:h="15840"/>
          <w:pgMar w:top="1440" w:right="1440" w:bottom="1440" w:left="1440" w:header="720" w:footer="720" w:gutter="0"/>
          <w:cols w:space="720"/>
          <w:docGrid w:linePitch="360"/>
        </w:sectPr>
      </w:pPr>
    </w:p>
    <w:p w14:paraId="1D08FCC9" w14:textId="5EA35D80" w:rsidR="00FF595A" w:rsidRDefault="00FF595A" w:rsidP="004F47BE">
      <w:pPr>
        <w:spacing w:after="0" w:line="240" w:lineRule="auto"/>
        <w:jc w:val="center"/>
        <w:rPr>
          <w:rFonts w:ascii="Times New Roman" w:hAnsi="Times New Roman" w:cs="Times New Roman"/>
          <w:sz w:val="40"/>
          <w:szCs w:val="40"/>
        </w:rPr>
      </w:pPr>
      <w:r w:rsidRPr="00FF595A">
        <w:rPr>
          <w:rFonts w:ascii="Times New Roman" w:hAnsi="Times New Roman" w:cs="Times New Roman"/>
          <w:sz w:val="40"/>
          <w:szCs w:val="40"/>
        </w:rPr>
        <w:lastRenderedPageBreak/>
        <w:t>Electrostatic Series</w:t>
      </w:r>
    </w:p>
    <w:p w14:paraId="3C46DE3A" w14:textId="6BFC91A5" w:rsidR="00FF595A" w:rsidRDefault="00FF595A" w:rsidP="004F47BE">
      <w:pPr>
        <w:spacing w:after="0" w:line="240" w:lineRule="auto"/>
        <w:jc w:val="center"/>
        <w:rPr>
          <w:rFonts w:ascii="Times New Roman" w:hAnsi="Times New Roman" w:cs="Times New Roman"/>
          <w:i/>
          <w:iCs/>
          <w:sz w:val="28"/>
          <w:szCs w:val="28"/>
        </w:rPr>
      </w:pPr>
      <w:r w:rsidRPr="00FF595A">
        <w:rPr>
          <w:rFonts w:ascii="Times New Roman" w:hAnsi="Times New Roman" w:cs="Times New Roman"/>
          <w:i/>
          <w:iCs/>
          <w:sz w:val="28"/>
          <w:szCs w:val="28"/>
        </w:rPr>
        <w:t>Electrons are transferred (not lost or gained)</w:t>
      </w:r>
    </w:p>
    <w:p w14:paraId="536C62DF" w14:textId="77777777" w:rsidR="004F47BE" w:rsidRPr="004F47BE" w:rsidRDefault="004F47BE" w:rsidP="004F47BE">
      <w:pPr>
        <w:spacing w:after="0" w:line="240" w:lineRule="auto"/>
        <w:jc w:val="center"/>
        <w:rPr>
          <w:rFonts w:ascii="Times New Roman" w:hAnsi="Times New Roman" w:cs="Times New Roman"/>
          <w:i/>
          <w:iCs/>
          <w:sz w:val="16"/>
          <w:szCs w:val="16"/>
        </w:rPr>
      </w:pPr>
    </w:p>
    <w:p w14:paraId="0C4A114D" w14:textId="77777777" w:rsidR="00FF595A" w:rsidRDefault="00FF595A">
      <w:pPr>
        <w:rPr>
          <w:rFonts w:ascii="Times New Roman" w:hAnsi="Times New Roman" w:cs="Times New Roman"/>
          <w:sz w:val="24"/>
          <w:szCs w:val="24"/>
        </w:rPr>
        <w:sectPr w:rsidR="00FF595A" w:rsidSect="00FF595A">
          <w:type w:val="continuous"/>
          <w:pgSz w:w="12240" w:h="15840"/>
          <w:pgMar w:top="1440" w:right="1440" w:bottom="1440" w:left="1440" w:header="720" w:footer="720" w:gutter="0"/>
          <w:cols w:space="720"/>
          <w:docGrid w:linePitch="360"/>
        </w:sectPr>
      </w:pPr>
    </w:p>
    <w:p w14:paraId="4A4FDC38" w14:textId="74C031F9" w:rsidR="00FF595A" w:rsidRDefault="00FF595A">
      <w:pPr>
        <w:rPr>
          <w:rFonts w:ascii="Times New Roman" w:hAnsi="Times New Roman" w:cs="Times New Roman"/>
          <w:sz w:val="24"/>
          <w:szCs w:val="24"/>
        </w:rPr>
      </w:pPr>
    </w:p>
    <w:p w14:paraId="1B702B6C" w14:textId="3CE00919" w:rsidR="000025E6" w:rsidRDefault="00FF595A">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79C9CB30" wp14:editId="5AD460F0">
                <wp:simplePos x="0" y="0"/>
                <wp:positionH relativeFrom="column">
                  <wp:posOffset>2676525</wp:posOffset>
                </wp:positionH>
                <wp:positionV relativeFrom="paragraph">
                  <wp:posOffset>179705</wp:posOffset>
                </wp:positionV>
                <wp:extent cx="190500" cy="6667500"/>
                <wp:effectExtent l="19050" t="19050" r="38100" b="38100"/>
                <wp:wrapNone/>
                <wp:docPr id="1" name="Arrow: Up-Down 1"/>
                <wp:cNvGraphicFramePr/>
                <a:graphic xmlns:a="http://schemas.openxmlformats.org/drawingml/2006/main">
                  <a:graphicData uri="http://schemas.microsoft.com/office/word/2010/wordprocessingShape">
                    <wps:wsp>
                      <wps:cNvSpPr/>
                      <wps:spPr>
                        <a:xfrm>
                          <a:off x="0" y="0"/>
                          <a:ext cx="190500" cy="66675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9937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1" o:spid="_x0000_s1026" type="#_x0000_t70" style="position:absolute;margin-left:210.75pt;margin-top:14.15pt;width:1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" adj=",309" fillcolor="#4472c4 [3204]" strokecolor="#1f3763 [1604]" strokeweight="1pt"/>
            </w:pict>
          </mc:Fallback>
        </mc:AlternateContent>
      </w:r>
      <w:r w:rsidRPr="00FF595A">
        <w:rPr>
          <w:rFonts w:ascii="Times New Roman" w:hAnsi="Times New Roman" w:cs="Times New Roman"/>
          <w:sz w:val="32"/>
          <w:szCs w:val="32"/>
          <w:highlight w:val="cyan"/>
        </w:rPr>
        <w:t xml:space="preserve">Materials tend to receive electrons and become </w:t>
      </w:r>
      <w:r w:rsidRPr="00FF595A">
        <w:rPr>
          <w:rFonts w:ascii="Times New Roman" w:hAnsi="Times New Roman" w:cs="Times New Roman"/>
          <w:sz w:val="32"/>
          <w:szCs w:val="32"/>
          <w:highlight w:val="yellow"/>
        </w:rPr>
        <w:t>NEGATIVELY</w:t>
      </w:r>
      <w:r w:rsidRPr="00FF595A">
        <w:rPr>
          <w:rFonts w:ascii="Times New Roman" w:hAnsi="Times New Roman" w:cs="Times New Roman"/>
          <w:sz w:val="32"/>
          <w:szCs w:val="32"/>
        </w:rPr>
        <w:t xml:space="preserve"> </w:t>
      </w:r>
      <w:r w:rsidRPr="00FF595A">
        <w:rPr>
          <w:rFonts w:ascii="Times New Roman" w:hAnsi="Times New Roman" w:cs="Times New Roman"/>
          <w:sz w:val="32"/>
          <w:szCs w:val="32"/>
          <w:highlight w:val="cyan"/>
        </w:rPr>
        <w:t>charged</w:t>
      </w:r>
    </w:p>
    <w:p w14:paraId="2B3869D8" w14:textId="2E413CCA" w:rsidR="00FF595A" w:rsidRDefault="00FF595A">
      <w:pPr>
        <w:rPr>
          <w:rFonts w:ascii="Times New Roman" w:hAnsi="Times New Roman" w:cs="Times New Roman"/>
          <w:sz w:val="32"/>
          <w:szCs w:val="32"/>
        </w:rPr>
      </w:pPr>
    </w:p>
    <w:p w14:paraId="17C5E980" w14:textId="1E9B9E5B" w:rsidR="00FF595A" w:rsidRDefault="00FF595A">
      <w:pPr>
        <w:rPr>
          <w:rFonts w:ascii="Times New Roman" w:hAnsi="Times New Roman" w:cs="Times New Roman"/>
          <w:sz w:val="32"/>
          <w:szCs w:val="32"/>
        </w:rPr>
      </w:pPr>
    </w:p>
    <w:p w14:paraId="5316CE24" w14:textId="2CEF270D" w:rsidR="00FF595A" w:rsidRDefault="00FF595A">
      <w:pPr>
        <w:rPr>
          <w:rFonts w:ascii="Times New Roman" w:hAnsi="Times New Roman" w:cs="Times New Roman"/>
          <w:sz w:val="32"/>
          <w:szCs w:val="32"/>
        </w:rPr>
      </w:pPr>
    </w:p>
    <w:p w14:paraId="6DB9EDBE" w14:textId="7E739C69" w:rsidR="00FF595A" w:rsidRDefault="00FF595A">
      <w:pPr>
        <w:rPr>
          <w:rFonts w:ascii="Times New Roman" w:hAnsi="Times New Roman" w:cs="Times New Roman"/>
          <w:sz w:val="32"/>
          <w:szCs w:val="32"/>
        </w:rPr>
      </w:pPr>
    </w:p>
    <w:p w14:paraId="34447469" w14:textId="4132BB2F" w:rsidR="00FF595A" w:rsidRDefault="00FF595A">
      <w:pPr>
        <w:rPr>
          <w:rFonts w:ascii="Times New Roman" w:hAnsi="Times New Roman" w:cs="Times New Roman"/>
          <w:sz w:val="32"/>
          <w:szCs w:val="32"/>
        </w:rPr>
      </w:pPr>
    </w:p>
    <w:p w14:paraId="5243C826" w14:textId="0D623DFD" w:rsidR="00FF595A" w:rsidRDefault="00FF595A">
      <w:pPr>
        <w:rPr>
          <w:rFonts w:ascii="Times New Roman" w:hAnsi="Times New Roman" w:cs="Times New Roman"/>
          <w:sz w:val="32"/>
          <w:szCs w:val="32"/>
        </w:rPr>
      </w:pPr>
    </w:p>
    <w:p w14:paraId="0CF0C0C5" w14:textId="0B1FFF57" w:rsidR="00FF595A" w:rsidRDefault="00FF595A">
      <w:pPr>
        <w:rPr>
          <w:rFonts w:ascii="Times New Roman" w:hAnsi="Times New Roman" w:cs="Times New Roman"/>
          <w:sz w:val="32"/>
          <w:szCs w:val="32"/>
        </w:rPr>
      </w:pPr>
    </w:p>
    <w:p w14:paraId="659361CD" w14:textId="621BF453" w:rsidR="00FF595A" w:rsidRDefault="00FF595A">
      <w:pPr>
        <w:rPr>
          <w:rFonts w:ascii="Times New Roman" w:hAnsi="Times New Roman" w:cs="Times New Roman"/>
          <w:sz w:val="32"/>
          <w:szCs w:val="32"/>
        </w:rPr>
      </w:pPr>
    </w:p>
    <w:p w14:paraId="657901D8" w14:textId="6E48B8AC" w:rsidR="00FF595A" w:rsidRDefault="00FF595A">
      <w:pPr>
        <w:rPr>
          <w:rFonts w:ascii="Times New Roman" w:hAnsi="Times New Roman" w:cs="Times New Roman"/>
          <w:sz w:val="32"/>
          <w:szCs w:val="32"/>
        </w:rPr>
      </w:pPr>
    </w:p>
    <w:p w14:paraId="76E18C54" w14:textId="45D15772" w:rsidR="00FF595A" w:rsidRDefault="00FF595A">
      <w:pPr>
        <w:rPr>
          <w:rFonts w:ascii="Times New Roman" w:hAnsi="Times New Roman" w:cs="Times New Roman"/>
          <w:sz w:val="32"/>
          <w:szCs w:val="32"/>
        </w:rPr>
      </w:pPr>
    </w:p>
    <w:p w14:paraId="0B147DAB" w14:textId="2C25C703" w:rsidR="00FF595A" w:rsidRDefault="00FF595A">
      <w:pPr>
        <w:rPr>
          <w:rFonts w:ascii="Times New Roman" w:hAnsi="Times New Roman" w:cs="Times New Roman"/>
          <w:sz w:val="32"/>
          <w:szCs w:val="32"/>
        </w:rPr>
      </w:pPr>
    </w:p>
    <w:p w14:paraId="40509947" w14:textId="6F1514CD" w:rsidR="00FF595A" w:rsidRDefault="00FF595A">
      <w:pPr>
        <w:rPr>
          <w:rFonts w:ascii="Times New Roman" w:hAnsi="Times New Roman" w:cs="Times New Roman"/>
          <w:sz w:val="32"/>
          <w:szCs w:val="32"/>
        </w:rPr>
      </w:pPr>
    </w:p>
    <w:p w14:paraId="16CBFEC7" w14:textId="2AF9C6FA" w:rsidR="00FF595A" w:rsidRDefault="00FF595A">
      <w:pPr>
        <w:rPr>
          <w:rFonts w:ascii="Times New Roman" w:hAnsi="Times New Roman" w:cs="Times New Roman"/>
          <w:sz w:val="32"/>
          <w:szCs w:val="32"/>
        </w:rPr>
      </w:pPr>
    </w:p>
    <w:p w14:paraId="4B531E84" w14:textId="77777777" w:rsidR="00FF595A" w:rsidRDefault="00FF595A">
      <w:pPr>
        <w:rPr>
          <w:rFonts w:ascii="Times New Roman" w:hAnsi="Times New Roman" w:cs="Times New Roman"/>
          <w:sz w:val="32"/>
          <w:szCs w:val="32"/>
        </w:rPr>
      </w:pPr>
    </w:p>
    <w:p w14:paraId="5FDD66B8" w14:textId="6FB36F44" w:rsidR="00FF595A" w:rsidRPr="00FF595A" w:rsidRDefault="00FF595A" w:rsidP="00FF595A">
      <w:pPr>
        <w:rPr>
          <w:rFonts w:ascii="Times New Roman" w:hAnsi="Times New Roman" w:cs="Times New Roman"/>
          <w:sz w:val="32"/>
          <w:szCs w:val="32"/>
        </w:rPr>
      </w:pPr>
      <w:r w:rsidRPr="00FF595A">
        <w:rPr>
          <w:rFonts w:ascii="Times New Roman" w:hAnsi="Times New Roman" w:cs="Times New Roman"/>
          <w:sz w:val="32"/>
          <w:szCs w:val="32"/>
          <w:highlight w:val="yellow"/>
        </w:rPr>
        <w:t xml:space="preserve">Materials tend to lose electrons and become </w:t>
      </w:r>
      <w:r w:rsidRPr="00FF595A">
        <w:rPr>
          <w:rFonts w:ascii="Times New Roman" w:hAnsi="Times New Roman" w:cs="Times New Roman"/>
          <w:sz w:val="32"/>
          <w:szCs w:val="32"/>
          <w:highlight w:val="cyan"/>
        </w:rPr>
        <w:t>POSITIVELY</w:t>
      </w:r>
      <w:r w:rsidRPr="00FF595A">
        <w:rPr>
          <w:rFonts w:ascii="Times New Roman" w:hAnsi="Times New Roman" w:cs="Times New Roman"/>
          <w:sz w:val="32"/>
          <w:szCs w:val="32"/>
        </w:rPr>
        <w:t xml:space="preserve"> </w:t>
      </w:r>
      <w:r w:rsidRPr="00FF595A">
        <w:rPr>
          <w:rFonts w:ascii="Times New Roman" w:hAnsi="Times New Roman" w:cs="Times New Roman"/>
          <w:sz w:val="32"/>
          <w:szCs w:val="32"/>
          <w:highlight w:val="yellow"/>
        </w:rPr>
        <w:t>charged</w:t>
      </w:r>
    </w:p>
    <w:p w14:paraId="3EF6071B" w14:textId="77777777" w:rsidR="00FF595A" w:rsidRDefault="00FF595A">
      <w:pPr>
        <w:rPr>
          <w:rFonts w:ascii="Times New Roman" w:hAnsi="Times New Roman" w:cs="Times New Roman"/>
          <w:sz w:val="32"/>
          <w:szCs w:val="32"/>
        </w:rPr>
      </w:pPr>
      <w:r>
        <w:rPr>
          <w:rFonts w:ascii="Times New Roman" w:hAnsi="Times New Roman" w:cs="Times New Roman"/>
          <w:sz w:val="32"/>
          <w:szCs w:val="32"/>
        </w:rPr>
        <w:t xml:space="preserve"> </w:t>
      </w:r>
    </w:p>
    <w:p w14:paraId="7E0B05E5" w14:textId="77777777" w:rsidR="004F47BE" w:rsidRDefault="004F47BE">
      <w:pPr>
        <w:rPr>
          <w:rFonts w:ascii="Times New Roman" w:hAnsi="Times New Roman" w:cs="Times New Roman"/>
          <w:sz w:val="32"/>
          <w:szCs w:val="32"/>
        </w:rPr>
      </w:pPr>
    </w:p>
    <w:p w14:paraId="541C989F" w14:textId="0019EFA4" w:rsidR="004F47BE" w:rsidRDefault="004F47BE">
      <w:pPr>
        <w:rPr>
          <w:rFonts w:ascii="Times New Roman" w:hAnsi="Times New Roman" w:cs="Times New Roman"/>
          <w:sz w:val="32"/>
          <w:szCs w:val="32"/>
        </w:rPr>
      </w:pPr>
      <w:r>
        <w:rPr>
          <w:rFonts w:ascii="Times New Roman" w:hAnsi="Times New Roman" w:cs="Times New Roman"/>
          <w:sz w:val="32"/>
          <w:szCs w:val="32"/>
        </w:rPr>
        <w:t>Teflon</w:t>
      </w:r>
    </w:p>
    <w:p w14:paraId="5F050D55" w14:textId="3D9D3C3C" w:rsidR="00FF595A" w:rsidRDefault="00FF595A">
      <w:pPr>
        <w:rPr>
          <w:rFonts w:ascii="Times New Roman" w:hAnsi="Times New Roman" w:cs="Times New Roman"/>
          <w:sz w:val="32"/>
          <w:szCs w:val="32"/>
        </w:rPr>
      </w:pPr>
      <w:r>
        <w:rPr>
          <w:rFonts w:ascii="Times New Roman" w:hAnsi="Times New Roman" w:cs="Times New Roman"/>
          <w:sz w:val="32"/>
          <w:szCs w:val="32"/>
        </w:rPr>
        <w:t>*Saran wrap</w:t>
      </w:r>
      <w:r w:rsidR="00A037C5">
        <w:rPr>
          <w:rFonts w:ascii="Times New Roman" w:hAnsi="Times New Roman" w:cs="Times New Roman"/>
          <w:sz w:val="32"/>
          <w:szCs w:val="32"/>
        </w:rPr>
        <w:t xml:space="preserve"> (polyethylene)</w:t>
      </w:r>
    </w:p>
    <w:p w14:paraId="30390269" w14:textId="7748495C" w:rsidR="00FF595A" w:rsidRDefault="00FF595A">
      <w:pPr>
        <w:rPr>
          <w:rFonts w:ascii="Times New Roman" w:hAnsi="Times New Roman" w:cs="Times New Roman"/>
          <w:sz w:val="32"/>
          <w:szCs w:val="32"/>
        </w:rPr>
      </w:pPr>
      <w:r>
        <w:rPr>
          <w:rFonts w:ascii="Times New Roman" w:hAnsi="Times New Roman" w:cs="Times New Roman"/>
          <w:sz w:val="32"/>
          <w:szCs w:val="32"/>
        </w:rPr>
        <w:t>*Hard rubber</w:t>
      </w:r>
    </w:p>
    <w:p w14:paraId="486F3982" w14:textId="02FA5A60" w:rsidR="00FF595A" w:rsidRDefault="00FF595A">
      <w:pPr>
        <w:rPr>
          <w:rFonts w:ascii="Times New Roman" w:hAnsi="Times New Roman" w:cs="Times New Roman"/>
          <w:sz w:val="32"/>
          <w:szCs w:val="32"/>
        </w:rPr>
      </w:pPr>
      <w:r>
        <w:rPr>
          <w:rFonts w:ascii="Times New Roman" w:hAnsi="Times New Roman" w:cs="Times New Roman"/>
          <w:sz w:val="32"/>
          <w:szCs w:val="32"/>
        </w:rPr>
        <w:t>Celluloid</w:t>
      </w:r>
    </w:p>
    <w:p w14:paraId="6BFCD62E" w14:textId="4DEFC1A9" w:rsidR="00FF595A" w:rsidRDefault="00FF595A">
      <w:pPr>
        <w:rPr>
          <w:rFonts w:ascii="Times New Roman" w:hAnsi="Times New Roman" w:cs="Times New Roman"/>
          <w:sz w:val="32"/>
          <w:szCs w:val="32"/>
        </w:rPr>
      </w:pPr>
      <w:r>
        <w:rPr>
          <w:rFonts w:ascii="Times New Roman" w:hAnsi="Times New Roman" w:cs="Times New Roman"/>
          <w:sz w:val="32"/>
          <w:szCs w:val="32"/>
        </w:rPr>
        <w:t>Sulphur</w:t>
      </w:r>
    </w:p>
    <w:p w14:paraId="337CDE4D" w14:textId="583A83EF" w:rsidR="00FF595A" w:rsidRDefault="00FF595A">
      <w:pPr>
        <w:rPr>
          <w:rFonts w:ascii="Times New Roman" w:hAnsi="Times New Roman" w:cs="Times New Roman"/>
          <w:sz w:val="32"/>
          <w:szCs w:val="32"/>
        </w:rPr>
      </w:pPr>
      <w:r>
        <w:rPr>
          <w:rFonts w:ascii="Times New Roman" w:hAnsi="Times New Roman" w:cs="Times New Roman"/>
          <w:sz w:val="32"/>
          <w:szCs w:val="32"/>
        </w:rPr>
        <w:t>Rubber balloon</w:t>
      </w:r>
    </w:p>
    <w:p w14:paraId="57E45CDC" w14:textId="48F185A7" w:rsidR="00FF595A" w:rsidRDefault="00FF595A">
      <w:pPr>
        <w:rPr>
          <w:rFonts w:ascii="Times New Roman" w:hAnsi="Times New Roman" w:cs="Times New Roman"/>
          <w:sz w:val="32"/>
          <w:szCs w:val="32"/>
        </w:rPr>
      </w:pPr>
      <w:r>
        <w:rPr>
          <w:rFonts w:ascii="Times New Roman" w:hAnsi="Times New Roman" w:cs="Times New Roman"/>
          <w:sz w:val="32"/>
          <w:szCs w:val="32"/>
        </w:rPr>
        <w:t>Polyethylene</w:t>
      </w:r>
      <w:r w:rsidR="00A037C5">
        <w:rPr>
          <w:rFonts w:ascii="Times New Roman" w:hAnsi="Times New Roman" w:cs="Times New Roman"/>
          <w:sz w:val="32"/>
          <w:szCs w:val="32"/>
        </w:rPr>
        <w:t xml:space="preserve"> (plastics)</w:t>
      </w:r>
    </w:p>
    <w:p w14:paraId="110E0D2E" w14:textId="616A6E64" w:rsidR="00FF595A" w:rsidRDefault="00FF595A">
      <w:pPr>
        <w:rPr>
          <w:rFonts w:ascii="Times New Roman" w:hAnsi="Times New Roman" w:cs="Times New Roman"/>
          <w:sz w:val="32"/>
          <w:szCs w:val="32"/>
        </w:rPr>
      </w:pPr>
      <w:r>
        <w:rPr>
          <w:rFonts w:ascii="Times New Roman" w:hAnsi="Times New Roman" w:cs="Times New Roman"/>
          <w:sz w:val="32"/>
          <w:szCs w:val="32"/>
        </w:rPr>
        <w:t>Polystyrene</w:t>
      </w:r>
    </w:p>
    <w:p w14:paraId="5E954DE3" w14:textId="0355ED9A" w:rsidR="00FF595A" w:rsidRDefault="00FF595A">
      <w:pPr>
        <w:rPr>
          <w:rFonts w:ascii="Times New Roman" w:hAnsi="Times New Roman" w:cs="Times New Roman"/>
          <w:sz w:val="32"/>
          <w:szCs w:val="32"/>
        </w:rPr>
      </w:pPr>
      <w:r>
        <w:rPr>
          <w:rFonts w:ascii="Times New Roman" w:hAnsi="Times New Roman" w:cs="Times New Roman"/>
          <w:sz w:val="32"/>
          <w:szCs w:val="32"/>
        </w:rPr>
        <w:t>Amber</w:t>
      </w:r>
    </w:p>
    <w:p w14:paraId="71D46BA2" w14:textId="2136F75B" w:rsidR="00FF595A" w:rsidRDefault="00FF595A">
      <w:pPr>
        <w:rPr>
          <w:rFonts w:ascii="Times New Roman" w:hAnsi="Times New Roman" w:cs="Times New Roman"/>
          <w:sz w:val="32"/>
          <w:szCs w:val="32"/>
        </w:rPr>
      </w:pPr>
      <w:r>
        <w:rPr>
          <w:rFonts w:ascii="Times New Roman" w:hAnsi="Times New Roman" w:cs="Times New Roman"/>
          <w:sz w:val="32"/>
          <w:szCs w:val="32"/>
        </w:rPr>
        <w:t>Sealing wax</w:t>
      </w:r>
    </w:p>
    <w:p w14:paraId="54BC1B6D" w14:textId="6E82B90A" w:rsidR="00FF595A" w:rsidRDefault="00FF595A">
      <w:pPr>
        <w:rPr>
          <w:rFonts w:ascii="Times New Roman" w:hAnsi="Times New Roman" w:cs="Times New Roman"/>
          <w:sz w:val="32"/>
          <w:szCs w:val="32"/>
        </w:rPr>
      </w:pPr>
      <w:r>
        <w:rPr>
          <w:rFonts w:ascii="Times New Roman" w:hAnsi="Times New Roman" w:cs="Times New Roman"/>
          <w:sz w:val="32"/>
          <w:szCs w:val="32"/>
        </w:rPr>
        <w:t>Lucite</w:t>
      </w:r>
    </w:p>
    <w:p w14:paraId="29F6F0EB" w14:textId="5E42D6AD" w:rsidR="00FF595A" w:rsidRDefault="00FF595A">
      <w:pPr>
        <w:rPr>
          <w:rFonts w:ascii="Times New Roman" w:hAnsi="Times New Roman" w:cs="Times New Roman"/>
          <w:sz w:val="32"/>
          <w:szCs w:val="32"/>
        </w:rPr>
      </w:pPr>
      <w:r>
        <w:rPr>
          <w:rFonts w:ascii="Times New Roman" w:hAnsi="Times New Roman" w:cs="Times New Roman"/>
          <w:sz w:val="32"/>
          <w:szCs w:val="32"/>
        </w:rPr>
        <w:t>Wood</w:t>
      </w:r>
    </w:p>
    <w:p w14:paraId="52DECDF6" w14:textId="6586AB7B" w:rsidR="00FF595A" w:rsidRDefault="00FF595A">
      <w:pPr>
        <w:rPr>
          <w:rFonts w:ascii="Times New Roman" w:hAnsi="Times New Roman" w:cs="Times New Roman"/>
          <w:sz w:val="32"/>
          <w:szCs w:val="32"/>
        </w:rPr>
      </w:pPr>
      <w:r>
        <w:rPr>
          <w:rFonts w:ascii="Times New Roman" w:hAnsi="Times New Roman" w:cs="Times New Roman"/>
          <w:sz w:val="32"/>
          <w:szCs w:val="32"/>
        </w:rPr>
        <w:t>Cotto</w:t>
      </w:r>
      <w:r w:rsidR="002F3663">
        <w:rPr>
          <w:rFonts w:ascii="Times New Roman" w:hAnsi="Times New Roman" w:cs="Times New Roman"/>
          <w:sz w:val="32"/>
          <w:szCs w:val="32"/>
        </w:rPr>
        <w:t>n</w:t>
      </w:r>
    </w:p>
    <w:p w14:paraId="244CC59F" w14:textId="29DEB6BE" w:rsidR="00FF595A" w:rsidRDefault="00FF595A">
      <w:pPr>
        <w:rPr>
          <w:rFonts w:ascii="Times New Roman" w:hAnsi="Times New Roman" w:cs="Times New Roman"/>
          <w:sz w:val="32"/>
          <w:szCs w:val="32"/>
        </w:rPr>
      </w:pPr>
      <w:r>
        <w:rPr>
          <w:rFonts w:ascii="Times New Roman" w:hAnsi="Times New Roman" w:cs="Times New Roman"/>
          <w:sz w:val="32"/>
          <w:szCs w:val="32"/>
        </w:rPr>
        <w:t>Paper</w:t>
      </w:r>
    </w:p>
    <w:p w14:paraId="52394F43" w14:textId="7EE469F5" w:rsidR="00FF595A" w:rsidRDefault="00FF595A">
      <w:pPr>
        <w:rPr>
          <w:rFonts w:ascii="Times New Roman" w:hAnsi="Times New Roman" w:cs="Times New Roman"/>
          <w:sz w:val="32"/>
          <w:szCs w:val="32"/>
        </w:rPr>
      </w:pPr>
      <w:r>
        <w:rPr>
          <w:rFonts w:ascii="Times New Roman" w:hAnsi="Times New Roman" w:cs="Times New Roman"/>
          <w:sz w:val="32"/>
          <w:szCs w:val="32"/>
        </w:rPr>
        <w:t>Silk</w:t>
      </w:r>
    </w:p>
    <w:p w14:paraId="068AEC6B" w14:textId="62154E31" w:rsidR="00FF595A" w:rsidRDefault="00FF595A">
      <w:pPr>
        <w:rPr>
          <w:rFonts w:ascii="Times New Roman" w:hAnsi="Times New Roman" w:cs="Times New Roman"/>
          <w:sz w:val="32"/>
          <w:szCs w:val="32"/>
        </w:rPr>
      </w:pPr>
      <w:r>
        <w:rPr>
          <w:rFonts w:ascii="Times New Roman" w:hAnsi="Times New Roman" w:cs="Times New Roman"/>
          <w:sz w:val="32"/>
          <w:szCs w:val="32"/>
        </w:rPr>
        <w:t>Cat’s fur</w:t>
      </w:r>
    </w:p>
    <w:p w14:paraId="66658F48" w14:textId="2B33348D" w:rsidR="00FF595A" w:rsidRDefault="00FF595A">
      <w:pPr>
        <w:rPr>
          <w:rFonts w:ascii="Times New Roman" w:hAnsi="Times New Roman" w:cs="Times New Roman"/>
          <w:sz w:val="32"/>
          <w:szCs w:val="32"/>
        </w:rPr>
      </w:pPr>
      <w:r>
        <w:rPr>
          <w:rFonts w:ascii="Times New Roman" w:hAnsi="Times New Roman" w:cs="Times New Roman"/>
          <w:sz w:val="32"/>
          <w:szCs w:val="32"/>
        </w:rPr>
        <w:t>*Wool</w:t>
      </w:r>
    </w:p>
    <w:p w14:paraId="5C6DF6E3" w14:textId="67EA49DD" w:rsidR="00FF595A" w:rsidRDefault="00FF595A">
      <w:pPr>
        <w:rPr>
          <w:rFonts w:ascii="Times New Roman" w:hAnsi="Times New Roman" w:cs="Times New Roman"/>
          <w:sz w:val="32"/>
          <w:szCs w:val="32"/>
        </w:rPr>
      </w:pPr>
      <w:r>
        <w:rPr>
          <w:rFonts w:ascii="Times New Roman" w:hAnsi="Times New Roman" w:cs="Times New Roman"/>
          <w:sz w:val="32"/>
          <w:szCs w:val="32"/>
        </w:rPr>
        <w:t>Nylon</w:t>
      </w:r>
    </w:p>
    <w:p w14:paraId="0476C4A3" w14:textId="63923A23" w:rsidR="00FF595A" w:rsidRDefault="00FF595A">
      <w:pPr>
        <w:rPr>
          <w:rFonts w:ascii="Times New Roman" w:hAnsi="Times New Roman" w:cs="Times New Roman"/>
          <w:sz w:val="32"/>
          <w:szCs w:val="32"/>
        </w:rPr>
      </w:pPr>
      <w:r>
        <w:rPr>
          <w:rFonts w:ascii="Times New Roman" w:hAnsi="Times New Roman" w:cs="Times New Roman"/>
          <w:sz w:val="32"/>
          <w:szCs w:val="32"/>
        </w:rPr>
        <w:t>Mica</w:t>
      </w:r>
    </w:p>
    <w:p w14:paraId="6F3C0FE6" w14:textId="3B7531F0" w:rsidR="00FF595A" w:rsidRDefault="00FF595A">
      <w:pPr>
        <w:rPr>
          <w:rFonts w:ascii="Times New Roman" w:hAnsi="Times New Roman" w:cs="Times New Roman"/>
          <w:sz w:val="32"/>
          <w:szCs w:val="32"/>
        </w:rPr>
      </w:pPr>
      <w:r>
        <w:rPr>
          <w:rFonts w:ascii="Times New Roman" w:hAnsi="Times New Roman" w:cs="Times New Roman"/>
          <w:sz w:val="32"/>
          <w:szCs w:val="32"/>
        </w:rPr>
        <w:t>Glass</w:t>
      </w:r>
    </w:p>
    <w:p w14:paraId="30E32884" w14:textId="6673CEE0" w:rsidR="00FF595A" w:rsidRPr="00FF595A" w:rsidRDefault="00FF595A">
      <w:pPr>
        <w:rPr>
          <w:rFonts w:ascii="Times New Roman" w:hAnsi="Times New Roman" w:cs="Times New Roman"/>
          <w:sz w:val="32"/>
          <w:szCs w:val="32"/>
        </w:rPr>
      </w:pPr>
      <w:r>
        <w:rPr>
          <w:rFonts w:ascii="Times New Roman" w:hAnsi="Times New Roman" w:cs="Times New Roman"/>
          <w:sz w:val="32"/>
          <w:szCs w:val="32"/>
        </w:rPr>
        <w:t>*Rabbit’s fur</w:t>
      </w:r>
    </w:p>
    <w:sectPr w:rsidR="00FF595A" w:rsidRPr="00FF595A" w:rsidSect="00FF595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54EC" w14:textId="77777777" w:rsidR="001C7A99" w:rsidRDefault="001C7A99" w:rsidP="00797796">
      <w:pPr>
        <w:spacing w:after="0" w:line="240" w:lineRule="auto"/>
      </w:pPr>
      <w:r>
        <w:separator/>
      </w:r>
    </w:p>
  </w:endnote>
  <w:endnote w:type="continuationSeparator" w:id="0">
    <w:p w14:paraId="415ED798" w14:textId="77777777" w:rsidR="001C7A99" w:rsidRDefault="001C7A99" w:rsidP="0079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86387"/>
      <w:docPartObj>
        <w:docPartGallery w:val="Page Numbers (Bottom of Page)"/>
        <w:docPartUnique/>
      </w:docPartObj>
    </w:sdtPr>
    <w:sdtEndPr>
      <w:rPr>
        <w:rFonts w:ascii="Times New Roman" w:hAnsi="Times New Roman" w:cs="Times New Roman"/>
        <w:i/>
        <w:iCs/>
        <w:noProof/>
        <w:sz w:val="24"/>
        <w:szCs w:val="24"/>
      </w:rPr>
    </w:sdtEndPr>
    <w:sdtContent>
      <w:p w14:paraId="7436323D" w14:textId="50AB66F0" w:rsidR="00797796" w:rsidRPr="00797796" w:rsidRDefault="00797796" w:rsidP="00797796">
        <w:pPr>
          <w:pStyle w:val="Footer"/>
          <w:rPr>
            <w:rFonts w:ascii="Times New Roman" w:hAnsi="Times New Roman" w:cs="Times New Roman"/>
            <w:i/>
            <w:iCs/>
            <w:sz w:val="24"/>
            <w:szCs w:val="24"/>
          </w:rPr>
        </w:pPr>
        <w:r w:rsidRPr="00797796">
          <w:rPr>
            <w:rFonts w:ascii="Times New Roman" w:hAnsi="Times New Roman" w:cs="Times New Roman"/>
            <w:i/>
            <w:iCs/>
            <w:sz w:val="24"/>
            <w:szCs w:val="24"/>
          </w:rPr>
          <w:t>Physics</w:t>
        </w:r>
        <w:r w:rsidRPr="00797796">
          <w:rPr>
            <w:rFonts w:ascii="Times New Roman" w:hAnsi="Times New Roman" w:cs="Times New Roman"/>
            <w:i/>
            <w:iCs/>
            <w:sz w:val="24"/>
            <w:szCs w:val="24"/>
          </w:rPr>
          <w:tab/>
        </w:r>
        <w:r w:rsidRPr="00797796">
          <w:rPr>
            <w:rFonts w:ascii="Times New Roman" w:hAnsi="Times New Roman" w:cs="Times New Roman"/>
            <w:i/>
            <w:iCs/>
            <w:sz w:val="24"/>
            <w:szCs w:val="24"/>
          </w:rPr>
          <w:fldChar w:fldCharType="begin"/>
        </w:r>
        <w:r w:rsidRPr="00797796">
          <w:rPr>
            <w:rFonts w:ascii="Times New Roman" w:hAnsi="Times New Roman" w:cs="Times New Roman"/>
            <w:i/>
            <w:iCs/>
            <w:sz w:val="24"/>
            <w:szCs w:val="24"/>
          </w:rPr>
          <w:instrText xml:space="preserve"> PAGE   \* MERGEFORMAT </w:instrText>
        </w:r>
        <w:r w:rsidRPr="00797796">
          <w:rPr>
            <w:rFonts w:ascii="Times New Roman" w:hAnsi="Times New Roman" w:cs="Times New Roman"/>
            <w:i/>
            <w:iCs/>
            <w:sz w:val="24"/>
            <w:szCs w:val="24"/>
          </w:rPr>
          <w:fldChar w:fldCharType="separate"/>
        </w:r>
        <w:r w:rsidRPr="00797796">
          <w:rPr>
            <w:rFonts w:ascii="Times New Roman" w:hAnsi="Times New Roman" w:cs="Times New Roman"/>
            <w:i/>
            <w:iCs/>
            <w:noProof/>
            <w:sz w:val="24"/>
            <w:szCs w:val="24"/>
          </w:rPr>
          <w:t>2</w:t>
        </w:r>
        <w:r w:rsidRPr="00797796">
          <w:rPr>
            <w:rFonts w:ascii="Times New Roman" w:hAnsi="Times New Roman" w:cs="Times New Roman"/>
            <w:i/>
            <w:iCs/>
            <w:noProof/>
            <w:sz w:val="24"/>
            <w:szCs w:val="24"/>
          </w:rPr>
          <w:fldChar w:fldCharType="end"/>
        </w:r>
        <w:r w:rsidRPr="00797796">
          <w:rPr>
            <w:rFonts w:ascii="Times New Roman" w:hAnsi="Times New Roman" w:cs="Times New Roman"/>
            <w:i/>
            <w:iCs/>
            <w:noProof/>
            <w:sz w:val="24"/>
            <w:szCs w:val="24"/>
          </w:rPr>
          <w:tab/>
          <w:t>Learning CTR Online</w:t>
        </w:r>
      </w:p>
    </w:sdtContent>
  </w:sdt>
  <w:p w14:paraId="7D93ABF3" w14:textId="77777777" w:rsidR="00797796" w:rsidRDefault="00797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25B8" w14:textId="77777777" w:rsidR="001C7A99" w:rsidRDefault="001C7A99" w:rsidP="00797796">
      <w:pPr>
        <w:spacing w:after="0" w:line="240" w:lineRule="auto"/>
      </w:pPr>
      <w:r>
        <w:separator/>
      </w:r>
    </w:p>
  </w:footnote>
  <w:footnote w:type="continuationSeparator" w:id="0">
    <w:p w14:paraId="49C1F4D6" w14:textId="77777777" w:rsidR="001C7A99" w:rsidRDefault="001C7A99" w:rsidP="0079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33C4" w14:textId="65C8C1B1" w:rsidR="00797796" w:rsidRPr="00797796" w:rsidRDefault="00797796">
    <w:pPr>
      <w:pStyle w:val="Header"/>
      <w:rPr>
        <w:rFonts w:ascii="Times New Roman" w:hAnsi="Times New Roman" w:cs="Times New Roman"/>
        <w:i/>
        <w:iCs/>
        <w:sz w:val="24"/>
        <w:szCs w:val="24"/>
      </w:rPr>
    </w:pPr>
    <w:r w:rsidRPr="00797796">
      <w:rPr>
        <w:rFonts w:ascii="Times New Roman" w:hAnsi="Times New Roman" w:cs="Times New Roman"/>
        <w:i/>
        <w:iCs/>
        <w:sz w:val="24"/>
        <w:szCs w:val="24"/>
      </w:rPr>
      <w:t>Static Electricity</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In</w:t>
    </w:r>
    <w:proofErr w:type="gramEnd"/>
    <w:r>
      <w:rPr>
        <w:rFonts w:ascii="Times New Roman" w:hAnsi="Times New Roman" w:cs="Times New Roman"/>
        <w:i/>
        <w:iCs/>
        <w:sz w:val="24"/>
        <w:szCs w:val="24"/>
      </w:rPr>
      <w:t xml:space="preserve"> Materials</w:t>
    </w:r>
    <w:r>
      <w:rPr>
        <w:rFonts w:ascii="Times New Roman" w:hAnsi="Times New Roman" w:cs="Times New Roman"/>
        <w:i/>
        <w:iCs/>
        <w:sz w:val="24"/>
        <w:szCs w:val="24"/>
      </w:rPr>
      <w:tab/>
    </w:r>
    <w:r>
      <w:rPr>
        <w:rFonts w:ascii="Times New Roman" w:hAnsi="Times New Roman" w:cs="Times New Roman"/>
        <w:i/>
        <w:iCs/>
        <w:sz w:val="24"/>
        <w:szCs w:val="24"/>
      </w:rPr>
      <w:tab/>
      <w:t>Static Electricity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B1"/>
    <w:rsid w:val="000025E6"/>
    <w:rsid w:val="001C7A99"/>
    <w:rsid w:val="002127D4"/>
    <w:rsid w:val="002F3663"/>
    <w:rsid w:val="003C4159"/>
    <w:rsid w:val="00473298"/>
    <w:rsid w:val="00487A70"/>
    <w:rsid w:val="004B6BB4"/>
    <w:rsid w:val="004F17B1"/>
    <w:rsid w:val="004F47BE"/>
    <w:rsid w:val="00611985"/>
    <w:rsid w:val="00797796"/>
    <w:rsid w:val="00A037C5"/>
    <w:rsid w:val="00A61176"/>
    <w:rsid w:val="00D629C8"/>
    <w:rsid w:val="00FF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CD9F"/>
  <w15:chartTrackingRefBased/>
  <w15:docId w15:val="{9BF25F72-B69D-4536-8D6D-37919026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025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025E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025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7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96"/>
  </w:style>
  <w:style w:type="paragraph" w:styleId="Footer">
    <w:name w:val="footer"/>
    <w:basedOn w:val="Normal"/>
    <w:link w:val="FooterChar"/>
    <w:uiPriority w:val="99"/>
    <w:unhideWhenUsed/>
    <w:rsid w:val="00797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2868">
      <w:bodyDiv w:val="1"/>
      <w:marLeft w:val="0"/>
      <w:marRight w:val="0"/>
      <w:marTop w:val="0"/>
      <w:marBottom w:val="0"/>
      <w:divBdr>
        <w:top w:val="none" w:sz="0" w:space="0" w:color="auto"/>
        <w:left w:val="none" w:sz="0" w:space="0" w:color="auto"/>
        <w:bottom w:val="none" w:sz="0" w:space="0" w:color="auto"/>
        <w:right w:val="none" w:sz="0" w:space="0" w:color="auto"/>
      </w:divBdr>
    </w:div>
    <w:div w:id="1071392972">
      <w:bodyDiv w:val="1"/>
      <w:marLeft w:val="0"/>
      <w:marRight w:val="0"/>
      <w:marTop w:val="0"/>
      <w:marBottom w:val="0"/>
      <w:divBdr>
        <w:top w:val="none" w:sz="0" w:space="0" w:color="auto"/>
        <w:left w:val="none" w:sz="0" w:space="0" w:color="auto"/>
        <w:bottom w:val="none" w:sz="0" w:space="0" w:color="auto"/>
        <w:right w:val="none" w:sz="0" w:space="0" w:color="auto"/>
      </w:divBdr>
    </w:div>
    <w:div w:id="14900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Riesen</dc:creator>
  <cp:keywords/>
  <dc:description/>
  <cp:lastModifiedBy>Craig Riesen</cp:lastModifiedBy>
  <cp:revision>11</cp:revision>
  <dcterms:created xsi:type="dcterms:W3CDTF">2020-06-09T16:39:00Z</dcterms:created>
  <dcterms:modified xsi:type="dcterms:W3CDTF">2022-02-03T15:10:00Z</dcterms:modified>
</cp:coreProperties>
</file>